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47D7BD" w14:textId="538E5B59" w:rsidR="00FB6D27" w:rsidRPr="007A4F80" w:rsidRDefault="00685F9F" w:rsidP="00C35A30">
      <w:pPr>
        <w:pStyle w:val="Title"/>
        <w:rPr>
          <w:rFonts w:cstheme="majorHAnsi"/>
          <w:color w:val="0F87FF" w:themeColor="accent1"/>
        </w:rPr>
      </w:pPr>
      <w:r w:rsidRPr="007A4F80">
        <w:rPr>
          <w:rFonts w:cstheme="majorHAnsi"/>
          <w:noProof/>
          <w:color w:val="0F87FF" w:themeColor="accent1"/>
        </w:rPr>
        <mc:AlternateContent>
          <mc:Choice Requires="wpi">
            <w:drawing>
              <wp:anchor distT="0" distB="0" distL="114300" distR="114300" simplePos="0" relativeHeight="251658240" behindDoc="0" locked="0" layoutInCell="1" allowOverlap="1" wp14:anchorId="2B63475D" wp14:editId="52477DFC">
                <wp:simplePos x="0" y="0"/>
                <wp:positionH relativeFrom="margin">
                  <wp:posOffset>5854700</wp:posOffset>
                </wp:positionH>
                <wp:positionV relativeFrom="paragraph">
                  <wp:posOffset>1584960</wp:posOffset>
                </wp:positionV>
                <wp:extent cx="306640" cy="282660"/>
                <wp:effectExtent l="76200" t="76200" r="55880" b="79375"/>
                <wp:wrapNone/>
                <wp:docPr id="5" name="Ink 5"/>
                <wp:cNvGraphicFramePr/>
                <a:graphic xmlns:a="http://schemas.openxmlformats.org/drawingml/2006/main">
                  <a:graphicData uri="http://schemas.microsoft.com/office/word/2010/wordprocessingInk">
                    <w14:contentPart bwMode="auto" r:id="rId11">
                      <w14:nvContentPartPr>
                        <w14:cNvContentPartPr/>
                      </w14:nvContentPartPr>
                      <w14:xfrm>
                        <a:off x="0" y="0"/>
                        <a:ext cx="306640" cy="282660"/>
                      </w14:xfrm>
                    </w14:contentPart>
                  </a:graphicData>
                </a:graphic>
              </wp:anchor>
            </w:drawing>
          </mc:Choice>
          <mc:Fallback>
            <w:pict>
              <v:shapetype w14:anchorId="59358082"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5" o:spid="_x0000_s1026" type="#_x0000_t75" style="position:absolute;margin-left:458.9pt;margin-top:122.6pt;width:28.45pt;height:26.7pt;z-index:251658240;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">
                <v:imagedata r:id="rId12" o:title=""/>
                <w10:wrap anchorx="margin"/>
              </v:shape>
            </w:pict>
          </mc:Fallback>
        </mc:AlternateContent>
      </w:r>
      <w:r w:rsidRPr="007A4F80">
        <w:rPr>
          <w:rFonts w:cstheme="majorHAnsi"/>
          <w:noProof/>
          <w:color w:val="0F87FF" w:themeColor="accent1"/>
        </w:rPr>
        <mc:AlternateContent>
          <mc:Choice Requires="wpi">
            <w:drawing>
              <wp:anchor distT="0" distB="0" distL="114300" distR="114300" simplePos="0" relativeHeight="251658241" behindDoc="0" locked="0" layoutInCell="1" allowOverlap="1" wp14:anchorId="4C38A544" wp14:editId="08B856C6">
                <wp:simplePos x="0" y="0"/>
                <wp:positionH relativeFrom="margin">
                  <wp:posOffset>5632450</wp:posOffset>
                </wp:positionH>
                <wp:positionV relativeFrom="paragraph">
                  <wp:posOffset>1913255</wp:posOffset>
                </wp:positionV>
                <wp:extent cx="474980" cy="307340"/>
                <wp:effectExtent l="76200" t="76200" r="96520" b="92710"/>
                <wp:wrapNone/>
                <wp:docPr id="11" name="Ink 11"/>
                <wp:cNvGraphicFramePr/>
                <a:graphic xmlns:a="http://schemas.openxmlformats.org/drawingml/2006/main">
                  <a:graphicData uri="http://schemas.microsoft.com/office/word/2010/wordprocessingInk">
                    <w14:contentPart bwMode="auto" r:id="rId13">
                      <w14:nvContentPartPr>
                        <w14:cNvContentPartPr/>
                      </w14:nvContentPartPr>
                      <w14:xfrm>
                        <a:off x="0" y="0"/>
                        <a:ext cx="474980" cy="307340"/>
                      </w14:xfrm>
                    </w14:contentPart>
                  </a:graphicData>
                </a:graphic>
              </wp:anchor>
            </w:drawing>
          </mc:Choice>
          <mc:Fallback>
            <w:pict>
              <v:shape w14:anchorId="17904A43" id="Ink 11" o:spid="_x0000_s1026" type="#_x0000_t75" style="position:absolute;margin-left:441.25pt;margin-top:148.4pt;width:41.9pt;height:28.65pt;z-index:251658241;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">
                <v:imagedata r:id="rId14" o:title=""/>
                <w10:wrap anchorx="margin"/>
              </v:shape>
            </w:pict>
          </mc:Fallback>
        </mc:AlternateContent>
      </w:r>
    </w:p>
    <w:p w14:paraId="46D35E01" w14:textId="01A821B7" w:rsidR="00B117CA" w:rsidRPr="007A4F80" w:rsidRDefault="0039336C" w:rsidP="0023740B">
      <w:pPr>
        <w:spacing w:after="40" w:line="276" w:lineRule="auto"/>
        <w:rPr>
          <w:rFonts w:asciiTheme="majorHAnsi" w:eastAsia="Cambria" w:hAnsiTheme="majorHAnsi" w:cstheme="majorHAnsi"/>
          <w:color w:val="AD33F9" w:themeColor="accent2"/>
          <w:sz w:val="72"/>
          <w:szCs w:val="72"/>
        </w:rPr>
      </w:pPr>
      <w:r>
        <w:rPr>
          <w:rFonts w:asciiTheme="majorHAnsi" w:eastAsia="Cambria" w:hAnsiTheme="majorHAnsi" w:cstheme="majorHAnsi"/>
          <w:color w:val="AD33F9" w:themeColor="accent2"/>
          <w:sz w:val="72"/>
          <w:szCs w:val="72"/>
        </w:rPr>
        <w:t>M</w:t>
      </w:r>
      <w:r w:rsidR="00C814BE">
        <w:rPr>
          <w:rFonts w:asciiTheme="majorHAnsi" w:eastAsia="Cambria" w:hAnsiTheme="majorHAnsi" w:cstheme="majorHAnsi"/>
          <w:color w:val="AD33F9" w:themeColor="accent2"/>
          <w:sz w:val="72"/>
          <w:szCs w:val="72"/>
        </w:rPr>
        <w:t>inute T</w:t>
      </w:r>
      <w:r>
        <w:rPr>
          <w:rFonts w:asciiTheme="majorHAnsi" w:eastAsia="Cambria" w:hAnsiTheme="majorHAnsi" w:cstheme="majorHAnsi"/>
          <w:color w:val="AD33F9" w:themeColor="accent2"/>
          <w:sz w:val="72"/>
          <w:szCs w:val="72"/>
        </w:rPr>
        <w:t>aker</w:t>
      </w:r>
      <w:r w:rsidR="0023740B" w:rsidRPr="007A4F80">
        <w:rPr>
          <w:rFonts w:asciiTheme="majorHAnsi" w:eastAsia="Cambria" w:hAnsiTheme="majorHAnsi" w:cstheme="majorHAnsi"/>
          <w:color w:val="AD33F9" w:themeColor="accent2"/>
          <w:sz w:val="72"/>
          <w:szCs w:val="72"/>
        </w:rPr>
        <w:t xml:space="preserve"> </w:t>
      </w:r>
    </w:p>
    <w:p w14:paraId="4AA6FCBC" w14:textId="16E4E692" w:rsidR="00C67D3C" w:rsidRPr="007A4F80" w:rsidRDefault="00C67D3C" w:rsidP="00092E24">
      <w:pPr>
        <w:spacing w:after="40" w:line="276" w:lineRule="auto"/>
        <w:rPr>
          <w:rFonts w:asciiTheme="majorHAnsi" w:eastAsia="Cambria" w:hAnsiTheme="majorHAnsi" w:cstheme="majorHAnsi"/>
          <w:color w:val="AD33F9" w:themeColor="accent2"/>
          <w:sz w:val="72"/>
          <w:szCs w:val="72"/>
        </w:rPr>
      </w:pPr>
      <w:r w:rsidRPr="007A4F80">
        <w:rPr>
          <w:rFonts w:asciiTheme="majorHAnsi" w:eastAsia="Cambria" w:hAnsiTheme="majorHAnsi" w:cstheme="majorHAnsi"/>
          <w:color w:val="AD33F9" w:themeColor="accent2"/>
          <w:sz w:val="72"/>
          <w:szCs w:val="72"/>
        </w:rPr>
        <w:t>Job Description</w:t>
      </w:r>
    </w:p>
    <w:p w14:paraId="2DE388F3" w14:textId="77777777" w:rsidR="00C67D3C" w:rsidRPr="007A4F80" w:rsidRDefault="00C67D3C" w:rsidP="00092E24">
      <w:pPr>
        <w:spacing w:after="40" w:line="276" w:lineRule="auto"/>
        <w:rPr>
          <w:rFonts w:asciiTheme="majorHAnsi" w:eastAsia="Cambria" w:hAnsiTheme="majorHAnsi" w:cstheme="majorHAnsi"/>
          <w:b/>
          <w:bCs/>
          <w:color w:val="AD33F9" w:themeColor="accent2"/>
          <w:sz w:val="36"/>
          <w:szCs w:val="36"/>
        </w:rPr>
      </w:pPr>
    </w:p>
    <w:p w14:paraId="6D713014" w14:textId="72C691C6" w:rsidR="00092E24" w:rsidRPr="00F34018" w:rsidRDefault="00092E24" w:rsidP="00092E24">
      <w:pPr>
        <w:spacing w:after="40" w:line="276" w:lineRule="auto"/>
        <w:rPr>
          <w:rFonts w:asciiTheme="majorHAnsi" w:eastAsia="Cambria" w:hAnsiTheme="majorHAnsi" w:cstheme="majorHAnsi"/>
          <w:b/>
          <w:bCs/>
          <w:color w:val="AD33F9" w:themeColor="accent2"/>
          <w:sz w:val="36"/>
          <w:szCs w:val="36"/>
        </w:rPr>
      </w:pPr>
      <w:r w:rsidRPr="00F34018">
        <w:rPr>
          <w:rFonts w:asciiTheme="majorHAnsi" w:eastAsia="Cambria" w:hAnsiTheme="majorHAnsi" w:cstheme="majorHAnsi"/>
          <w:b/>
          <w:bCs/>
          <w:color w:val="AD33F9" w:themeColor="accent2"/>
          <w:sz w:val="36"/>
          <w:szCs w:val="36"/>
        </w:rPr>
        <w:t>Who we are</w:t>
      </w:r>
    </w:p>
    <w:p w14:paraId="6C27214A" w14:textId="35B79DE7" w:rsidR="005A3085" w:rsidRPr="00F34018" w:rsidRDefault="000E3425" w:rsidP="5CFA4A69">
      <w:pPr>
        <w:rPr>
          <w:rFonts w:ascii="Arial" w:eastAsia="Cambria" w:hAnsi="Arial" w:cs="Arial"/>
        </w:rPr>
      </w:pPr>
      <w:r w:rsidRPr="5CFA4A69">
        <w:rPr>
          <w:rFonts w:ascii="Arial" w:eastAsia="Cambria" w:hAnsi="Arial" w:cs="Arial"/>
        </w:rPr>
        <w:t>The Eikon Char</w:t>
      </w:r>
      <w:r w:rsidR="00873A01" w:rsidRPr="5CFA4A69">
        <w:rPr>
          <w:rFonts w:ascii="Arial" w:eastAsia="Cambria" w:hAnsi="Arial" w:cs="Arial"/>
        </w:rPr>
        <w:t>i</w:t>
      </w:r>
      <w:r w:rsidRPr="5CFA4A69">
        <w:rPr>
          <w:rFonts w:ascii="Arial" w:eastAsia="Cambria" w:hAnsi="Arial" w:cs="Arial"/>
        </w:rPr>
        <w:t xml:space="preserve">ty helps children and young people in Surrey to feel and be safe, heard, and supported.  We listen, talk, and help them build the skills and confidence they need to thrive.  And we work with families and professionals to make sure that everyone gets the support they need. </w:t>
      </w:r>
      <w:r w:rsidR="00574E5C" w:rsidRPr="5CFA4A69">
        <w:rPr>
          <w:rFonts w:ascii="Arial" w:eastAsia="Cambria" w:hAnsi="Arial" w:cs="Arial"/>
        </w:rPr>
        <w:t xml:space="preserve"> </w:t>
      </w:r>
      <w:r w:rsidR="001035A8" w:rsidRPr="5CFA4A69">
        <w:rPr>
          <w:rFonts w:ascii="Arial" w:eastAsia="Cambria" w:hAnsi="Arial" w:cs="Arial"/>
        </w:rPr>
        <w:t xml:space="preserve">We are looking for people with passion and expertise to </w:t>
      </w:r>
      <w:r w:rsidR="00592F34" w:rsidRPr="5CFA4A69">
        <w:rPr>
          <w:rFonts w:ascii="Arial" w:eastAsia="Cambria" w:hAnsi="Arial" w:cs="Arial"/>
        </w:rPr>
        <w:t xml:space="preserve">join </w:t>
      </w:r>
      <w:r w:rsidR="00574E5C" w:rsidRPr="5CFA4A69">
        <w:rPr>
          <w:rFonts w:ascii="Arial" w:eastAsia="Cambria" w:hAnsi="Arial" w:cs="Arial"/>
        </w:rPr>
        <w:t>the team</w:t>
      </w:r>
      <w:r w:rsidR="001035A8" w:rsidRPr="5CFA4A69">
        <w:rPr>
          <w:rFonts w:ascii="Arial" w:eastAsia="Cambria" w:hAnsi="Arial" w:cs="Arial"/>
        </w:rPr>
        <w:t xml:space="preserve">. </w:t>
      </w:r>
    </w:p>
    <w:p w14:paraId="05ADCC32" w14:textId="77777777" w:rsidR="00D87173" w:rsidRPr="00F34018" w:rsidRDefault="00D87173" w:rsidP="00D87173">
      <w:pPr>
        <w:spacing w:after="40" w:line="276" w:lineRule="auto"/>
        <w:rPr>
          <w:rFonts w:asciiTheme="majorHAnsi" w:eastAsia="Cambria" w:hAnsiTheme="majorHAnsi" w:cstheme="majorHAnsi"/>
          <w:b/>
          <w:bCs/>
          <w:color w:val="AD33F9" w:themeColor="accent2"/>
          <w:sz w:val="28"/>
          <w:szCs w:val="28"/>
        </w:rPr>
      </w:pPr>
      <w:r w:rsidRPr="00F34018">
        <w:rPr>
          <w:rFonts w:asciiTheme="majorHAnsi" w:eastAsia="Cambria" w:hAnsiTheme="majorHAnsi" w:cstheme="majorHAnsi"/>
          <w:b/>
          <w:bCs/>
          <w:color w:val="AD33F9" w:themeColor="accent2"/>
          <w:sz w:val="28"/>
          <w:szCs w:val="28"/>
        </w:rPr>
        <w:t xml:space="preserve">Our vision </w:t>
      </w:r>
    </w:p>
    <w:p w14:paraId="642E3369" w14:textId="77777777" w:rsidR="00C74314" w:rsidRDefault="00294A0D" w:rsidP="00E92C8C">
      <w:pPr>
        <w:spacing w:line="276" w:lineRule="auto"/>
        <w:rPr>
          <w:rFonts w:ascii="Arial" w:eastAsia="Times New Roman" w:hAnsi="Arial" w:cs="Arial"/>
          <w:color w:val="000000"/>
        </w:rPr>
      </w:pPr>
      <w:r w:rsidRPr="00294A0D">
        <w:rPr>
          <w:rFonts w:ascii="Arial" w:eastAsia="Times New Roman" w:hAnsi="Arial" w:cs="Arial"/>
          <w:color w:val="000000"/>
        </w:rPr>
        <w:t>For all children and young people in Surrey to be safe and to thrive.</w:t>
      </w:r>
    </w:p>
    <w:p w14:paraId="67E6D45D" w14:textId="2631EBC2" w:rsidR="00D87173" w:rsidRPr="00F34018" w:rsidRDefault="00D87173" w:rsidP="00D87173">
      <w:pPr>
        <w:spacing w:after="40" w:line="276" w:lineRule="auto"/>
        <w:rPr>
          <w:rFonts w:asciiTheme="majorHAnsi" w:eastAsia="Cambria" w:hAnsiTheme="majorHAnsi" w:cstheme="majorHAnsi"/>
          <w:b/>
          <w:bCs/>
          <w:color w:val="AD33F9" w:themeColor="accent2"/>
          <w:sz w:val="28"/>
          <w:szCs w:val="28"/>
        </w:rPr>
      </w:pPr>
      <w:r w:rsidRPr="00F34018">
        <w:rPr>
          <w:rFonts w:asciiTheme="majorHAnsi" w:eastAsia="Cambria" w:hAnsiTheme="majorHAnsi" w:cstheme="majorHAnsi"/>
          <w:b/>
          <w:bCs/>
          <w:color w:val="AD33F9" w:themeColor="accent2"/>
          <w:sz w:val="28"/>
          <w:szCs w:val="28"/>
        </w:rPr>
        <w:t xml:space="preserve">Our mission </w:t>
      </w:r>
    </w:p>
    <w:p w14:paraId="3A1B6A0E" w14:textId="77777777" w:rsidR="00AE4ACB" w:rsidRDefault="00AE4ACB" w:rsidP="007E00EC">
      <w:pPr>
        <w:spacing w:line="240" w:lineRule="auto"/>
        <w:textAlignment w:val="baseline"/>
        <w:rPr>
          <w:rFonts w:ascii="Arial" w:eastAsia="Times New Roman" w:hAnsi="Arial" w:cs="Arial"/>
          <w:color w:val="000000"/>
        </w:rPr>
      </w:pPr>
      <w:r w:rsidRPr="00AE4ACB">
        <w:rPr>
          <w:rFonts w:ascii="Arial" w:eastAsia="Times New Roman" w:hAnsi="Arial" w:cs="Arial"/>
          <w:color w:val="000000"/>
        </w:rPr>
        <w:t>To enable and support children and young people in Surrey to have the wellbeing and resilience they need to stay safe and to thrive.</w:t>
      </w:r>
    </w:p>
    <w:p w14:paraId="1A872D01" w14:textId="44EFAF0D" w:rsidR="00D87173" w:rsidRPr="00F34018" w:rsidRDefault="00D87173" w:rsidP="00D87173">
      <w:pPr>
        <w:spacing w:after="0" w:line="240" w:lineRule="auto"/>
        <w:textAlignment w:val="baseline"/>
        <w:rPr>
          <w:rFonts w:asciiTheme="majorHAnsi" w:eastAsia="Times New Roman" w:hAnsiTheme="majorHAnsi" w:cstheme="majorHAnsi"/>
          <w:sz w:val="28"/>
          <w:szCs w:val="28"/>
        </w:rPr>
      </w:pPr>
      <w:r w:rsidRPr="00F34018">
        <w:rPr>
          <w:rFonts w:asciiTheme="majorHAnsi" w:eastAsia="Cambria" w:hAnsiTheme="majorHAnsi" w:cstheme="majorHAnsi"/>
          <w:b/>
          <w:bCs/>
          <w:color w:val="AD33F9" w:themeColor="accent2"/>
          <w:sz w:val="28"/>
          <w:szCs w:val="28"/>
        </w:rPr>
        <w:t>Our values</w:t>
      </w:r>
    </w:p>
    <w:p w14:paraId="4ED63B61" w14:textId="77777777" w:rsidR="00D87173" w:rsidRPr="006D19F0" w:rsidRDefault="00D87173" w:rsidP="00D87173">
      <w:pPr>
        <w:spacing w:after="0" w:line="240" w:lineRule="auto"/>
        <w:textAlignment w:val="baseline"/>
        <w:rPr>
          <w:rFonts w:ascii="Arial" w:eastAsia="Cambria" w:hAnsi="Arial" w:cs="Arial"/>
          <w:color w:val="AD33F9" w:themeColor="accent2"/>
        </w:rPr>
      </w:pPr>
      <w:r w:rsidRPr="006D19F0">
        <w:rPr>
          <w:rFonts w:ascii="Arial" w:eastAsia="Cambria" w:hAnsi="Arial" w:cs="Arial"/>
          <w:color w:val="AD33F9" w:themeColor="accent2"/>
        </w:rPr>
        <w:t>We elevate and amplify the voices of children &amp; young people.</w:t>
      </w:r>
    </w:p>
    <w:p w14:paraId="0BB0E50A" w14:textId="77777777" w:rsidR="00D87173" w:rsidRPr="004D2C78" w:rsidRDefault="00D87173" w:rsidP="007E00EC">
      <w:pPr>
        <w:textAlignment w:val="baseline"/>
        <w:rPr>
          <w:rFonts w:ascii="Arial" w:eastAsia="Times New Roman" w:hAnsi="Arial" w:cs="Arial"/>
          <w:color w:val="000000"/>
        </w:rPr>
      </w:pPr>
      <w:r w:rsidRPr="004D2C78">
        <w:rPr>
          <w:rFonts w:ascii="Arial" w:eastAsia="Times New Roman" w:hAnsi="Arial" w:cs="Arial"/>
          <w:color w:val="000000"/>
        </w:rPr>
        <w:t>The needs of young people guide everything we do, shaping every decision and action we take.</w:t>
      </w:r>
    </w:p>
    <w:p w14:paraId="1C4F5A38" w14:textId="77777777" w:rsidR="00D87173" w:rsidRPr="004D2C78" w:rsidRDefault="00D87173" w:rsidP="00D87173">
      <w:pPr>
        <w:spacing w:after="0" w:line="240" w:lineRule="auto"/>
        <w:textAlignment w:val="baseline"/>
        <w:rPr>
          <w:rFonts w:ascii="Arial" w:eastAsia="Cambria" w:hAnsi="Arial" w:cs="Arial"/>
          <w:color w:val="AD33F9" w:themeColor="accent2"/>
        </w:rPr>
      </w:pPr>
      <w:r w:rsidRPr="004D2C78">
        <w:rPr>
          <w:rFonts w:ascii="Arial" w:eastAsia="Cambria" w:hAnsi="Arial" w:cs="Arial"/>
          <w:color w:val="AD33F9" w:themeColor="accent2"/>
        </w:rPr>
        <w:t>We act with compassion.</w:t>
      </w:r>
    </w:p>
    <w:p w14:paraId="2B44E8EB" w14:textId="77777777" w:rsidR="00D87173" w:rsidRPr="004D2C78" w:rsidRDefault="00D87173" w:rsidP="007E00EC">
      <w:pPr>
        <w:textAlignment w:val="baseline"/>
        <w:rPr>
          <w:rFonts w:ascii="Arial" w:eastAsia="Times New Roman" w:hAnsi="Arial" w:cs="Arial"/>
          <w:color w:val="000000"/>
        </w:rPr>
      </w:pPr>
      <w:r w:rsidRPr="004D2C78">
        <w:rPr>
          <w:rFonts w:ascii="Arial" w:eastAsia="Times New Roman" w:hAnsi="Arial" w:cs="Arial"/>
          <w:color w:val="000000"/>
        </w:rPr>
        <w:t>We empathise with the pressures of modern life and feel compelled to help without judgement.</w:t>
      </w:r>
    </w:p>
    <w:p w14:paraId="0DA8394B" w14:textId="77777777" w:rsidR="00D87173" w:rsidRPr="004D2C78" w:rsidRDefault="00D87173" w:rsidP="00D87173">
      <w:pPr>
        <w:spacing w:after="0" w:line="240" w:lineRule="auto"/>
        <w:textAlignment w:val="baseline"/>
        <w:rPr>
          <w:rFonts w:ascii="Arial" w:eastAsia="Cambria" w:hAnsi="Arial" w:cs="Arial"/>
          <w:color w:val="AD33F9" w:themeColor="accent2"/>
        </w:rPr>
      </w:pPr>
      <w:r w:rsidRPr="004D2C78">
        <w:rPr>
          <w:rFonts w:ascii="Arial" w:eastAsia="Cambria" w:hAnsi="Arial" w:cs="Arial"/>
          <w:color w:val="AD33F9" w:themeColor="accent2"/>
        </w:rPr>
        <w:t>We work together.</w:t>
      </w:r>
    </w:p>
    <w:p w14:paraId="09AAB563" w14:textId="77777777" w:rsidR="00D87173" w:rsidRPr="004D2C78" w:rsidRDefault="00D87173" w:rsidP="007E00EC">
      <w:pPr>
        <w:textAlignment w:val="baseline"/>
        <w:rPr>
          <w:rFonts w:ascii="Arial" w:eastAsia="Times New Roman" w:hAnsi="Arial" w:cs="Arial"/>
          <w:color w:val="000000"/>
        </w:rPr>
      </w:pPr>
      <w:r w:rsidRPr="004D2C78">
        <w:rPr>
          <w:rFonts w:ascii="Arial" w:eastAsia="Times New Roman" w:hAnsi="Arial" w:cs="Arial"/>
          <w:color w:val="000000"/>
        </w:rPr>
        <w:t>Partnering with parents, carers, schools, policymakers, and young people themselves helps us all to succeed.</w:t>
      </w:r>
    </w:p>
    <w:p w14:paraId="74FD40D9" w14:textId="77777777" w:rsidR="00D87173" w:rsidRPr="004D2C78" w:rsidRDefault="00D87173" w:rsidP="00D87173">
      <w:pPr>
        <w:spacing w:after="0" w:line="240" w:lineRule="auto"/>
        <w:textAlignment w:val="baseline"/>
        <w:rPr>
          <w:rFonts w:ascii="Arial" w:eastAsia="Cambria" w:hAnsi="Arial" w:cs="Arial"/>
          <w:color w:val="AD33F9" w:themeColor="accent2"/>
        </w:rPr>
      </w:pPr>
      <w:r w:rsidRPr="004D2C78">
        <w:rPr>
          <w:rFonts w:ascii="Arial" w:eastAsia="Cambria" w:hAnsi="Arial" w:cs="Arial"/>
          <w:color w:val="AD33F9" w:themeColor="accent2"/>
        </w:rPr>
        <w:t>We take responsibility.</w:t>
      </w:r>
    </w:p>
    <w:p w14:paraId="3775662F" w14:textId="14AED49C" w:rsidR="00D87173" w:rsidRPr="004D2C78" w:rsidRDefault="00D87173" w:rsidP="0097378B">
      <w:pPr>
        <w:textAlignment w:val="baseline"/>
        <w:rPr>
          <w:rFonts w:ascii="Arial" w:eastAsia="Times New Roman" w:hAnsi="Arial" w:cs="Arial"/>
          <w:color w:val="000000"/>
        </w:rPr>
      </w:pPr>
      <w:r w:rsidRPr="004D2C78">
        <w:rPr>
          <w:rFonts w:ascii="Arial" w:eastAsia="Times New Roman" w:hAnsi="Arial" w:cs="Arial"/>
          <w:color w:val="000000"/>
        </w:rPr>
        <w:t>We recognise our part to play in the future of children &amp; young people, and we hold ourselves accountable for their success.</w:t>
      </w:r>
    </w:p>
    <w:p w14:paraId="37951224" w14:textId="2CE171FA" w:rsidR="00DC5FA4" w:rsidRPr="00F34018" w:rsidRDefault="00DC5FA4" w:rsidP="00BA3875">
      <w:pPr>
        <w:spacing w:after="0"/>
        <w:ind w:right="98"/>
        <w:textAlignment w:val="baseline"/>
        <w:rPr>
          <w:rFonts w:asciiTheme="majorHAnsi" w:hAnsiTheme="majorHAnsi" w:cstheme="majorHAnsi"/>
          <w:sz w:val="28"/>
          <w:szCs w:val="28"/>
        </w:rPr>
      </w:pPr>
      <w:r w:rsidRPr="00F34018">
        <w:rPr>
          <w:rFonts w:asciiTheme="majorHAnsi" w:eastAsia="Cambria" w:hAnsiTheme="majorHAnsi" w:cstheme="majorHAnsi"/>
          <w:b/>
          <w:bCs/>
          <w:color w:val="AD33F9" w:themeColor="accent2"/>
          <w:sz w:val="28"/>
          <w:szCs w:val="28"/>
        </w:rPr>
        <w:t>Our culture</w:t>
      </w:r>
    </w:p>
    <w:p w14:paraId="0F2B8487" w14:textId="21DAF2EC" w:rsidR="00592F34" w:rsidRPr="00E920C5" w:rsidRDefault="00592F34" w:rsidP="5CFA4A69">
      <w:pPr>
        <w:spacing w:after="0"/>
        <w:ind w:right="98"/>
        <w:textAlignment w:val="baseline"/>
        <w:rPr>
          <w:rFonts w:ascii="Arial" w:hAnsi="Arial" w:cs="Arial"/>
        </w:rPr>
      </w:pPr>
      <w:r w:rsidRPr="5CFA4A69">
        <w:rPr>
          <w:rFonts w:ascii="Arial" w:hAnsi="Arial" w:cs="Arial"/>
        </w:rPr>
        <w:t xml:space="preserve">We recognise our collective strength and champion the power of individuals. Our teams are amazing and inspire people every day. We work hard to create an environment where all of our staff and volunteers feel comfortable to bring their whole selves to work.   </w:t>
      </w:r>
    </w:p>
    <w:p w14:paraId="4AB72F8B" w14:textId="77777777" w:rsidR="00592F34" w:rsidRPr="00E920C5" w:rsidRDefault="00592F34" w:rsidP="00DC5FA4">
      <w:pPr>
        <w:spacing w:after="0"/>
        <w:ind w:right="98"/>
        <w:textAlignment w:val="baseline"/>
        <w:rPr>
          <w:rFonts w:ascii="Arial" w:hAnsi="Arial" w:cs="Arial"/>
        </w:rPr>
      </w:pPr>
      <w:r w:rsidRPr="00E920C5">
        <w:rPr>
          <w:rFonts w:ascii="Arial" w:hAnsi="Arial" w:cs="Arial"/>
        </w:rPr>
        <w:t>Diversity enriches us and improves the support we give children and young people.</w:t>
      </w:r>
    </w:p>
    <w:p w14:paraId="4ECAE830" w14:textId="659D588C" w:rsidR="00592F34" w:rsidRPr="00E920C5" w:rsidRDefault="00592F34" w:rsidP="5CFA4A69">
      <w:pPr>
        <w:spacing w:after="0"/>
        <w:ind w:right="98"/>
        <w:textAlignment w:val="baseline"/>
        <w:rPr>
          <w:rFonts w:ascii="Arial" w:hAnsi="Arial" w:cs="Arial"/>
        </w:rPr>
      </w:pPr>
      <w:r w:rsidRPr="5CFA4A69">
        <w:rPr>
          <w:rFonts w:ascii="Arial" w:hAnsi="Arial" w:cs="Arial"/>
        </w:rPr>
        <w:t xml:space="preserve">The work we do creates change to be celebrated, rewarding moments, and outcomes to be proud of every day. It can also bring professional and personal challenges to each of us.   </w:t>
      </w:r>
    </w:p>
    <w:p w14:paraId="34BAAC97" w14:textId="78FAD758" w:rsidR="00686F16" w:rsidRPr="00E920C5" w:rsidRDefault="00592F34" w:rsidP="00D87173">
      <w:pPr>
        <w:spacing w:after="0"/>
        <w:ind w:right="98"/>
        <w:textAlignment w:val="baseline"/>
        <w:rPr>
          <w:rFonts w:ascii="Arial" w:hAnsi="Arial" w:cs="Arial"/>
        </w:rPr>
      </w:pPr>
      <w:r w:rsidRPr="00E920C5">
        <w:rPr>
          <w:rFonts w:ascii="Arial" w:hAnsi="Arial" w:cs="Arial"/>
        </w:rPr>
        <w:t>We support each</w:t>
      </w:r>
      <w:r w:rsidR="00B117CA" w:rsidRPr="00E920C5">
        <w:rPr>
          <w:rFonts w:ascii="Arial" w:hAnsi="Arial" w:cs="Arial"/>
        </w:rPr>
        <w:t xml:space="preserve"> </w:t>
      </w:r>
      <w:r w:rsidRPr="00E920C5">
        <w:rPr>
          <w:rFonts w:ascii="Arial" w:hAnsi="Arial" w:cs="Arial"/>
        </w:rPr>
        <w:t>other to share our moments of success, do the best we can for young people, ensure everyone enjoys their work, and support our colle</w:t>
      </w:r>
      <w:r w:rsidR="003C6D2E" w:rsidRPr="00E920C5">
        <w:rPr>
          <w:rFonts w:ascii="Arial" w:hAnsi="Arial" w:cs="Arial"/>
        </w:rPr>
        <w:t>a</w:t>
      </w:r>
      <w:r w:rsidRPr="00E920C5">
        <w:rPr>
          <w:rFonts w:ascii="Arial" w:hAnsi="Arial" w:cs="Arial"/>
        </w:rPr>
        <w:t>gues when they need it.</w:t>
      </w:r>
    </w:p>
    <w:p w14:paraId="75638A34" w14:textId="77777777" w:rsidR="00BA3875" w:rsidRPr="00D87173" w:rsidRDefault="00BA3875" w:rsidP="00424393">
      <w:pPr>
        <w:spacing w:after="40" w:line="276" w:lineRule="auto"/>
        <w:rPr>
          <w:rFonts w:eastAsia="Cambria" w:cstheme="minorHAnsi"/>
          <w:b/>
          <w:bCs/>
          <w:color w:val="AD33F9" w:themeColor="accent2"/>
          <w:sz w:val="36"/>
          <w:szCs w:val="36"/>
        </w:rPr>
      </w:pPr>
    </w:p>
    <w:p w14:paraId="7960A3FF" w14:textId="77777777" w:rsidR="00B76766" w:rsidRDefault="00B76766" w:rsidP="00424393">
      <w:pPr>
        <w:spacing w:after="40" w:line="276" w:lineRule="auto"/>
        <w:rPr>
          <w:rFonts w:asciiTheme="majorHAnsi" w:eastAsia="Cambria" w:hAnsiTheme="majorHAnsi" w:cstheme="majorHAnsi"/>
          <w:b/>
          <w:bCs/>
          <w:color w:val="AD33F9" w:themeColor="accent2"/>
          <w:sz w:val="36"/>
          <w:szCs w:val="36"/>
        </w:rPr>
      </w:pPr>
    </w:p>
    <w:p w14:paraId="7809CA78" w14:textId="5264A026" w:rsidR="00424393" w:rsidRPr="00F34018" w:rsidRDefault="00424393" w:rsidP="00424393">
      <w:pPr>
        <w:spacing w:after="40" w:line="276" w:lineRule="auto"/>
        <w:rPr>
          <w:rFonts w:asciiTheme="majorHAnsi" w:eastAsia="Cambria" w:hAnsiTheme="majorHAnsi" w:cstheme="majorHAnsi"/>
          <w:b/>
          <w:bCs/>
          <w:color w:val="AD33F9" w:themeColor="accent2"/>
          <w:sz w:val="36"/>
          <w:szCs w:val="36"/>
        </w:rPr>
      </w:pPr>
      <w:r w:rsidRPr="00F34018">
        <w:rPr>
          <w:rFonts w:asciiTheme="majorHAnsi" w:eastAsia="Cambria" w:hAnsiTheme="majorHAnsi" w:cstheme="majorHAnsi"/>
          <w:b/>
          <w:bCs/>
          <w:color w:val="AD33F9" w:themeColor="accent2"/>
          <w:sz w:val="36"/>
          <w:szCs w:val="36"/>
        </w:rPr>
        <w:lastRenderedPageBreak/>
        <w:t>The practicalities</w:t>
      </w:r>
    </w:p>
    <w:p w14:paraId="490F066A" w14:textId="77777777" w:rsidR="00E52207" w:rsidRPr="00D87173" w:rsidRDefault="00E52207" w:rsidP="00424393">
      <w:pPr>
        <w:spacing w:after="40" w:line="276" w:lineRule="auto"/>
        <w:rPr>
          <w:rFonts w:eastAsia="Cambria" w:cstheme="minorHAnsi"/>
          <w:b/>
          <w:bCs/>
          <w:color w:val="AD33F9" w:themeColor="accent2"/>
          <w:sz w:val="24"/>
        </w:rPr>
      </w:pPr>
    </w:p>
    <w:p w14:paraId="260291A3" w14:textId="177D34D6" w:rsidR="00E52207" w:rsidRPr="00F34018" w:rsidRDefault="00E52207" w:rsidP="5CFA4A69">
      <w:pPr>
        <w:spacing w:after="40" w:line="276" w:lineRule="auto"/>
        <w:ind w:left="2880" w:hanging="2880"/>
        <w:rPr>
          <w:rFonts w:eastAsia="Cambria"/>
          <w:b/>
          <w:bCs/>
          <w:color w:val="AD33F9" w:themeColor="accent2"/>
        </w:rPr>
      </w:pPr>
      <w:r w:rsidRPr="5CFA4A69">
        <w:rPr>
          <w:rFonts w:eastAsia="Cambria"/>
          <w:b/>
          <w:bCs/>
          <w:color w:val="AD33F9" w:themeColor="accent2"/>
        </w:rPr>
        <w:t>Location:</w:t>
      </w:r>
      <w:r>
        <w:tab/>
      </w:r>
      <w:r w:rsidR="001E2435" w:rsidRPr="5CFA4A69">
        <w:rPr>
          <w:rFonts w:eastAsia="Cambria"/>
          <w:color w:val="000000" w:themeColor="text1"/>
        </w:rPr>
        <w:t>Eikon Charity at Fullbrook School</w:t>
      </w:r>
      <w:r w:rsidR="006D2012" w:rsidRPr="5CFA4A69">
        <w:rPr>
          <w:rFonts w:eastAsia="Cambria"/>
          <w:color w:val="000000" w:themeColor="text1"/>
        </w:rPr>
        <w:t>, New Haw Surrey</w:t>
      </w:r>
    </w:p>
    <w:p w14:paraId="3EF7EE72" w14:textId="4E89C7FD" w:rsidR="001E2435" w:rsidRPr="001E2435" w:rsidRDefault="00E52207" w:rsidP="5CFA4A69">
      <w:pPr>
        <w:spacing w:after="40" w:line="276" w:lineRule="auto"/>
        <w:rPr>
          <w:rFonts w:eastAsia="Cambria"/>
        </w:rPr>
      </w:pPr>
      <w:r w:rsidRPr="5CFA4A69">
        <w:rPr>
          <w:rFonts w:eastAsia="Cambria"/>
          <w:b/>
          <w:bCs/>
          <w:color w:val="AD33F9" w:themeColor="accent2"/>
        </w:rPr>
        <w:t>Length of Contract:</w:t>
      </w:r>
      <w:r>
        <w:tab/>
      </w:r>
      <w:r>
        <w:tab/>
      </w:r>
      <w:r w:rsidR="001E2435" w:rsidRPr="5CFA4A69">
        <w:rPr>
          <w:rFonts w:eastAsia="Cambria"/>
          <w:color w:val="000000" w:themeColor="text1"/>
        </w:rPr>
        <w:t>Permanent</w:t>
      </w:r>
      <w:r w:rsidR="001E2435" w:rsidRPr="5CFA4A69">
        <w:rPr>
          <w:rFonts w:eastAsia="Cambria"/>
          <w:b/>
          <w:bCs/>
          <w:color w:val="AD33F9" w:themeColor="accent2"/>
        </w:rPr>
        <w:t xml:space="preserve"> </w:t>
      </w:r>
      <w:r w:rsidR="001E2435" w:rsidRPr="5CFA4A69">
        <w:rPr>
          <w:rFonts w:eastAsia="Cambria"/>
        </w:rPr>
        <w:t xml:space="preserve">or would sub-contract </w:t>
      </w:r>
    </w:p>
    <w:p w14:paraId="58977846" w14:textId="62FD5F4F" w:rsidR="00E52207" w:rsidRPr="001E2435" w:rsidRDefault="00E52207" w:rsidP="5CFA4A69">
      <w:pPr>
        <w:spacing w:after="40" w:line="276" w:lineRule="auto"/>
        <w:rPr>
          <w:rFonts w:eastAsia="Cambria"/>
          <w:b/>
          <w:bCs/>
          <w:color w:val="AD33F9" w:themeColor="accent2"/>
        </w:rPr>
      </w:pPr>
      <w:r w:rsidRPr="5CFA4A69">
        <w:rPr>
          <w:rFonts w:eastAsia="Cambria"/>
          <w:b/>
          <w:bCs/>
          <w:color w:val="AD33F9" w:themeColor="accent2"/>
        </w:rPr>
        <w:t>Hours</w:t>
      </w:r>
      <w:r w:rsidR="00F84701" w:rsidRPr="5CFA4A69">
        <w:rPr>
          <w:rFonts w:eastAsia="Cambria"/>
          <w:b/>
          <w:bCs/>
          <w:color w:val="AD33F9" w:themeColor="accent2"/>
        </w:rPr>
        <w:t>:</w:t>
      </w:r>
      <w:r>
        <w:tab/>
      </w:r>
      <w:r>
        <w:tab/>
      </w:r>
      <w:r>
        <w:tab/>
      </w:r>
      <w:r>
        <w:tab/>
      </w:r>
      <w:r w:rsidR="00B75A6F" w:rsidRPr="00F17A81">
        <w:rPr>
          <w:rFonts w:eastAsia="Times New Roman" w:cs="Times New Roman"/>
        </w:rPr>
        <w:t>4</w:t>
      </w:r>
      <w:r w:rsidR="001E2435" w:rsidRPr="00F17A81">
        <w:rPr>
          <w:rFonts w:eastAsia="Times New Roman" w:cs="Times New Roman"/>
        </w:rPr>
        <w:t xml:space="preserve"> – </w:t>
      </w:r>
      <w:r w:rsidR="00B75A6F" w:rsidRPr="00F17A81">
        <w:rPr>
          <w:rFonts w:eastAsia="Times New Roman" w:cs="Times New Roman"/>
        </w:rPr>
        <w:t>6</w:t>
      </w:r>
      <w:r w:rsidR="001E2435" w:rsidRPr="00F17A81">
        <w:rPr>
          <w:rFonts w:eastAsia="Times New Roman" w:cs="Times New Roman"/>
        </w:rPr>
        <w:t xml:space="preserve"> hours per</w:t>
      </w:r>
      <w:r w:rsidR="00B75A6F" w:rsidRPr="00F17A81">
        <w:rPr>
          <w:rFonts w:eastAsia="Times New Roman" w:cs="Times New Roman"/>
        </w:rPr>
        <w:t xml:space="preserve"> Board or Committee meeting (circa 8 times per year)</w:t>
      </w:r>
    </w:p>
    <w:p w14:paraId="63FB2574" w14:textId="6E8D3ACA" w:rsidR="00403DBD" w:rsidRPr="006D2012" w:rsidRDefault="00E52207" w:rsidP="5CFA4A69">
      <w:pPr>
        <w:spacing w:after="40" w:line="276" w:lineRule="auto"/>
        <w:rPr>
          <w:rFonts w:eastAsia="Cambria"/>
        </w:rPr>
      </w:pPr>
      <w:r w:rsidRPr="5CFA4A69">
        <w:rPr>
          <w:rFonts w:eastAsia="Cambria"/>
          <w:b/>
          <w:bCs/>
          <w:color w:val="AD33F9" w:themeColor="accent2"/>
        </w:rPr>
        <w:t>Pay:</w:t>
      </w:r>
      <w:r>
        <w:tab/>
      </w:r>
      <w:r>
        <w:tab/>
      </w:r>
      <w:r>
        <w:tab/>
      </w:r>
      <w:r>
        <w:tab/>
      </w:r>
      <w:r w:rsidR="001E2435" w:rsidRPr="5CFA4A69">
        <w:rPr>
          <w:rFonts w:eastAsia="Cambria"/>
        </w:rPr>
        <w:t>Negotiable depending on experience and type of contract</w:t>
      </w:r>
      <w:r w:rsidR="001E2435" w:rsidRPr="5CFA4A69">
        <w:rPr>
          <w:rFonts w:eastAsia="Cambria"/>
          <w:b/>
          <w:bCs/>
        </w:rPr>
        <w:t xml:space="preserve"> </w:t>
      </w:r>
      <w:r>
        <w:tab/>
      </w:r>
      <w:r>
        <w:tab/>
      </w:r>
      <w:r>
        <w:tab/>
      </w:r>
    </w:p>
    <w:p w14:paraId="3F19E9CC" w14:textId="77777777" w:rsidR="00785C2D" w:rsidRPr="00D87173" w:rsidRDefault="00785C2D" w:rsidP="00403DBD">
      <w:pPr>
        <w:spacing w:after="0" w:line="240" w:lineRule="auto"/>
        <w:textAlignment w:val="baseline"/>
        <w:rPr>
          <w:rFonts w:cstheme="minorHAnsi"/>
          <w:bCs/>
          <w:sz w:val="24"/>
        </w:rPr>
      </w:pPr>
    </w:p>
    <w:p w14:paraId="0BD336E7" w14:textId="3F31A94C" w:rsidR="00B75A6F" w:rsidRPr="0039336C" w:rsidRDefault="0039336C" w:rsidP="0039336C">
      <w:pPr>
        <w:spacing w:after="0" w:line="300" w:lineRule="auto"/>
        <w:rPr>
          <w:rFonts w:eastAsia="Cambria"/>
          <w:b/>
          <w:bCs/>
        </w:rPr>
      </w:pPr>
      <w:r w:rsidRPr="0039336C">
        <w:rPr>
          <w:rFonts w:eastAsia="Cambria"/>
          <w:b/>
          <w:bCs/>
        </w:rPr>
        <w:t xml:space="preserve">Eikon is seeking someone to support the Chair of Trustees and wider Board of Trustees by taking the formal Minutes of our Board, some committee meetings and of an annual Away-Day. </w:t>
      </w:r>
    </w:p>
    <w:p w14:paraId="324E0E51" w14:textId="77777777" w:rsidR="0039336C" w:rsidRPr="00B75A6F" w:rsidRDefault="0039336C" w:rsidP="0039336C">
      <w:pPr>
        <w:spacing w:after="0" w:line="300" w:lineRule="auto"/>
        <w:rPr>
          <w:rFonts w:ascii="Arial" w:eastAsia="Times New Roman" w:hAnsi="Arial" w:cs="Arial"/>
          <w:color w:val="000000"/>
          <w:szCs w:val="24"/>
        </w:rPr>
      </w:pPr>
    </w:p>
    <w:p w14:paraId="40EDEDAC" w14:textId="77777777" w:rsidR="00B75A6F" w:rsidRPr="00B75A6F" w:rsidRDefault="00B75A6F" w:rsidP="00B75A6F">
      <w:pPr>
        <w:spacing w:after="0" w:line="300" w:lineRule="auto"/>
        <w:jc w:val="both"/>
        <w:rPr>
          <w:rFonts w:ascii="Arial" w:eastAsia="Arial" w:hAnsi="Arial" w:cs="Arial"/>
          <w:color w:val="000000"/>
        </w:rPr>
      </w:pPr>
      <w:r w:rsidRPr="00B75A6F">
        <w:rPr>
          <w:rFonts w:ascii="Arial" w:eastAsia="Arial" w:hAnsi="Arial" w:cs="Arial"/>
          <w:color w:val="000000"/>
        </w:rPr>
        <w:t xml:space="preserve">Growing up in today’s world can be incredibly challenging. Every child, every young person deserves to feel safe, heard, and supported. So, we create spaces for them where they can be themselves and talk about their thoughts and feelings. They understand better than anyone what’s happening in their own lives, so we listen, without judging. </w:t>
      </w:r>
    </w:p>
    <w:p w14:paraId="02C3AA58" w14:textId="77777777" w:rsidR="00B75A6F" w:rsidRPr="00B75A6F" w:rsidRDefault="00B75A6F" w:rsidP="00B75A6F">
      <w:pPr>
        <w:spacing w:after="0" w:line="300" w:lineRule="auto"/>
        <w:jc w:val="both"/>
        <w:rPr>
          <w:rFonts w:ascii="Arial" w:eastAsia="Times New Roman" w:hAnsi="Arial" w:cs="Arial"/>
          <w:color w:val="000000"/>
          <w:szCs w:val="24"/>
        </w:rPr>
      </w:pPr>
    </w:p>
    <w:p w14:paraId="276A90B1" w14:textId="77777777" w:rsidR="00B75A6F" w:rsidRPr="00B75A6F" w:rsidRDefault="00B75A6F" w:rsidP="00B75A6F">
      <w:pPr>
        <w:spacing w:after="0" w:line="300" w:lineRule="auto"/>
        <w:jc w:val="both"/>
        <w:rPr>
          <w:rFonts w:ascii="Arial" w:eastAsia="Times New Roman" w:hAnsi="Arial" w:cs="Arial"/>
          <w:color w:val="000000"/>
          <w:szCs w:val="24"/>
        </w:rPr>
      </w:pPr>
      <w:r w:rsidRPr="00B75A6F">
        <w:rPr>
          <w:rFonts w:ascii="Arial" w:eastAsia="Arial" w:hAnsi="Arial" w:cs="Arial"/>
          <w:color w:val="000000"/>
        </w:rPr>
        <w:t xml:space="preserve">We help young people to build the confidence and the skills they need to be safe and to thrive. Where help is needed, we help early, because it often stops problems from becoming much bigger. We’re also there for children and young people when problems have developed, and they need more focused help. </w:t>
      </w:r>
    </w:p>
    <w:p w14:paraId="3E3D9BE9" w14:textId="77777777" w:rsidR="00B75A6F" w:rsidRPr="00B75A6F" w:rsidRDefault="00B75A6F" w:rsidP="00B75A6F">
      <w:pPr>
        <w:spacing w:after="0" w:line="300" w:lineRule="auto"/>
        <w:jc w:val="both"/>
        <w:rPr>
          <w:rFonts w:ascii="Arial" w:eastAsia="Arial" w:hAnsi="Arial" w:cs="Arial"/>
          <w:color w:val="000000"/>
        </w:rPr>
      </w:pPr>
      <w:r w:rsidRPr="00B75A6F">
        <w:rPr>
          <w:rFonts w:ascii="Arial" w:eastAsia="Arial" w:hAnsi="Arial" w:cs="Arial"/>
          <w:color w:val="000000"/>
        </w:rPr>
        <w:t>Schools, parents, and carers sometimes need help too, so we work with families and professionals to provide networks of support and care around children and young people. Everything we learn from our work we use to inspire change for young people.</w:t>
      </w:r>
    </w:p>
    <w:p w14:paraId="5C9320AB" w14:textId="77777777" w:rsidR="00B75A6F" w:rsidRPr="00B75A6F" w:rsidRDefault="00B75A6F" w:rsidP="00B75A6F">
      <w:pPr>
        <w:spacing w:after="0" w:line="300" w:lineRule="auto"/>
        <w:jc w:val="both"/>
        <w:rPr>
          <w:rFonts w:ascii="Arial" w:eastAsia="Times New Roman" w:hAnsi="Arial" w:cs="Arial"/>
          <w:color w:val="000000"/>
          <w:szCs w:val="24"/>
        </w:rPr>
      </w:pPr>
    </w:p>
    <w:p w14:paraId="135936F6" w14:textId="77777777" w:rsidR="00B75A6F" w:rsidRPr="00B75A6F" w:rsidRDefault="00B75A6F" w:rsidP="00B75A6F">
      <w:pPr>
        <w:spacing w:after="0" w:line="300" w:lineRule="auto"/>
        <w:jc w:val="both"/>
        <w:rPr>
          <w:rFonts w:ascii="Arial" w:eastAsia="Arial" w:hAnsi="Arial" w:cs="Arial"/>
          <w:color w:val="000000" w:themeColor="text1"/>
        </w:rPr>
      </w:pPr>
      <w:r w:rsidRPr="00B75A6F">
        <w:rPr>
          <w:rFonts w:ascii="Arial" w:eastAsia="Arial" w:hAnsi="Arial" w:cs="Arial"/>
          <w:color w:val="000000" w:themeColor="text1"/>
        </w:rPr>
        <w:t>Eikon has grown significantly over recent years, and we are now working to support thousands of children, young people, and families across Surrey.  Part of this growth is due to the incredible support of our highly skilled and dedicated Board of Trustees, who bring a range of skills and experience and use their expertise to oversee the strategic direction, governance, core policies, financial oversight, legal compliance, and general performance of the charity to meet its charitable purposes.</w:t>
      </w:r>
    </w:p>
    <w:p w14:paraId="609E31FD" w14:textId="77777777" w:rsidR="00B75A6F" w:rsidRPr="00B75A6F" w:rsidRDefault="00B75A6F" w:rsidP="00B75A6F">
      <w:pPr>
        <w:spacing w:after="0" w:line="300" w:lineRule="auto"/>
        <w:jc w:val="both"/>
        <w:rPr>
          <w:rFonts w:ascii="Arial" w:eastAsia="Arial" w:hAnsi="Arial" w:cs="Arial"/>
          <w:color w:val="000000" w:themeColor="text1"/>
        </w:rPr>
      </w:pPr>
    </w:p>
    <w:p w14:paraId="2FF0A0B6" w14:textId="7897F59D" w:rsidR="00B75A6F" w:rsidRPr="00B75A6F" w:rsidRDefault="00B75A6F" w:rsidP="00B75A6F">
      <w:pPr>
        <w:spacing w:after="0" w:line="300" w:lineRule="auto"/>
        <w:jc w:val="both"/>
        <w:rPr>
          <w:rFonts w:ascii="Arial" w:eastAsia="Arial" w:hAnsi="Arial" w:cs="Arial"/>
          <w:color w:val="000000" w:themeColor="text1"/>
        </w:rPr>
      </w:pPr>
      <w:r w:rsidRPr="00B75A6F">
        <w:rPr>
          <w:rFonts w:ascii="Arial" w:eastAsia="Arial" w:hAnsi="Arial" w:cs="Arial"/>
          <w:color w:val="000000" w:themeColor="text1"/>
        </w:rPr>
        <w:t>The Board meets four times per year (February, May, September and November) in the early evening (typically 17:00-20:00) and together with the Senior Leadership Team has one Away-Day each year (09.00 to 17.00) to review strategy, the annual plan and budget.</w:t>
      </w:r>
      <w:r w:rsidR="0039336C">
        <w:rPr>
          <w:rFonts w:ascii="Arial" w:eastAsia="Arial" w:hAnsi="Arial" w:cs="Arial"/>
          <w:color w:val="000000" w:themeColor="text1"/>
        </w:rPr>
        <w:t xml:space="preserve"> There are also committee meetings between the Board meetings that need minutes taken (generally 16.30-18.30 virtually) </w:t>
      </w:r>
    </w:p>
    <w:p w14:paraId="3D522BE0" w14:textId="77777777" w:rsidR="00B75A6F" w:rsidRPr="00B75A6F" w:rsidRDefault="00B75A6F" w:rsidP="00B75A6F">
      <w:pPr>
        <w:spacing w:after="0" w:line="300" w:lineRule="auto"/>
        <w:jc w:val="both"/>
        <w:rPr>
          <w:rFonts w:ascii="Arial" w:eastAsia="Arial" w:hAnsi="Arial" w:cs="Arial"/>
          <w:color w:val="000000" w:themeColor="text1"/>
        </w:rPr>
      </w:pPr>
    </w:p>
    <w:p w14:paraId="77D75F30" w14:textId="77777777" w:rsidR="001E2435" w:rsidRPr="00F34018" w:rsidRDefault="001E2435" w:rsidP="001E2435">
      <w:pPr>
        <w:rPr>
          <w:rFonts w:ascii="Arial" w:hAnsi="Arial" w:cs="Arial"/>
          <w:b/>
          <w:color w:val="AD33F9" w:themeColor="accent2"/>
        </w:rPr>
      </w:pPr>
    </w:p>
    <w:p w14:paraId="3EEB2039" w14:textId="0566612C" w:rsidR="001E2435" w:rsidRPr="001E2435" w:rsidRDefault="00D9520D" w:rsidP="001E2435">
      <w:pPr>
        <w:rPr>
          <w:rFonts w:ascii="Arial" w:hAnsi="Arial" w:cs="Arial"/>
          <w:b/>
          <w:color w:val="AD33F9" w:themeColor="accent2"/>
        </w:rPr>
      </w:pPr>
      <w:r w:rsidRPr="00F34018">
        <w:rPr>
          <w:rFonts w:ascii="Arial" w:hAnsi="Arial" w:cs="Arial"/>
          <w:b/>
          <w:noProof/>
          <w:color w:val="AD33F9" w:themeColor="accent2"/>
        </w:rPr>
        <mc:AlternateContent>
          <mc:Choice Requires="wpi">
            <w:drawing>
              <wp:anchor distT="0" distB="0" distL="114300" distR="114300" simplePos="0" relativeHeight="251658243" behindDoc="0" locked="0" layoutInCell="1" allowOverlap="1" wp14:anchorId="3C4A3998" wp14:editId="5CDA9B7E">
                <wp:simplePos x="0" y="0"/>
                <wp:positionH relativeFrom="column">
                  <wp:posOffset>1402080</wp:posOffset>
                </wp:positionH>
                <wp:positionV relativeFrom="paragraph">
                  <wp:posOffset>91440</wp:posOffset>
                </wp:positionV>
                <wp:extent cx="756920" cy="15875"/>
                <wp:effectExtent l="57150" t="57150" r="43180" b="60325"/>
                <wp:wrapNone/>
                <wp:docPr id="2038780653" name="Ink 2038780653"/>
                <wp:cNvGraphicFramePr/>
                <a:graphic xmlns:a="http://schemas.openxmlformats.org/drawingml/2006/main">
                  <a:graphicData uri="http://schemas.microsoft.com/office/word/2010/wordprocessingInk">
                    <w14:contentPart bwMode="auto" r:id="rId15">
                      <w14:nvContentPartPr>
                        <w14:cNvContentPartPr/>
                      </w14:nvContentPartPr>
                      <w14:xfrm>
                        <a:off x="0" y="0"/>
                        <a:ext cx="756920" cy="15875"/>
                      </w14:xfrm>
                    </w14:contentPart>
                  </a:graphicData>
                </a:graphic>
              </wp:anchor>
            </w:drawing>
          </mc:Choice>
          <mc:Fallback>
            <w:pict>
              <v:shape w14:anchorId="71FCDDF3" id="Ink 2038780653" o:spid="_x0000_s1026" type="#_x0000_t75" style="position:absolute;margin-left:109pt;margin-top:5.8pt;width:62.4pt;height:4pt;z-index:251658243;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">
                <v:imagedata r:id="rId16" o:title=""/>
              </v:shape>
            </w:pict>
          </mc:Fallback>
        </mc:AlternateContent>
      </w:r>
      <w:r w:rsidRPr="00F34018">
        <w:rPr>
          <w:rFonts w:ascii="Arial" w:hAnsi="Arial" w:cs="Arial"/>
          <w:b/>
          <w:noProof/>
          <w:color w:val="AD33F9" w:themeColor="accent2"/>
        </w:rPr>
        <mc:AlternateContent>
          <mc:Choice Requires="wpi">
            <w:drawing>
              <wp:anchor distT="0" distB="0" distL="114300" distR="114300" simplePos="0" relativeHeight="251658244" behindDoc="0" locked="0" layoutInCell="1" allowOverlap="1" wp14:anchorId="66E9B5A8" wp14:editId="4B176DC2">
                <wp:simplePos x="0" y="0"/>
                <wp:positionH relativeFrom="column">
                  <wp:posOffset>2103120</wp:posOffset>
                </wp:positionH>
                <wp:positionV relativeFrom="paragraph">
                  <wp:posOffset>-46355</wp:posOffset>
                </wp:positionV>
                <wp:extent cx="248285" cy="312420"/>
                <wp:effectExtent l="38100" t="76200" r="37465" b="68580"/>
                <wp:wrapNone/>
                <wp:docPr id="814730977" name="Ink 814730977"/>
                <wp:cNvGraphicFramePr/>
                <a:graphic xmlns:a="http://schemas.openxmlformats.org/drawingml/2006/main">
                  <a:graphicData uri="http://schemas.microsoft.com/office/word/2010/wordprocessingInk">
                    <w14:contentPart bwMode="auto" r:id="rId17">
                      <w14:nvContentPartPr>
                        <w14:cNvContentPartPr/>
                      </w14:nvContentPartPr>
                      <w14:xfrm rot="402467">
                        <a:off x="0" y="0"/>
                        <a:ext cx="248285" cy="312420"/>
                      </w14:xfrm>
                    </w14:contentPart>
                  </a:graphicData>
                </a:graphic>
              </wp:anchor>
            </w:drawing>
          </mc:Choice>
          <mc:Fallback>
            <w:pict>
              <v:shape w14:anchorId="29824D8C" id="Ink 814730977" o:spid="_x0000_s1026" type="#_x0000_t75" style="position:absolute;margin-left:164.2pt;margin-top:-5.05pt;width:22.35pt;height:27.4pt;rotation:439601fd;z-index:25165824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">
                <v:imagedata r:id="rId18" o:title=""/>
              </v:shape>
            </w:pict>
          </mc:Fallback>
        </mc:AlternateContent>
      </w:r>
      <w:r w:rsidR="00364208" w:rsidRPr="00F34018">
        <w:rPr>
          <w:rFonts w:ascii="Arial" w:hAnsi="Arial" w:cs="Arial"/>
          <w:b/>
          <w:color w:val="AD33F9" w:themeColor="accent2"/>
        </w:rPr>
        <w:t>Responsibilities</w:t>
      </w:r>
    </w:p>
    <w:p w14:paraId="48DA06DB" w14:textId="77777777" w:rsidR="0039336C" w:rsidRPr="0039336C" w:rsidRDefault="0039336C" w:rsidP="0039336C">
      <w:pPr>
        <w:spacing w:after="0" w:line="300" w:lineRule="auto"/>
        <w:jc w:val="both"/>
        <w:rPr>
          <w:rFonts w:ascii="Arial" w:eastAsia="Arial" w:hAnsi="Arial" w:cs="Arial"/>
          <w:color w:val="000000" w:themeColor="text1"/>
        </w:rPr>
      </w:pPr>
      <w:r w:rsidRPr="0039336C">
        <w:rPr>
          <w:rFonts w:ascii="Arial" w:eastAsia="Arial" w:hAnsi="Arial" w:cs="Arial"/>
          <w:color w:val="000000" w:themeColor="text1"/>
        </w:rPr>
        <w:t>This role will entail the following:</w:t>
      </w:r>
    </w:p>
    <w:p w14:paraId="49465BAF" w14:textId="77777777" w:rsidR="0039336C" w:rsidRDefault="0039336C" w:rsidP="0039336C">
      <w:pPr>
        <w:numPr>
          <w:ilvl w:val="0"/>
          <w:numId w:val="10"/>
        </w:numPr>
        <w:shd w:val="clear" w:color="auto" w:fill="FFFFFF" w:themeFill="background1"/>
        <w:spacing w:after="0" w:line="300" w:lineRule="auto"/>
        <w:contextualSpacing/>
        <w:jc w:val="both"/>
        <w:rPr>
          <w:rFonts w:ascii="Arial" w:eastAsia="Arial" w:hAnsi="Arial" w:cs="Arial"/>
          <w:color w:val="000000" w:themeColor="text1"/>
          <w:lang w:eastAsia="en-US"/>
        </w:rPr>
      </w:pPr>
      <w:r w:rsidRPr="0039336C">
        <w:rPr>
          <w:rFonts w:ascii="Arial" w:eastAsia="Arial" w:hAnsi="Arial" w:cs="Arial"/>
          <w:color w:val="000000" w:themeColor="text1"/>
          <w:lang w:eastAsia="en-US"/>
        </w:rPr>
        <w:t>Pre-Board / Away-Day meeting discussion with the Chair of Trustees to review the agenda</w:t>
      </w:r>
    </w:p>
    <w:p w14:paraId="24D79F4F" w14:textId="4D2FAB6D" w:rsidR="0039336C" w:rsidRDefault="0039336C" w:rsidP="0039336C">
      <w:pPr>
        <w:numPr>
          <w:ilvl w:val="0"/>
          <w:numId w:val="10"/>
        </w:numPr>
        <w:shd w:val="clear" w:color="auto" w:fill="FFFFFF" w:themeFill="background1"/>
        <w:spacing w:after="0" w:line="300" w:lineRule="auto"/>
        <w:contextualSpacing/>
        <w:jc w:val="both"/>
        <w:rPr>
          <w:rFonts w:ascii="Arial" w:eastAsia="Arial" w:hAnsi="Arial" w:cs="Arial"/>
          <w:color w:val="000000" w:themeColor="text1"/>
          <w:lang w:eastAsia="en-US"/>
        </w:rPr>
      </w:pPr>
      <w:r w:rsidRPr="0039336C">
        <w:rPr>
          <w:rFonts w:ascii="Arial" w:eastAsia="Arial" w:hAnsi="Arial" w:cs="Arial"/>
          <w:color w:val="000000" w:themeColor="text1"/>
          <w:lang w:eastAsia="en-US"/>
        </w:rPr>
        <w:t>Attendance the Away-Day, in person</w:t>
      </w:r>
    </w:p>
    <w:p w14:paraId="638FC84C" w14:textId="7DB8514D" w:rsidR="0039336C" w:rsidRPr="0039336C" w:rsidRDefault="0039336C" w:rsidP="0039336C">
      <w:pPr>
        <w:numPr>
          <w:ilvl w:val="0"/>
          <w:numId w:val="10"/>
        </w:numPr>
        <w:shd w:val="clear" w:color="auto" w:fill="FFFFFF" w:themeFill="background1"/>
        <w:spacing w:after="0" w:line="300" w:lineRule="auto"/>
        <w:contextualSpacing/>
        <w:jc w:val="both"/>
        <w:rPr>
          <w:rFonts w:ascii="Arial" w:eastAsia="Arial" w:hAnsi="Arial" w:cs="Arial"/>
          <w:color w:val="000000" w:themeColor="text1"/>
          <w:lang w:eastAsia="en-US"/>
        </w:rPr>
      </w:pPr>
      <w:r>
        <w:rPr>
          <w:rFonts w:ascii="Arial" w:eastAsia="Arial" w:hAnsi="Arial" w:cs="Arial"/>
          <w:color w:val="000000" w:themeColor="text1"/>
          <w:lang w:eastAsia="en-US"/>
        </w:rPr>
        <w:t xml:space="preserve">Attend </w:t>
      </w:r>
      <w:r w:rsidRPr="0039336C">
        <w:rPr>
          <w:rFonts w:ascii="Arial" w:eastAsia="Arial" w:hAnsi="Arial" w:cs="Arial"/>
          <w:color w:val="000000" w:themeColor="text1"/>
          <w:lang w:eastAsia="en-US"/>
        </w:rPr>
        <w:t>Board/Committee meetings can be in person or via Teams link</w:t>
      </w:r>
    </w:p>
    <w:p w14:paraId="1E03F4BC" w14:textId="77777777" w:rsidR="0039336C" w:rsidRPr="0039336C" w:rsidRDefault="0039336C" w:rsidP="0039336C">
      <w:pPr>
        <w:numPr>
          <w:ilvl w:val="0"/>
          <w:numId w:val="10"/>
        </w:numPr>
        <w:shd w:val="clear" w:color="auto" w:fill="FFFFFF" w:themeFill="background1"/>
        <w:spacing w:after="0" w:line="300" w:lineRule="auto"/>
        <w:contextualSpacing/>
        <w:jc w:val="both"/>
        <w:rPr>
          <w:rFonts w:ascii="Arial" w:eastAsia="Arial" w:hAnsi="Arial" w:cs="Arial"/>
          <w:color w:val="000000" w:themeColor="text1"/>
          <w:lang w:eastAsia="en-US"/>
        </w:rPr>
      </w:pPr>
      <w:r w:rsidRPr="0039336C">
        <w:rPr>
          <w:rFonts w:ascii="Arial" w:eastAsia="Arial" w:hAnsi="Arial" w:cs="Arial"/>
          <w:color w:val="000000" w:themeColor="text1"/>
          <w:lang w:eastAsia="en-US"/>
        </w:rPr>
        <w:t>Drafting of Minutes and Actions Arising Reports (NB templates are available for the Minutes and Actions Arising Reports)</w:t>
      </w:r>
    </w:p>
    <w:p w14:paraId="000EEDB9" w14:textId="77777777" w:rsidR="0039336C" w:rsidRDefault="0039336C" w:rsidP="0039336C">
      <w:pPr>
        <w:numPr>
          <w:ilvl w:val="0"/>
          <w:numId w:val="10"/>
        </w:numPr>
        <w:shd w:val="clear" w:color="auto" w:fill="FFFFFF" w:themeFill="background1"/>
        <w:spacing w:after="0" w:line="300" w:lineRule="auto"/>
        <w:contextualSpacing/>
        <w:jc w:val="both"/>
        <w:rPr>
          <w:rFonts w:ascii="Arial" w:eastAsia="Arial" w:hAnsi="Arial" w:cs="Arial"/>
          <w:color w:val="000000" w:themeColor="text1"/>
          <w:lang w:eastAsia="en-US"/>
        </w:rPr>
      </w:pPr>
      <w:r w:rsidRPr="0039336C">
        <w:rPr>
          <w:rFonts w:ascii="Arial" w:eastAsia="Arial" w:hAnsi="Arial" w:cs="Arial"/>
          <w:color w:val="000000" w:themeColor="text1"/>
          <w:lang w:eastAsia="en-US"/>
        </w:rPr>
        <w:t>Finalisation of the Minutes for issue</w:t>
      </w:r>
    </w:p>
    <w:p w14:paraId="31E9FFFD" w14:textId="5C1DD8B1" w:rsidR="0039336C" w:rsidRPr="0039336C" w:rsidRDefault="0039336C" w:rsidP="0039336C">
      <w:pPr>
        <w:numPr>
          <w:ilvl w:val="0"/>
          <w:numId w:val="10"/>
        </w:numPr>
        <w:shd w:val="clear" w:color="auto" w:fill="FFFFFF" w:themeFill="background1"/>
        <w:spacing w:after="0" w:line="300" w:lineRule="auto"/>
        <w:contextualSpacing/>
        <w:jc w:val="both"/>
        <w:rPr>
          <w:rFonts w:ascii="Arial" w:eastAsia="Arial" w:hAnsi="Arial" w:cs="Arial"/>
          <w:color w:val="000000" w:themeColor="text1"/>
          <w:lang w:eastAsia="en-US"/>
        </w:rPr>
      </w:pPr>
      <w:r w:rsidRPr="0039336C">
        <w:rPr>
          <w:rFonts w:ascii="Arial" w:eastAsia="Arial" w:hAnsi="Arial" w:cs="Arial"/>
          <w:color w:val="000000" w:themeColor="text1"/>
          <w:lang w:eastAsia="en-US"/>
        </w:rPr>
        <w:lastRenderedPageBreak/>
        <w:t>Experience, at any level, of secretarial duties that has included taking the minutes of meetings covering a range of subject matters</w:t>
      </w:r>
    </w:p>
    <w:p w14:paraId="790E4926" w14:textId="77777777" w:rsidR="0039336C" w:rsidRDefault="0039336C" w:rsidP="0039336C">
      <w:pPr>
        <w:numPr>
          <w:ilvl w:val="0"/>
          <w:numId w:val="10"/>
        </w:numPr>
        <w:shd w:val="clear" w:color="auto" w:fill="FFFFFF" w:themeFill="background1"/>
        <w:spacing w:after="0" w:line="300" w:lineRule="auto"/>
        <w:contextualSpacing/>
        <w:jc w:val="both"/>
        <w:rPr>
          <w:rFonts w:ascii="Arial" w:eastAsia="Arial" w:hAnsi="Arial" w:cs="Arial"/>
          <w:color w:val="000000" w:themeColor="text1"/>
          <w:lang w:eastAsia="en-US"/>
        </w:rPr>
      </w:pPr>
      <w:r w:rsidRPr="0039336C">
        <w:rPr>
          <w:rFonts w:ascii="Arial" w:eastAsia="Arial" w:hAnsi="Arial" w:cs="Arial"/>
          <w:color w:val="000000" w:themeColor="text1"/>
          <w:lang w:eastAsia="en-US"/>
        </w:rPr>
        <w:t>A desire to be involved in a lively and dynamic team environment delivering essential support services covering the emotional wellbeing and mental health of young people</w:t>
      </w:r>
    </w:p>
    <w:p w14:paraId="5D21F5A6" w14:textId="75E327AE" w:rsidR="0039336C" w:rsidRDefault="0039336C" w:rsidP="0039336C">
      <w:pPr>
        <w:numPr>
          <w:ilvl w:val="0"/>
          <w:numId w:val="10"/>
        </w:numPr>
        <w:shd w:val="clear" w:color="auto" w:fill="FFFFFF" w:themeFill="background1"/>
        <w:spacing w:after="0" w:line="300" w:lineRule="auto"/>
        <w:contextualSpacing/>
        <w:jc w:val="both"/>
        <w:rPr>
          <w:rFonts w:ascii="Arial" w:eastAsia="Arial" w:hAnsi="Arial" w:cs="Arial"/>
          <w:color w:val="000000" w:themeColor="text1"/>
          <w:lang w:eastAsia="en-US"/>
        </w:rPr>
      </w:pPr>
      <w:r>
        <w:rPr>
          <w:rFonts w:ascii="Arial" w:eastAsia="Arial" w:hAnsi="Arial" w:cs="Arial"/>
          <w:color w:val="000000" w:themeColor="text1"/>
          <w:lang w:eastAsia="en-US"/>
        </w:rPr>
        <w:t xml:space="preserve">Attention to detail and confidentiality   </w:t>
      </w:r>
    </w:p>
    <w:p w14:paraId="640962F4" w14:textId="77777777" w:rsidR="0039336C" w:rsidRPr="0039336C" w:rsidRDefault="0039336C" w:rsidP="0039336C">
      <w:pPr>
        <w:shd w:val="clear" w:color="auto" w:fill="FFFFFF" w:themeFill="background1"/>
        <w:spacing w:after="0" w:line="300" w:lineRule="auto"/>
        <w:contextualSpacing/>
        <w:jc w:val="both"/>
        <w:rPr>
          <w:rFonts w:ascii="Arial" w:eastAsia="Arial" w:hAnsi="Arial" w:cs="Arial"/>
          <w:color w:val="000000" w:themeColor="text1"/>
          <w:lang w:eastAsia="en-US"/>
        </w:rPr>
      </w:pPr>
    </w:p>
    <w:p w14:paraId="64D654F0" w14:textId="35FCD4CF" w:rsidR="00123EB6" w:rsidRPr="00F34018" w:rsidRDefault="00123EB6" w:rsidP="5CFA4A69">
      <w:pPr>
        <w:rPr>
          <w:rFonts w:ascii="Arial" w:eastAsia="Calibri" w:hAnsi="Arial" w:cs="Arial"/>
        </w:rPr>
      </w:pPr>
      <w:r w:rsidRPr="5CFA4A69">
        <w:rPr>
          <w:rFonts w:ascii="Arial" w:eastAsia="Calibri" w:hAnsi="Arial" w:cs="Arial"/>
        </w:rPr>
        <w:t xml:space="preserve">This </w:t>
      </w:r>
      <w:r w:rsidR="00C77C97" w:rsidRPr="5CFA4A69">
        <w:rPr>
          <w:rFonts w:ascii="Arial" w:eastAsia="Calibri" w:hAnsi="Arial" w:cs="Arial"/>
        </w:rPr>
        <w:t>J</w:t>
      </w:r>
      <w:r w:rsidR="00FC27ED" w:rsidRPr="5CFA4A69">
        <w:rPr>
          <w:rFonts w:ascii="Arial" w:eastAsia="Calibri" w:hAnsi="Arial" w:cs="Arial"/>
        </w:rPr>
        <w:t xml:space="preserve">ob </w:t>
      </w:r>
      <w:r w:rsidR="00C77C97" w:rsidRPr="5CFA4A69">
        <w:rPr>
          <w:rFonts w:ascii="Arial" w:eastAsia="Calibri" w:hAnsi="Arial" w:cs="Arial"/>
        </w:rPr>
        <w:t>D</w:t>
      </w:r>
      <w:r w:rsidR="00FC27ED" w:rsidRPr="5CFA4A69">
        <w:rPr>
          <w:rFonts w:ascii="Arial" w:eastAsia="Calibri" w:hAnsi="Arial" w:cs="Arial"/>
        </w:rPr>
        <w:t xml:space="preserve">escription and </w:t>
      </w:r>
      <w:r w:rsidR="00C77C97" w:rsidRPr="5CFA4A69">
        <w:rPr>
          <w:rFonts w:ascii="Arial" w:eastAsia="Calibri" w:hAnsi="Arial" w:cs="Arial"/>
        </w:rPr>
        <w:t>P</w:t>
      </w:r>
      <w:r w:rsidR="00FC27ED" w:rsidRPr="5CFA4A69">
        <w:rPr>
          <w:rFonts w:ascii="Arial" w:eastAsia="Calibri" w:hAnsi="Arial" w:cs="Arial"/>
        </w:rPr>
        <w:t xml:space="preserve">erson </w:t>
      </w:r>
      <w:r w:rsidR="00C77C97" w:rsidRPr="5CFA4A69">
        <w:rPr>
          <w:rFonts w:ascii="Arial" w:eastAsia="Calibri" w:hAnsi="Arial" w:cs="Arial"/>
        </w:rPr>
        <w:t>S</w:t>
      </w:r>
      <w:r w:rsidR="00FC27ED" w:rsidRPr="5CFA4A69">
        <w:rPr>
          <w:rFonts w:ascii="Arial" w:eastAsia="Calibri" w:hAnsi="Arial" w:cs="Arial"/>
        </w:rPr>
        <w:t xml:space="preserve">pecification </w:t>
      </w:r>
      <w:r w:rsidRPr="5CFA4A69">
        <w:rPr>
          <w:rFonts w:ascii="Arial" w:eastAsia="Calibri" w:hAnsi="Arial" w:cs="Arial"/>
        </w:rPr>
        <w:t xml:space="preserve">reflects the duties of the post as they exist at this time and may be subject to change based on the needs of the </w:t>
      </w:r>
      <w:r w:rsidR="00541C9F" w:rsidRPr="5CFA4A69">
        <w:rPr>
          <w:rFonts w:ascii="Arial" w:eastAsia="Calibri" w:hAnsi="Arial" w:cs="Arial"/>
        </w:rPr>
        <w:t>D</w:t>
      </w:r>
      <w:r w:rsidR="00FC27ED" w:rsidRPr="5CFA4A69">
        <w:rPr>
          <w:rFonts w:ascii="Arial" w:eastAsia="Calibri" w:hAnsi="Arial" w:cs="Arial"/>
        </w:rPr>
        <w:t xml:space="preserve">epartment </w:t>
      </w:r>
      <w:r w:rsidR="00541C9F" w:rsidRPr="5CFA4A69">
        <w:rPr>
          <w:rFonts w:ascii="Arial" w:eastAsia="Calibri" w:hAnsi="Arial" w:cs="Arial"/>
        </w:rPr>
        <w:t>P</w:t>
      </w:r>
      <w:r w:rsidR="00FC27ED" w:rsidRPr="5CFA4A69">
        <w:rPr>
          <w:rFonts w:ascii="Arial" w:eastAsia="Calibri" w:hAnsi="Arial" w:cs="Arial"/>
        </w:rPr>
        <w:t>rogramme</w:t>
      </w:r>
      <w:r w:rsidRPr="5CFA4A69">
        <w:rPr>
          <w:rFonts w:ascii="Arial" w:eastAsia="Calibri" w:hAnsi="Arial" w:cs="Arial"/>
        </w:rPr>
        <w:t>. The post-holder may be required to undertake other duties commensurate with the salary and competence requirements of this post from time to time as required.</w:t>
      </w:r>
    </w:p>
    <w:p w14:paraId="0D856E6E" w14:textId="3F7CD926" w:rsidR="00123EB6" w:rsidRPr="00F34018" w:rsidRDefault="00123EB6" w:rsidP="00123EB6">
      <w:pPr>
        <w:rPr>
          <w:rFonts w:ascii="Arial" w:eastAsia="Calibri" w:hAnsi="Arial" w:cs="Arial"/>
          <w:b/>
          <w:bCs/>
        </w:rPr>
      </w:pPr>
      <w:r w:rsidRPr="00F34018">
        <w:rPr>
          <w:rFonts w:ascii="Arial" w:eastAsia="Calibri" w:hAnsi="Arial" w:cs="Arial"/>
          <w:b/>
          <w:bCs/>
        </w:rPr>
        <w:t>Eikon is committed to safeguarding and promoting the welfare of young people and expects all employees and volunteers to share this commitment. The suitability of all prospective employees or volunteers will be assessed during the recruitment process.</w:t>
      </w:r>
    </w:p>
    <w:p w14:paraId="52EA335F" w14:textId="77777777" w:rsidR="00123EB6" w:rsidRPr="00F34018" w:rsidRDefault="00123EB6" w:rsidP="00123EB6">
      <w:pPr>
        <w:rPr>
          <w:rFonts w:ascii="Arial" w:eastAsia="Calibri" w:hAnsi="Arial" w:cs="Arial"/>
          <w:b/>
          <w:bCs/>
        </w:rPr>
      </w:pPr>
      <w:r w:rsidRPr="00F34018">
        <w:rPr>
          <w:rFonts w:ascii="Arial" w:eastAsia="Calibri" w:hAnsi="Arial" w:cs="Arial"/>
          <w:b/>
          <w:bCs/>
        </w:rPr>
        <w:t>An offer of employment will be subject to an approved Enhanced DBS and Barring Disclosure.</w:t>
      </w:r>
    </w:p>
    <w:p w14:paraId="7DC1B34D" w14:textId="77777777" w:rsidR="00123EB6" w:rsidRPr="00F34018" w:rsidRDefault="00123EB6" w:rsidP="00123EB6">
      <w:pPr>
        <w:rPr>
          <w:rFonts w:ascii="Arial" w:eastAsia="Calibri" w:hAnsi="Arial" w:cs="Arial"/>
        </w:rPr>
      </w:pPr>
      <w:r w:rsidRPr="00F34018">
        <w:rPr>
          <w:rFonts w:ascii="Arial" w:eastAsia="Calibri" w:hAnsi="Arial" w:cs="Arial"/>
        </w:rPr>
        <w:t>The Eikon Charity is committed to a policy of equality of opportunity and aims to provide a working environment which is free from unfair discrimination and will enable employees and volunteers to fulfil their personal potential.</w:t>
      </w:r>
    </w:p>
    <w:p w14:paraId="1B9FEB7A" w14:textId="77777777" w:rsidR="00503CC5" w:rsidRPr="00F34018" w:rsidRDefault="00503CC5" w:rsidP="00123EB6">
      <w:pPr>
        <w:rPr>
          <w:rFonts w:ascii="Arial" w:eastAsia="Calibri" w:hAnsi="Arial" w:cs="Arial"/>
          <w:b/>
          <w:bCs/>
          <w:color w:val="AD33F9" w:themeColor="accent2"/>
        </w:rPr>
      </w:pPr>
      <w:bookmarkStart w:id="0" w:name="_Hlk117762270"/>
    </w:p>
    <w:bookmarkEnd w:id="0"/>
    <w:p w14:paraId="3B61FB2C" w14:textId="77777777" w:rsidR="00CD311D" w:rsidRPr="00F34018" w:rsidRDefault="00CD311D" w:rsidP="00CD311D">
      <w:pPr>
        <w:rPr>
          <w:rFonts w:ascii="Arial" w:eastAsia="Calibri" w:hAnsi="Arial" w:cs="Arial"/>
          <w:b/>
          <w:bCs/>
          <w:color w:val="AD33F9" w:themeColor="accent2"/>
        </w:rPr>
      </w:pPr>
      <w:r w:rsidRPr="00F34018">
        <w:rPr>
          <w:rFonts w:ascii="Arial" w:eastAsia="Calibri" w:hAnsi="Arial" w:cs="Arial"/>
          <w:b/>
          <w:bCs/>
          <w:noProof/>
          <w:color w:val="AD33F9" w:themeColor="accent2"/>
        </w:rPr>
        <mc:AlternateContent>
          <mc:Choice Requires="wpi">
            <w:drawing>
              <wp:anchor distT="0" distB="0" distL="114300" distR="114300" simplePos="0" relativeHeight="251658245" behindDoc="0" locked="0" layoutInCell="1" allowOverlap="1" wp14:anchorId="2F8712D1" wp14:editId="6BE9A042">
                <wp:simplePos x="0" y="0"/>
                <wp:positionH relativeFrom="column">
                  <wp:posOffset>4732920</wp:posOffset>
                </wp:positionH>
                <wp:positionV relativeFrom="paragraph">
                  <wp:posOffset>58850</wp:posOffset>
                </wp:positionV>
                <wp:extent cx="105480" cy="313200"/>
                <wp:effectExtent l="57150" t="57150" r="66040" b="67945"/>
                <wp:wrapNone/>
                <wp:docPr id="102" name="Ink 102"/>
                <wp:cNvGraphicFramePr/>
                <a:graphic xmlns:a="http://schemas.openxmlformats.org/drawingml/2006/main">
                  <a:graphicData uri="http://schemas.microsoft.com/office/word/2010/wordprocessingInk">
                    <w14:contentPart bwMode="auto" r:id="rId19">
                      <w14:nvContentPartPr>
                        <w14:cNvContentPartPr/>
                      </w14:nvContentPartPr>
                      <w14:xfrm>
                        <a:off x="0" y="0"/>
                        <a:ext cx="105480" cy="313200"/>
                      </w14:xfrm>
                    </w14:contentPart>
                  </a:graphicData>
                </a:graphic>
              </wp:anchor>
            </w:drawing>
          </mc:Choice>
          <mc:Fallback>
            <w:pict>
              <v:shape w14:anchorId="58176D9A" id="Ink 102" o:spid="_x0000_s1026" type="#_x0000_t75" style="position:absolute;margin-left:371.25pt;margin-top:3.25pt;width:11.1pt;height:27.45pt;z-index:251658245;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">
                <v:imagedata r:id="rId20" o:title=""/>
              </v:shape>
            </w:pict>
          </mc:Fallback>
        </mc:AlternateContent>
      </w:r>
      <w:r w:rsidRPr="00F34018">
        <w:rPr>
          <w:rFonts w:ascii="Arial" w:eastAsia="Calibri" w:hAnsi="Arial" w:cs="Arial"/>
          <w:b/>
          <w:bCs/>
          <w:color w:val="AD33F9" w:themeColor="accent2"/>
        </w:rPr>
        <w:t>Applications</w:t>
      </w:r>
    </w:p>
    <w:p w14:paraId="38ED8FE4" w14:textId="77777777" w:rsidR="00CD311D" w:rsidRPr="00F34018" w:rsidRDefault="00CD311D" w:rsidP="00CD311D">
      <w:pPr>
        <w:rPr>
          <w:rFonts w:ascii="Arial" w:eastAsia="Calibri" w:hAnsi="Arial" w:cs="Arial"/>
          <w:b/>
          <w:bCs/>
        </w:rPr>
      </w:pPr>
      <w:r w:rsidRPr="00F34018">
        <w:rPr>
          <w:rFonts w:ascii="Arial" w:eastAsia="Calibri" w:hAnsi="Arial" w:cs="Arial"/>
          <w:b/>
          <w:bCs/>
          <w:noProof/>
        </w:rPr>
        <mc:AlternateContent>
          <mc:Choice Requires="wpi">
            <w:drawing>
              <wp:anchor distT="0" distB="0" distL="114300" distR="114300" simplePos="0" relativeHeight="251658246" behindDoc="0" locked="0" layoutInCell="1" allowOverlap="1" wp14:anchorId="7CB5F6FD" wp14:editId="6BD14137">
                <wp:simplePos x="0" y="0"/>
                <wp:positionH relativeFrom="column">
                  <wp:posOffset>4686300</wp:posOffset>
                </wp:positionH>
                <wp:positionV relativeFrom="paragraph">
                  <wp:posOffset>219075</wp:posOffset>
                </wp:positionV>
                <wp:extent cx="360" cy="360"/>
                <wp:effectExtent l="76200" t="76200" r="95250" b="95250"/>
                <wp:wrapNone/>
                <wp:docPr id="103" name="Ink 103"/>
                <wp:cNvGraphicFramePr/>
                <a:graphic xmlns:a="http://schemas.openxmlformats.org/drawingml/2006/main">
                  <a:graphicData uri="http://schemas.microsoft.com/office/word/2010/wordprocessingInk">
                    <w14:contentPart bwMode="auto" r:id="rId21">
                      <w14:nvContentPartPr>
                        <w14:cNvContentPartPr/>
                      </w14:nvContentPartPr>
                      <w14:xfrm>
                        <a:off x="0" y="0"/>
                        <a:ext cx="360" cy="360"/>
                      </w14:xfrm>
                    </w14:contentPart>
                  </a:graphicData>
                </a:graphic>
              </wp:anchor>
            </w:drawing>
          </mc:Choice>
          <mc:Fallback>
            <w:pict>
              <v:shape w14:anchorId="5A6415D7" id="Ink 103" o:spid="_x0000_s1026" type="#_x0000_t75" style="position:absolute;margin-left:366.15pt;margin-top:14.4pt;width:5.7pt;height:5.7pt;z-index:25165824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">
                <v:imagedata r:id="rId22" o:title=""/>
              </v:shape>
            </w:pict>
          </mc:Fallback>
        </mc:AlternateContent>
      </w:r>
      <w:r w:rsidRPr="00F34018">
        <w:rPr>
          <w:rFonts w:ascii="Arial" w:eastAsia="Calibri" w:hAnsi="Arial" w:cs="Arial"/>
          <w:b/>
          <w:bCs/>
        </w:rPr>
        <w:t>As part of our Safer Recruitment Policy, we do not accept CVs.</w:t>
      </w:r>
    </w:p>
    <w:p w14:paraId="0CB5ED8E" w14:textId="77777777" w:rsidR="00CD311D" w:rsidRPr="00F34018" w:rsidRDefault="00CD311D" w:rsidP="00CD311D">
      <w:pPr>
        <w:rPr>
          <w:rFonts w:ascii="Arial" w:eastAsia="Calibri" w:hAnsi="Arial" w:cs="Arial"/>
        </w:rPr>
      </w:pPr>
      <w:r w:rsidRPr="00F34018">
        <w:rPr>
          <w:rFonts w:ascii="Arial" w:eastAsia="Calibri" w:hAnsi="Arial" w:cs="Arial"/>
        </w:rPr>
        <w:t xml:space="preserve">If you are interested in applying for the role, please visit our website: </w:t>
      </w:r>
      <w:hyperlink r:id="rId23" w:history="1">
        <w:r w:rsidRPr="00F34018">
          <w:rPr>
            <w:rFonts w:ascii="Arial" w:eastAsia="Cambria" w:hAnsi="Arial" w:cs="Arial"/>
            <w:color w:val="0F87FF" w:themeColor="accent1"/>
            <w:u w:val="single"/>
          </w:rPr>
          <w:t>www.eikon.org.uk</w:t>
        </w:r>
      </w:hyperlink>
      <w:r w:rsidRPr="00F34018">
        <w:rPr>
          <w:rFonts w:ascii="Arial" w:eastAsia="Cambria" w:hAnsi="Arial" w:cs="Arial"/>
          <w:color w:val="0F87FF" w:themeColor="accent1"/>
          <w:u w:val="single"/>
        </w:rPr>
        <w:t>/work-for-us/</w:t>
      </w:r>
      <w:r w:rsidRPr="00F34018">
        <w:rPr>
          <w:rFonts w:ascii="Arial" w:eastAsia="Calibri" w:hAnsi="Arial" w:cs="Arial"/>
        </w:rPr>
        <w:t xml:space="preserve"> where you will find all the information and the application form.</w:t>
      </w:r>
    </w:p>
    <w:p w14:paraId="3A671E41" w14:textId="6A306BE0" w:rsidR="00CD311D" w:rsidRPr="00F34018" w:rsidRDefault="00CD311D" w:rsidP="5CFA4A69">
      <w:pPr>
        <w:rPr>
          <w:rFonts w:ascii="Arial" w:eastAsia="Calibri" w:hAnsi="Arial" w:cs="Arial"/>
        </w:rPr>
      </w:pPr>
      <w:r w:rsidRPr="5CFA4A69">
        <w:rPr>
          <w:rFonts w:ascii="Arial" w:eastAsia="Calibri" w:hAnsi="Arial" w:cs="Arial"/>
        </w:rPr>
        <w:t xml:space="preserve">If you have any questions, </w:t>
      </w:r>
      <w:r w:rsidR="006D2012" w:rsidRPr="5CFA4A69">
        <w:rPr>
          <w:rFonts w:ascii="Arial" w:eastAsia="Calibri" w:hAnsi="Arial" w:cs="Arial"/>
        </w:rPr>
        <w:t xml:space="preserve">or for more information </w:t>
      </w:r>
      <w:r w:rsidRPr="5CFA4A69">
        <w:rPr>
          <w:rFonts w:ascii="Arial" w:eastAsia="Calibri" w:hAnsi="Arial" w:cs="Arial"/>
        </w:rPr>
        <w:t xml:space="preserve">please contact </w:t>
      </w:r>
      <w:hyperlink r:id="rId24">
        <w:r w:rsidR="005C2C12" w:rsidRPr="5CFA4A69">
          <w:rPr>
            <w:rStyle w:val="Hyperlink"/>
            <w:rFonts w:ascii="Arial" w:eastAsia="Cambria" w:hAnsi="Arial" w:cs="Arial"/>
          </w:rPr>
          <w:t>recruitment@eikon.org.uk</w:t>
        </w:r>
      </w:hyperlink>
      <w:r w:rsidRPr="5CFA4A69">
        <w:rPr>
          <w:rFonts w:ascii="Arial" w:eastAsia="Calibri" w:hAnsi="Arial" w:cs="Arial"/>
        </w:rPr>
        <w:t xml:space="preserve">  </w:t>
      </w:r>
      <w:r w:rsidR="006D2012" w:rsidRPr="5CFA4A69">
        <w:rPr>
          <w:rFonts w:ascii="Arial" w:eastAsia="Calibri" w:hAnsi="Arial" w:cs="Arial"/>
        </w:rPr>
        <w:t>or phone Jean Pullen on 01932 629656 (Mon to Thur)</w:t>
      </w:r>
    </w:p>
    <w:p w14:paraId="20F93B12" w14:textId="37C92A21" w:rsidR="00DF51AB" w:rsidRPr="00F34018" w:rsidRDefault="00DF51AB" w:rsidP="00CD311D">
      <w:pPr>
        <w:rPr>
          <w:rFonts w:ascii="Arial" w:eastAsia="Calibri" w:hAnsi="Arial" w:cs="Arial"/>
          <w:lang w:val="en-US"/>
        </w:rPr>
      </w:pPr>
    </w:p>
    <w:sectPr w:rsidR="00DF51AB" w:rsidRPr="00F34018" w:rsidSect="00D87173">
      <w:headerReference w:type="even" r:id="rId25"/>
      <w:headerReference w:type="default" r:id="rId26"/>
      <w:footerReference w:type="even" r:id="rId27"/>
      <w:footerReference w:type="default" r:id="rId28"/>
      <w:headerReference w:type="first" r:id="rId29"/>
      <w:footerReference w:type="first" r:id="rId30"/>
      <w:pgSz w:w="11906" w:h="16838"/>
      <w:pgMar w:top="709" w:right="851" w:bottom="1276" w:left="851"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6AFA68" w14:textId="77777777" w:rsidR="00357CFB" w:rsidRPr="00D87173" w:rsidRDefault="00357CFB" w:rsidP="00A713C0">
      <w:r w:rsidRPr="00D87173">
        <w:separator/>
      </w:r>
    </w:p>
    <w:p w14:paraId="5715406C" w14:textId="77777777" w:rsidR="00357CFB" w:rsidRPr="00D87173" w:rsidRDefault="00357CFB" w:rsidP="00A713C0"/>
    <w:p w14:paraId="65554480" w14:textId="77777777" w:rsidR="00357CFB" w:rsidRDefault="00357CFB"/>
  </w:endnote>
  <w:endnote w:type="continuationSeparator" w:id="0">
    <w:p w14:paraId="7A23B875" w14:textId="77777777" w:rsidR="00357CFB" w:rsidRPr="00D87173" w:rsidRDefault="00357CFB" w:rsidP="00A713C0">
      <w:r w:rsidRPr="00D87173">
        <w:continuationSeparator/>
      </w:r>
    </w:p>
    <w:p w14:paraId="4768649A" w14:textId="77777777" w:rsidR="00357CFB" w:rsidRPr="00D87173" w:rsidRDefault="00357CFB" w:rsidP="00A713C0"/>
    <w:p w14:paraId="0AE84AC7" w14:textId="77777777" w:rsidR="00357CFB" w:rsidRDefault="00357CFB"/>
  </w:endnote>
  <w:endnote w:type="continuationNotice" w:id="1">
    <w:p w14:paraId="11BA3B93" w14:textId="77777777" w:rsidR="00357CFB" w:rsidRPr="00D87173" w:rsidRDefault="00357CFB">
      <w:pPr>
        <w:spacing w:after="0" w:line="240" w:lineRule="auto"/>
      </w:pPr>
    </w:p>
    <w:p w14:paraId="308C24DC" w14:textId="77777777" w:rsidR="00357CFB" w:rsidRDefault="00357C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Open Sans">
    <w:altName w:val="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charset w:val="00"/>
    <w:family w:val="roman"/>
    <w:pitch w:val="default"/>
  </w:font>
  <w:font w:name="Wingdings 2">
    <w:panose1 w:val="05020102010507070707"/>
    <w:charset w:val="02"/>
    <w:family w:val="roman"/>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Helvetica Neue">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Proxima Nova Semibold">
    <w:altName w:val="Tahoma"/>
    <w:charset w:val="00"/>
    <w:family w:val="auto"/>
    <w:pitch w:val="variable"/>
    <w:sig w:usb0="A00002EF"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AD5B8" w14:textId="77777777" w:rsidR="00F34018" w:rsidRDefault="00F34018">
    <w:pPr>
      <w:pStyle w:val="Footer"/>
    </w:pPr>
  </w:p>
  <w:p w14:paraId="7550DD08" w14:textId="77777777" w:rsidR="006D19F0" w:rsidRDefault="006D19F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Proxima Nova Semibold" w:hAnsi="Proxima Nova Semibold"/>
        <w:b/>
        <w:bCs/>
      </w:rPr>
      <w:id w:val="-1237935259"/>
      <w:docPartObj>
        <w:docPartGallery w:val="Page Numbers (Bottom of Page)"/>
        <w:docPartUnique/>
      </w:docPartObj>
    </w:sdtPr>
    <w:sdtEndPr>
      <w:rPr>
        <w:rStyle w:val="DefaultParagraphFont"/>
        <w:rFonts w:ascii="Arial" w:hAnsi="Arial"/>
        <w:b w:val="0"/>
        <w:bCs w:val="0"/>
      </w:rPr>
    </w:sdtEndPr>
    <w:sdtContent>
      <w:sdt>
        <w:sdtPr>
          <w:rPr>
            <w:rFonts w:ascii="Proxima Nova Semibold" w:hAnsi="Proxima Nova Semibold"/>
            <w:b/>
            <w:bCs/>
          </w:rPr>
          <w:id w:val="-259921813"/>
          <w:docPartObj>
            <w:docPartGallery w:val="Page Numbers (Bottom of Page)"/>
            <w:docPartUnique/>
          </w:docPartObj>
        </w:sdtPr>
        <w:sdtEndPr/>
        <w:sdtContent>
          <w:sdt>
            <w:sdtPr>
              <w:rPr>
                <w:rFonts w:ascii="Proxima Nova Semibold" w:hAnsi="Proxima Nova Semibold"/>
                <w:b/>
                <w:bCs/>
              </w:rPr>
              <w:id w:val="-1705238520"/>
              <w:docPartObj>
                <w:docPartGallery w:val="Page Numbers (Top of Page)"/>
                <w:docPartUnique/>
              </w:docPartObj>
            </w:sdtPr>
            <w:sdtEndPr/>
            <w:sdtContent>
              <w:p w14:paraId="5759FFFD" w14:textId="77777777" w:rsidR="00CD14E2" w:rsidRPr="00CD14E2" w:rsidRDefault="00CD14E2" w:rsidP="00CD14E2">
                <w:pPr>
                  <w:pStyle w:val="Footer"/>
                  <w:rPr>
                    <w:rFonts w:ascii="Proxima Nova Semibold" w:hAnsi="Proxima Nova Semibold"/>
                    <w:b/>
                    <w:bCs/>
                  </w:rPr>
                </w:pPr>
                <w:r w:rsidRPr="00CD14E2">
                  <w:rPr>
                    <w:rFonts w:ascii="Proxima Nova Semibold" w:hAnsi="Proxima Nova Semibold"/>
                    <w:b/>
                    <w:bCs/>
                  </w:rPr>
                  <w:t xml:space="preserve">Page </w:t>
                </w:r>
                <w:r w:rsidRPr="00CD14E2">
                  <w:rPr>
                    <w:rFonts w:ascii="Proxima Nova Semibold" w:hAnsi="Proxima Nova Semibold"/>
                    <w:b/>
                    <w:bCs/>
                  </w:rPr>
                  <w:fldChar w:fldCharType="begin"/>
                </w:r>
                <w:r w:rsidRPr="00CD14E2">
                  <w:rPr>
                    <w:rFonts w:ascii="Proxima Nova Semibold" w:hAnsi="Proxima Nova Semibold"/>
                    <w:b/>
                    <w:bCs/>
                  </w:rPr>
                  <w:instrText xml:space="preserve"> PAGE </w:instrText>
                </w:r>
                <w:r w:rsidRPr="00CD14E2">
                  <w:rPr>
                    <w:rFonts w:ascii="Proxima Nova Semibold" w:hAnsi="Proxima Nova Semibold"/>
                    <w:b/>
                    <w:bCs/>
                  </w:rPr>
                  <w:fldChar w:fldCharType="separate"/>
                </w:r>
                <w:r w:rsidRPr="00CD14E2">
                  <w:rPr>
                    <w:rFonts w:ascii="Proxima Nova Semibold" w:hAnsi="Proxima Nova Semibold"/>
                    <w:b/>
                    <w:bCs/>
                  </w:rPr>
                  <w:t>2</w:t>
                </w:r>
                <w:r w:rsidRPr="00CD14E2">
                  <w:rPr>
                    <w:rFonts w:ascii="Proxima Nova Semibold" w:hAnsi="Proxima Nova Semibold"/>
                    <w:b/>
                    <w:bCs/>
                  </w:rPr>
                  <w:fldChar w:fldCharType="end"/>
                </w:r>
                <w:r w:rsidRPr="00CD14E2">
                  <w:rPr>
                    <w:rFonts w:ascii="Proxima Nova Semibold" w:hAnsi="Proxima Nova Semibold"/>
                    <w:b/>
                    <w:bCs/>
                  </w:rPr>
                  <w:t xml:space="preserve"> of </w:t>
                </w:r>
                <w:r w:rsidRPr="00CD14E2">
                  <w:rPr>
                    <w:rFonts w:ascii="Proxima Nova Semibold" w:hAnsi="Proxima Nova Semibold"/>
                    <w:b/>
                    <w:bCs/>
                  </w:rPr>
                  <w:fldChar w:fldCharType="begin"/>
                </w:r>
                <w:r w:rsidRPr="00CD14E2">
                  <w:rPr>
                    <w:rFonts w:ascii="Proxima Nova Semibold" w:hAnsi="Proxima Nova Semibold"/>
                    <w:b/>
                    <w:bCs/>
                  </w:rPr>
                  <w:instrText xml:space="preserve"> NUMPAGES  </w:instrText>
                </w:r>
                <w:r w:rsidRPr="00CD14E2">
                  <w:rPr>
                    <w:rFonts w:ascii="Proxima Nova Semibold" w:hAnsi="Proxima Nova Semibold"/>
                    <w:b/>
                    <w:bCs/>
                  </w:rPr>
                  <w:fldChar w:fldCharType="separate"/>
                </w:r>
                <w:r w:rsidRPr="00CD14E2">
                  <w:rPr>
                    <w:rFonts w:ascii="Proxima Nova Semibold" w:hAnsi="Proxima Nova Semibold"/>
                    <w:b/>
                    <w:bCs/>
                  </w:rPr>
                  <w:t>5</w:t>
                </w:r>
                <w:r w:rsidRPr="00CD14E2">
                  <w:rPr>
                    <w:rFonts w:ascii="Proxima Nova Semibold" w:hAnsi="Proxima Nova Semibold"/>
                    <w:b/>
                    <w:bCs/>
                  </w:rPr>
                  <w:fldChar w:fldCharType="end"/>
                </w:r>
              </w:p>
            </w:sdtContent>
          </w:sdt>
        </w:sdtContent>
      </w:sdt>
      <w:p w14:paraId="2D73074F" w14:textId="32BE6241" w:rsidR="00F9491C" w:rsidRPr="00D87173" w:rsidRDefault="00F9491C" w:rsidP="00F9491C">
        <w:pPr>
          <w:pStyle w:val="Footer"/>
        </w:pPr>
      </w:p>
      <w:p w14:paraId="55650580" w14:textId="5C8C6C2D" w:rsidR="00F9491C" w:rsidRPr="00D87173" w:rsidRDefault="00A70C4D" w:rsidP="00F9491C">
        <w:pPr>
          <w:pStyle w:val="Footer"/>
        </w:pPr>
        <w:r w:rsidRPr="00D87173">
          <w:rPr>
            <w:noProof/>
          </w:rPr>
          <mc:AlternateContent>
            <mc:Choice Requires="wps">
              <w:drawing>
                <wp:anchor distT="0" distB="0" distL="114300" distR="114300" simplePos="0" relativeHeight="251658240" behindDoc="0" locked="0" layoutInCell="1" allowOverlap="1" wp14:anchorId="5E68F0C1" wp14:editId="7AE90DC7">
                  <wp:simplePos x="0" y="0"/>
                  <wp:positionH relativeFrom="column">
                    <wp:posOffset>8076565</wp:posOffset>
                  </wp:positionH>
                  <wp:positionV relativeFrom="paragraph">
                    <wp:posOffset>520065</wp:posOffset>
                  </wp:positionV>
                  <wp:extent cx="360000" cy="360000"/>
                  <wp:effectExtent l="0" t="0" r="2540" b="2540"/>
                  <wp:wrapNone/>
                  <wp:docPr id="119" name="Rectangle 119"/>
                  <wp:cNvGraphicFramePr/>
                  <a:graphic xmlns:a="http://schemas.openxmlformats.org/drawingml/2006/main">
                    <a:graphicData uri="http://schemas.microsoft.com/office/word/2010/wordprocessingShape">
                      <wps:wsp>
                        <wps:cNvSpPr/>
                        <wps:spPr>
                          <a:xfrm>
                            <a:off x="0" y="0"/>
                            <a:ext cx="360000" cy="360000"/>
                          </a:xfrm>
                          <a:prstGeom prst="rect">
                            <a:avLst/>
                          </a:prstGeom>
                          <a:solidFill>
                            <a:srgbClr val="4AF2CC"/>
                          </a:solidFill>
                          <a:ln w="19050" cap="flat" cmpd="sng" algn="ctr">
                            <a:noFill/>
                            <a:prstDash val="solid"/>
                          </a:ln>
                          <a:effectLst/>
                        </wps:spPr>
                        <wps:bodyPr lIns="36000" tIns="36000" rIns="36000" bIns="36000" rtlCol="0" anchor="ctr"/>
                      </wps:wsp>
                    </a:graphicData>
                  </a:graphic>
                  <wp14:sizeRelH relativeFrom="margin">
                    <wp14:pctWidth>0</wp14:pctWidth>
                  </wp14:sizeRelH>
                  <wp14:sizeRelV relativeFrom="margin">
                    <wp14:pctHeight>0</wp14:pctHeight>
                  </wp14:sizeRelV>
                </wp:anchor>
              </w:drawing>
            </mc:Choice>
            <mc:Fallback>
              <w:pict>
                <v:rect w14:anchorId="58790A94" id="Rectangle 119" o:spid="_x0000_s1026" style="position:absolute;margin-left:635.95pt;margin-top:40.95pt;width:28.3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" fillcolor="#4af2cc" stroked="f" strokeweight="1.5pt">
                  <v:textbox inset="1mm,1mm,1mm,1mm"/>
                </v:rect>
              </w:pict>
            </mc:Fallback>
          </mc:AlternateContent>
        </w:r>
        <w:r w:rsidR="00F9491C" w:rsidRPr="00D87173">
          <w:t xml:space="preserve"> </w:t>
        </w:r>
      </w:p>
      <w:p w14:paraId="1C940EAB" w14:textId="1F90E99A" w:rsidR="00A70C4D" w:rsidRPr="00D87173" w:rsidRDefault="00C814BE" w:rsidP="00B91117">
        <w:pPr>
          <w:pStyle w:val="Footer"/>
        </w:pPr>
      </w:p>
    </w:sdtContent>
  </w:sdt>
  <w:p w14:paraId="6427B2C7" w14:textId="77777777" w:rsidR="006D19F0" w:rsidRDefault="006D19F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8"/>
      <w:gridCol w:w="4386"/>
    </w:tblGrid>
    <w:tr w:rsidR="00F34018" w:rsidRPr="00F34018" w14:paraId="1D9FFEA3" w14:textId="77777777" w:rsidTr="5CFA4A69">
      <w:trPr>
        <w:cantSplit/>
        <w:trHeight w:val="284"/>
      </w:trPr>
      <w:tc>
        <w:tcPr>
          <w:tcW w:w="5808" w:type="dxa"/>
          <w:tcMar>
            <w:left w:w="57" w:type="dxa"/>
            <w:right w:w="57" w:type="dxa"/>
          </w:tcMar>
          <w:vAlign w:val="bottom"/>
        </w:tcPr>
        <w:p w14:paraId="601E4F2C" w14:textId="77777777" w:rsidR="00F34018" w:rsidRPr="00F34018" w:rsidRDefault="5CFA4A69" w:rsidP="00F34018">
          <w:pPr>
            <w:pStyle w:val="Footer"/>
          </w:pPr>
          <w:proofErr w:type="spellStart"/>
          <w:r w:rsidRPr="5CFA4A69">
            <w:t>Reg’d</w:t>
          </w:r>
          <w:proofErr w:type="spellEnd"/>
          <w:r w:rsidRPr="5CFA4A69">
            <w:t xml:space="preserve"> Charity No. 1109190  |  Company No. 5402398  |  VAT No. 141067444</w:t>
          </w:r>
        </w:p>
      </w:tc>
      <w:tc>
        <w:tcPr>
          <w:tcW w:w="4386" w:type="dxa"/>
          <w:tcMar>
            <w:left w:w="57" w:type="dxa"/>
            <w:right w:w="57" w:type="dxa"/>
          </w:tcMar>
          <w:vAlign w:val="bottom"/>
        </w:tcPr>
        <w:p w14:paraId="05D02820" w14:textId="01B3AB5D" w:rsidR="00F34018" w:rsidRPr="00F34018" w:rsidRDefault="00F34018" w:rsidP="00B7390D">
          <w:pPr>
            <w:pStyle w:val="Footer"/>
            <w:jc w:val="right"/>
          </w:pPr>
          <w:r w:rsidRPr="00F34018">
            <w:t xml:space="preserve"> </w:t>
          </w:r>
          <w:r w:rsidR="00B7390D">
            <w:t xml:space="preserve">3. Template JD </w:t>
          </w:r>
          <w:r w:rsidR="003A2690">
            <w:t>Apr2024</w:t>
          </w:r>
        </w:p>
      </w:tc>
    </w:tr>
  </w:tbl>
  <w:p w14:paraId="51E57AFE" w14:textId="77777777" w:rsidR="00F34018" w:rsidRDefault="00F340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96F407" w14:textId="77777777" w:rsidR="00357CFB" w:rsidRPr="00D87173" w:rsidRDefault="00357CFB" w:rsidP="00A713C0">
      <w:r w:rsidRPr="00D87173">
        <w:separator/>
      </w:r>
    </w:p>
    <w:p w14:paraId="521CADBF" w14:textId="77777777" w:rsidR="00357CFB" w:rsidRPr="00D87173" w:rsidRDefault="00357CFB" w:rsidP="00A713C0"/>
    <w:p w14:paraId="3142664F" w14:textId="77777777" w:rsidR="00357CFB" w:rsidRDefault="00357CFB"/>
  </w:footnote>
  <w:footnote w:type="continuationSeparator" w:id="0">
    <w:p w14:paraId="6698C91C" w14:textId="77777777" w:rsidR="00357CFB" w:rsidRPr="00D87173" w:rsidRDefault="00357CFB" w:rsidP="00A713C0">
      <w:r w:rsidRPr="00D87173">
        <w:continuationSeparator/>
      </w:r>
    </w:p>
    <w:p w14:paraId="0E681D14" w14:textId="77777777" w:rsidR="00357CFB" w:rsidRPr="00D87173" w:rsidRDefault="00357CFB" w:rsidP="00A713C0"/>
    <w:p w14:paraId="4B303CF1" w14:textId="77777777" w:rsidR="00357CFB" w:rsidRDefault="00357CFB"/>
  </w:footnote>
  <w:footnote w:type="continuationNotice" w:id="1">
    <w:p w14:paraId="27F7594E" w14:textId="77777777" w:rsidR="00357CFB" w:rsidRPr="00D87173" w:rsidRDefault="00357CFB">
      <w:pPr>
        <w:spacing w:after="0" w:line="240" w:lineRule="auto"/>
      </w:pPr>
    </w:p>
    <w:p w14:paraId="5729D98E" w14:textId="77777777" w:rsidR="00357CFB" w:rsidRDefault="00357C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6B0E1" w14:textId="77777777" w:rsidR="00F34018" w:rsidRDefault="00F34018">
    <w:pPr>
      <w:pStyle w:val="Header"/>
    </w:pPr>
  </w:p>
  <w:p w14:paraId="2F2BE204" w14:textId="77777777" w:rsidR="006D19F0" w:rsidRDefault="006D19F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37B05" w14:textId="77777777" w:rsidR="00F34018" w:rsidRDefault="00F34018">
    <w:pPr>
      <w:pStyle w:val="Header"/>
    </w:pPr>
  </w:p>
  <w:p w14:paraId="0DCA92BF" w14:textId="77777777" w:rsidR="006D19F0" w:rsidRDefault="006D19F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7CC75" w14:textId="77777777" w:rsidR="004F4868" w:rsidRPr="00D87173" w:rsidRDefault="004F4868" w:rsidP="00A713C0"/>
  <w:p w14:paraId="553B8709" w14:textId="77777777" w:rsidR="004F4868" w:rsidRPr="00D87173" w:rsidRDefault="00627708" w:rsidP="00A713C0">
    <w:r w:rsidRPr="00D87173">
      <w:rPr>
        <w:noProof/>
      </w:rPr>
      <w:drawing>
        <wp:anchor distT="0" distB="0" distL="114300" distR="114300" simplePos="0" relativeHeight="251658241" behindDoc="1" locked="0" layoutInCell="1" allowOverlap="1" wp14:anchorId="59C27A30" wp14:editId="14D656B0">
          <wp:simplePos x="0" y="0"/>
          <wp:positionH relativeFrom="margin">
            <wp:posOffset>4445</wp:posOffset>
          </wp:positionH>
          <wp:positionV relativeFrom="paragraph">
            <wp:posOffset>78220</wp:posOffset>
          </wp:positionV>
          <wp:extent cx="3599815" cy="881380"/>
          <wp:effectExtent l="0" t="0" r="0" b="0"/>
          <wp:wrapTight wrapText="bothSides">
            <wp:wrapPolygon edited="0">
              <wp:start x="1295" y="0"/>
              <wp:lineTo x="762" y="934"/>
              <wp:lineTo x="0" y="4046"/>
              <wp:lineTo x="0" y="11205"/>
              <wp:lineTo x="457" y="14939"/>
              <wp:lineTo x="1676" y="19919"/>
              <wp:lineTo x="2210" y="21164"/>
              <wp:lineTo x="2286" y="21164"/>
              <wp:lineTo x="2743" y="21164"/>
              <wp:lineTo x="2667" y="19919"/>
              <wp:lineTo x="3124" y="14939"/>
              <wp:lineTo x="21490" y="10582"/>
              <wp:lineTo x="21490" y="5291"/>
              <wp:lineTo x="4039" y="4357"/>
              <wp:lineTo x="3048" y="622"/>
              <wp:lineTo x="2667" y="0"/>
              <wp:lineTo x="1295" y="0"/>
            </wp:wrapPolygon>
          </wp:wrapTight>
          <wp:docPr id="1208132672" name="Picture 1208132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stretch>
                    <a:fillRect/>
                  </a:stretch>
                </pic:blipFill>
                <pic:spPr>
                  <a:xfrm>
                    <a:off x="0" y="0"/>
                    <a:ext cx="3599815" cy="881380"/>
                  </a:xfrm>
                  <a:prstGeom prst="rect">
                    <a:avLst/>
                  </a:prstGeom>
                </pic:spPr>
              </pic:pic>
            </a:graphicData>
          </a:graphic>
          <wp14:sizeRelH relativeFrom="page">
            <wp14:pctWidth>0</wp14:pctWidth>
          </wp14:sizeRelH>
          <wp14:sizeRelV relativeFrom="page">
            <wp14:pctHeight>0</wp14:pctHeight>
          </wp14:sizeRelV>
        </wp:anchor>
      </w:drawing>
    </w:r>
  </w:p>
  <w:p w14:paraId="67B838A3" w14:textId="77777777" w:rsidR="004F4868" w:rsidRPr="00D87173" w:rsidRDefault="004F4868" w:rsidP="00A713C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634F9"/>
    <w:multiLevelType w:val="hybridMultilevel"/>
    <w:tmpl w:val="4AE4A036"/>
    <w:lvl w:ilvl="0" w:tplc="BD26091C">
      <w:start w:val="1"/>
      <w:numFmt w:val="bullet"/>
      <w:pStyle w:val="ListBullet"/>
      <w:lvlText w:val=""/>
      <w:lvlJc w:val="left"/>
      <w:pPr>
        <w:ind w:left="720" w:hanging="360"/>
      </w:pPr>
      <w:rPr>
        <w:rFonts w:ascii="Symbol" w:hAnsi="Symbol" w:hint="default"/>
        <w:color w:val="0FDED9" w:themeColor="accent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B7A60A2"/>
    <w:multiLevelType w:val="hybridMultilevel"/>
    <w:tmpl w:val="E222B756"/>
    <w:styleLink w:val="ImportedStyle1"/>
    <w:lvl w:ilvl="0" w:tplc="F7C016E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602B154">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D22F826">
      <w:start w:val="1"/>
      <w:numFmt w:val="decimal"/>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80B878BA">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382C902">
      <w:start w:val="1"/>
      <w:numFmt w:val="decimal"/>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B14DD7E">
      <w:start w:val="1"/>
      <w:numFmt w:val="decimal"/>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EAD458B0">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EDCD5D6">
      <w:start w:val="1"/>
      <w:numFmt w:val="decimal"/>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722A742">
      <w:start w:val="1"/>
      <w:numFmt w:val="decimal"/>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2DF95972"/>
    <w:multiLevelType w:val="multilevel"/>
    <w:tmpl w:val="E044310E"/>
    <w:numStyleLink w:val="CurrentList2"/>
  </w:abstractNum>
  <w:abstractNum w:abstractNumId="3" w15:restartNumberingAfterBreak="0">
    <w:nsid w:val="3BB9692D"/>
    <w:multiLevelType w:val="multilevel"/>
    <w:tmpl w:val="4ED48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44160C5"/>
    <w:multiLevelType w:val="hybridMultilevel"/>
    <w:tmpl w:val="8F5C647C"/>
    <w:lvl w:ilvl="0" w:tplc="77B85C4C">
      <w:start w:val="1"/>
      <w:numFmt w:val="bullet"/>
      <w:lvlText w:val=""/>
      <w:lvlJc w:val="left"/>
      <w:pPr>
        <w:ind w:left="360" w:hanging="360"/>
      </w:pPr>
      <w:rPr>
        <w:rFonts w:ascii="Symbol" w:hAnsi="Symbol" w:hint="default"/>
      </w:rPr>
    </w:lvl>
    <w:lvl w:ilvl="1" w:tplc="40820ECC">
      <w:start w:val="1"/>
      <w:numFmt w:val="bullet"/>
      <w:lvlText w:val="o"/>
      <w:lvlJc w:val="left"/>
      <w:pPr>
        <w:ind w:left="1440" w:hanging="360"/>
      </w:pPr>
      <w:rPr>
        <w:rFonts w:ascii="Courier New" w:hAnsi="Courier New" w:hint="default"/>
      </w:rPr>
    </w:lvl>
    <w:lvl w:ilvl="2" w:tplc="0CF2E7D2">
      <w:start w:val="1"/>
      <w:numFmt w:val="bullet"/>
      <w:lvlText w:val=""/>
      <w:lvlJc w:val="left"/>
      <w:pPr>
        <w:ind w:left="2160" w:hanging="360"/>
      </w:pPr>
      <w:rPr>
        <w:rFonts w:ascii="Wingdings" w:hAnsi="Wingdings" w:hint="default"/>
      </w:rPr>
    </w:lvl>
    <w:lvl w:ilvl="3" w:tplc="10F010DE">
      <w:start w:val="1"/>
      <w:numFmt w:val="bullet"/>
      <w:lvlText w:val=""/>
      <w:lvlJc w:val="left"/>
      <w:pPr>
        <w:ind w:left="2880" w:hanging="360"/>
      </w:pPr>
      <w:rPr>
        <w:rFonts w:ascii="Symbol" w:hAnsi="Symbol" w:hint="default"/>
      </w:rPr>
    </w:lvl>
    <w:lvl w:ilvl="4" w:tplc="96E0967E">
      <w:start w:val="1"/>
      <w:numFmt w:val="bullet"/>
      <w:lvlText w:val="o"/>
      <w:lvlJc w:val="left"/>
      <w:pPr>
        <w:ind w:left="3600" w:hanging="360"/>
      </w:pPr>
      <w:rPr>
        <w:rFonts w:ascii="Courier New" w:hAnsi="Courier New" w:hint="default"/>
      </w:rPr>
    </w:lvl>
    <w:lvl w:ilvl="5" w:tplc="D48C7896">
      <w:start w:val="1"/>
      <w:numFmt w:val="bullet"/>
      <w:lvlText w:val=""/>
      <w:lvlJc w:val="left"/>
      <w:pPr>
        <w:ind w:left="4320" w:hanging="360"/>
      </w:pPr>
      <w:rPr>
        <w:rFonts w:ascii="Wingdings" w:hAnsi="Wingdings" w:hint="default"/>
      </w:rPr>
    </w:lvl>
    <w:lvl w:ilvl="6" w:tplc="97C6EC4C">
      <w:start w:val="1"/>
      <w:numFmt w:val="bullet"/>
      <w:lvlText w:val=""/>
      <w:lvlJc w:val="left"/>
      <w:pPr>
        <w:ind w:left="5040" w:hanging="360"/>
      </w:pPr>
      <w:rPr>
        <w:rFonts w:ascii="Symbol" w:hAnsi="Symbol" w:hint="default"/>
      </w:rPr>
    </w:lvl>
    <w:lvl w:ilvl="7" w:tplc="B2B08CB8">
      <w:start w:val="1"/>
      <w:numFmt w:val="bullet"/>
      <w:lvlText w:val="o"/>
      <w:lvlJc w:val="left"/>
      <w:pPr>
        <w:ind w:left="5760" w:hanging="360"/>
      </w:pPr>
      <w:rPr>
        <w:rFonts w:ascii="Courier New" w:hAnsi="Courier New" w:hint="default"/>
      </w:rPr>
    </w:lvl>
    <w:lvl w:ilvl="8" w:tplc="00701E4A">
      <w:start w:val="1"/>
      <w:numFmt w:val="bullet"/>
      <w:lvlText w:val=""/>
      <w:lvlJc w:val="left"/>
      <w:pPr>
        <w:ind w:left="6480" w:hanging="360"/>
      </w:pPr>
      <w:rPr>
        <w:rFonts w:ascii="Wingdings" w:hAnsi="Wingdings" w:hint="default"/>
      </w:rPr>
    </w:lvl>
  </w:abstractNum>
  <w:abstractNum w:abstractNumId="5" w15:restartNumberingAfterBreak="0">
    <w:nsid w:val="51FC6FC8"/>
    <w:multiLevelType w:val="hybridMultilevel"/>
    <w:tmpl w:val="2018A114"/>
    <w:lvl w:ilvl="0" w:tplc="10EC8320">
      <w:start w:val="1"/>
      <w:numFmt w:val="decimal"/>
      <w:pStyle w:val="EndnoteText"/>
      <w:lvlText w:val="%1."/>
      <w:lvlJc w:val="left"/>
      <w:pPr>
        <w:ind w:left="643" w:hanging="360"/>
      </w:pPr>
      <w:rPr>
        <w:rFonts w:cs="Open Sans" w:hint="default"/>
        <w:color w:val="000000"/>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6" w15:restartNumberingAfterBreak="0">
    <w:nsid w:val="5842357C"/>
    <w:multiLevelType w:val="multilevel"/>
    <w:tmpl w:val="426E0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8603B0"/>
    <w:multiLevelType w:val="multilevel"/>
    <w:tmpl w:val="E044310E"/>
    <w:styleLink w:val="CurrentList2"/>
    <w:lvl w:ilvl="0">
      <w:start w:val="1"/>
      <w:numFmt w:val="decimal"/>
      <w:pStyle w:val="ListNumber"/>
      <w:lvlText w:val="%1."/>
      <w:lvlJc w:val="left"/>
      <w:pPr>
        <w:ind w:left="284" w:hanging="284"/>
      </w:pPr>
      <w:rPr>
        <w:rFonts w:ascii="Arial" w:hAnsi="Arial" w:cs="Times New Roman (Body CS)" w:hint="default"/>
        <w:b w:val="0"/>
        <w:i w:val="0"/>
        <w:color w:val="000000" w:themeColor="text1"/>
      </w:rPr>
    </w:lvl>
    <w:lvl w:ilvl="1">
      <w:start w:val="1"/>
      <w:numFmt w:val="lowerLetter"/>
      <w:lvlText w:val="%2"/>
      <w:lvlJc w:val="left"/>
      <w:pPr>
        <w:ind w:left="568" w:hanging="284"/>
      </w:pPr>
      <w:rPr>
        <w:rFonts w:ascii="Arial" w:hAnsi="Arial" w:cs="Courier New" w:hint="default"/>
        <w:color w:val="000000" w:themeColor="text1"/>
      </w:rPr>
    </w:lvl>
    <w:lvl w:ilvl="2">
      <w:start w:val="1"/>
      <w:numFmt w:val="lowerRoman"/>
      <w:lvlText w:val="%3"/>
      <w:lvlJc w:val="left"/>
      <w:pPr>
        <w:ind w:left="852" w:hanging="284"/>
      </w:pPr>
      <w:rPr>
        <w:rFonts w:ascii="Arial" w:hAnsi="Arial" w:hint="default"/>
        <w:color w:val="000000" w:themeColor="text1"/>
      </w:rPr>
    </w:lvl>
    <w:lvl w:ilvl="3">
      <w:start w:val="1"/>
      <w:numFmt w:val="bullet"/>
      <w:lvlText w:val=""/>
      <w:lvlJc w:val="left"/>
      <w:pPr>
        <w:ind w:left="1136" w:hanging="284"/>
      </w:pPr>
      <w:rPr>
        <w:rFonts w:ascii="Symbol" w:hAnsi="Symbol" w:hint="default"/>
        <w:color w:val="000000" w:themeColor="text1"/>
      </w:rPr>
    </w:lvl>
    <w:lvl w:ilvl="4">
      <w:start w:val="1"/>
      <w:numFmt w:val="bullet"/>
      <w:lvlText w:val="o"/>
      <w:lvlJc w:val="left"/>
      <w:pPr>
        <w:ind w:left="1420" w:hanging="284"/>
      </w:pPr>
      <w:rPr>
        <w:rFonts w:ascii="Courier New" w:hAnsi="Courier New" w:hint="default"/>
        <w:color w:val="000000" w:themeColor="text1"/>
      </w:rPr>
    </w:lvl>
    <w:lvl w:ilvl="5">
      <w:start w:val="1"/>
      <w:numFmt w:val="bullet"/>
      <w:lvlText w:val=""/>
      <w:lvlJc w:val="left"/>
      <w:pPr>
        <w:ind w:left="1704" w:hanging="284"/>
      </w:pPr>
      <w:rPr>
        <w:rFonts w:ascii="Wingdings" w:hAnsi="Wingdings" w:hint="default"/>
        <w:color w:val="000000" w:themeColor="text1"/>
      </w:rPr>
    </w:lvl>
    <w:lvl w:ilvl="6">
      <w:start w:val="1"/>
      <w:numFmt w:val="bullet"/>
      <w:lvlText w:val=""/>
      <w:lvlJc w:val="left"/>
      <w:pPr>
        <w:ind w:left="1988" w:hanging="284"/>
      </w:pPr>
      <w:rPr>
        <w:rFonts w:ascii="Symbol" w:hAnsi="Symbol" w:hint="default"/>
        <w:color w:val="000000" w:themeColor="text1"/>
      </w:rPr>
    </w:lvl>
    <w:lvl w:ilvl="7">
      <w:start w:val="1"/>
      <w:numFmt w:val="bullet"/>
      <w:lvlText w:val="o"/>
      <w:lvlJc w:val="left"/>
      <w:pPr>
        <w:ind w:left="2272" w:hanging="284"/>
      </w:pPr>
      <w:rPr>
        <w:rFonts w:ascii="Courier New" w:hAnsi="Courier New" w:hint="default"/>
        <w:color w:val="000000" w:themeColor="text1"/>
      </w:rPr>
    </w:lvl>
    <w:lvl w:ilvl="8">
      <w:start w:val="1"/>
      <w:numFmt w:val="bullet"/>
      <w:lvlText w:val=""/>
      <w:lvlJc w:val="left"/>
      <w:pPr>
        <w:ind w:left="2556" w:hanging="284"/>
      </w:pPr>
      <w:rPr>
        <w:rFonts w:ascii="Wingdings" w:hAnsi="Wingdings" w:hint="default"/>
        <w:color w:val="000000" w:themeColor="text1"/>
      </w:rPr>
    </w:lvl>
  </w:abstractNum>
  <w:abstractNum w:abstractNumId="8" w15:restartNumberingAfterBreak="0">
    <w:nsid w:val="7A4C0C6D"/>
    <w:multiLevelType w:val="multilevel"/>
    <w:tmpl w:val="A956F810"/>
    <w:styleLink w:val="ListBullet1"/>
    <w:lvl w:ilvl="0">
      <w:start w:val="1"/>
      <w:numFmt w:val="bullet"/>
      <w:lvlText w:val=""/>
      <w:lvlJc w:val="left"/>
      <w:pPr>
        <w:ind w:left="284" w:hanging="284"/>
      </w:pPr>
      <w:rPr>
        <w:rFonts w:ascii="Symbol" w:hAnsi="Symbol" w:hint="default"/>
        <w:color w:val="auto"/>
      </w:rPr>
    </w:lvl>
    <w:lvl w:ilvl="1">
      <w:start w:val="1"/>
      <w:numFmt w:val="bullet"/>
      <w:lvlText w:val=""/>
      <w:lvlJc w:val="left"/>
      <w:pPr>
        <w:ind w:left="567" w:hanging="283"/>
      </w:pPr>
      <w:rPr>
        <w:rFonts w:ascii="Symbol" w:hAnsi="Symbol" w:hint="default"/>
        <w:color w:val="auto"/>
      </w:rPr>
    </w:lvl>
    <w:lvl w:ilvl="2">
      <w:start w:val="1"/>
      <w:numFmt w:val="bullet"/>
      <w:lvlText w:val=""/>
      <w:lvlJc w:val="left"/>
      <w:pPr>
        <w:ind w:left="851" w:hanging="284"/>
      </w:pPr>
      <w:rPr>
        <w:rFonts w:ascii="Symbol" w:hAnsi="Symbol" w:hint="default"/>
        <w:color w:val="auto"/>
      </w:rPr>
    </w:lvl>
    <w:lvl w:ilvl="3">
      <w:start w:val="1"/>
      <w:numFmt w:val="bullet"/>
      <w:lvlText w:val=""/>
      <w:lvlJc w:val="left"/>
      <w:pPr>
        <w:ind w:left="1134" w:hanging="283"/>
      </w:pPr>
      <w:rPr>
        <w:rFonts w:ascii="Wingdings 2" w:hAnsi="Wingdings 2" w:hint="default"/>
        <w:color w:val="000000" w:themeColor="text1"/>
      </w:rPr>
    </w:lvl>
    <w:lvl w:ilvl="4">
      <w:start w:val="1"/>
      <w:numFmt w:val="bullet"/>
      <w:lvlText w:val="o"/>
      <w:lvlJc w:val="left"/>
      <w:pPr>
        <w:ind w:left="1418" w:hanging="284"/>
      </w:pPr>
      <w:rPr>
        <w:rFonts w:ascii="Courier New" w:hAnsi="Courier New" w:hint="default"/>
        <w:color w:val="000000" w:themeColor="text1"/>
      </w:rPr>
    </w:lvl>
    <w:lvl w:ilvl="5">
      <w:start w:val="1"/>
      <w:numFmt w:val="bullet"/>
      <w:lvlText w:val=""/>
      <w:lvlJc w:val="left"/>
      <w:pPr>
        <w:ind w:left="1701" w:hanging="283"/>
      </w:pPr>
      <w:rPr>
        <w:rFonts w:ascii="Wingdings" w:hAnsi="Wingdings" w:hint="default"/>
        <w:color w:val="000000" w:themeColor="text1"/>
      </w:rPr>
    </w:lvl>
    <w:lvl w:ilvl="6">
      <w:start w:val="1"/>
      <w:numFmt w:val="bullet"/>
      <w:lvlText w:val=""/>
      <w:lvlJc w:val="left"/>
      <w:pPr>
        <w:ind w:left="1985" w:hanging="284"/>
      </w:pPr>
      <w:rPr>
        <w:rFonts w:ascii="Symbol" w:hAnsi="Symbol" w:hint="default"/>
      </w:rPr>
    </w:lvl>
    <w:lvl w:ilvl="7">
      <w:start w:val="1"/>
      <w:numFmt w:val="bullet"/>
      <w:lvlText w:val="o"/>
      <w:lvlJc w:val="left"/>
      <w:pPr>
        <w:ind w:left="2268" w:hanging="283"/>
      </w:pPr>
      <w:rPr>
        <w:rFonts w:ascii="Courier New" w:hAnsi="Courier New" w:hint="default"/>
      </w:rPr>
    </w:lvl>
    <w:lvl w:ilvl="8">
      <w:start w:val="1"/>
      <w:numFmt w:val="bullet"/>
      <w:lvlText w:val=""/>
      <w:lvlJc w:val="left"/>
      <w:pPr>
        <w:ind w:left="2552" w:hanging="284"/>
      </w:pPr>
      <w:rPr>
        <w:rFonts w:ascii="Wingdings" w:hAnsi="Wingdings" w:hint="default"/>
      </w:rPr>
    </w:lvl>
  </w:abstractNum>
  <w:abstractNum w:abstractNumId="9" w15:restartNumberingAfterBreak="0">
    <w:nsid w:val="7A501319"/>
    <w:multiLevelType w:val="multilevel"/>
    <w:tmpl w:val="CD42F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92546037">
    <w:abstractNumId w:val="8"/>
  </w:num>
  <w:num w:numId="2" w16cid:durableId="394551397">
    <w:abstractNumId w:val="7"/>
  </w:num>
  <w:num w:numId="3" w16cid:durableId="1589656759">
    <w:abstractNumId w:val="5"/>
  </w:num>
  <w:num w:numId="4" w16cid:durableId="1314525772">
    <w:abstractNumId w:val="2"/>
  </w:num>
  <w:num w:numId="5" w16cid:durableId="1933778916">
    <w:abstractNumId w:val="0"/>
  </w:num>
  <w:num w:numId="6" w16cid:durableId="700401675">
    <w:abstractNumId w:val="1"/>
  </w:num>
  <w:num w:numId="7" w16cid:durableId="770275794">
    <w:abstractNumId w:val="9"/>
  </w:num>
  <w:num w:numId="8" w16cid:durableId="87119022">
    <w:abstractNumId w:val="3"/>
  </w:num>
  <w:num w:numId="9" w16cid:durableId="207302866">
    <w:abstractNumId w:val="6"/>
  </w:num>
  <w:num w:numId="10" w16cid:durableId="1433237557">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017"/>
    <w:rsid w:val="00001509"/>
    <w:rsid w:val="00002F48"/>
    <w:rsid w:val="000036FC"/>
    <w:rsid w:val="000100F2"/>
    <w:rsid w:val="0001127C"/>
    <w:rsid w:val="00012145"/>
    <w:rsid w:val="0001252D"/>
    <w:rsid w:val="00013012"/>
    <w:rsid w:val="00020B44"/>
    <w:rsid w:val="000248E8"/>
    <w:rsid w:val="0002619A"/>
    <w:rsid w:val="00041EF9"/>
    <w:rsid w:val="0004226C"/>
    <w:rsid w:val="00043014"/>
    <w:rsid w:val="0005022F"/>
    <w:rsid w:val="0005151D"/>
    <w:rsid w:val="00052B9A"/>
    <w:rsid w:val="00055BBA"/>
    <w:rsid w:val="00056B2E"/>
    <w:rsid w:val="00060BA8"/>
    <w:rsid w:val="00060E65"/>
    <w:rsid w:val="000619A3"/>
    <w:rsid w:val="00062013"/>
    <w:rsid w:val="00065E27"/>
    <w:rsid w:val="00070330"/>
    <w:rsid w:val="000724A2"/>
    <w:rsid w:val="00077194"/>
    <w:rsid w:val="00081989"/>
    <w:rsid w:val="00087D74"/>
    <w:rsid w:val="000919E1"/>
    <w:rsid w:val="00092E24"/>
    <w:rsid w:val="0009300C"/>
    <w:rsid w:val="000935DA"/>
    <w:rsid w:val="00097130"/>
    <w:rsid w:val="000A6674"/>
    <w:rsid w:val="000B3CCA"/>
    <w:rsid w:val="000C2EE2"/>
    <w:rsid w:val="000C3798"/>
    <w:rsid w:val="000D044F"/>
    <w:rsid w:val="000D29BA"/>
    <w:rsid w:val="000D4B9B"/>
    <w:rsid w:val="000D5CED"/>
    <w:rsid w:val="000D6BB1"/>
    <w:rsid w:val="000D7421"/>
    <w:rsid w:val="000E1416"/>
    <w:rsid w:val="000E189C"/>
    <w:rsid w:val="000E1B52"/>
    <w:rsid w:val="000E3425"/>
    <w:rsid w:val="000F2FC4"/>
    <w:rsid w:val="000F3BA9"/>
    <w:rsid w:val="000F6384"/>
    <w:rsid w:val="00103272"/>
    <w:rsid w:val="001035A8"/>
    <w:rsid w:val="00103B4C"/>
    <w:rsid w:val="001062B8"/>
    <w:rsid w:val="00111EEA"/>
    <w:rsid w:val="001137C7"/>
    <w:rsid w:val="0012189C"/>
    <w:rsid w:val="00123EB6"/>
    <w:rsid w:val="00125039"/>
    <w:rsid w:val="00126913"/>
    <w:rsid w:val="00127270"/>
    <w:rsid w:val="00131D62"/>
    <w:rsid w:val="00131ED9"/>
    <w:rsid w:val="00133889"/>
    <w:rsid w:val="001418FD"/>
    <w:rsid w:val="001427C7"/>
    <w:rsid w:val="001512E4"/>
    <w:rsid w:val="00151D79"/>
    <w:rsid w:val="00154C44"/>
    <w:rsid w:val="001564FC"/>
    <w:rsid w:val="001573D1"/>
    <w:rsid w:val="001656B1"/>
    <w:rsid w:val="00166107"/>
    <w:rsid w:val="00174000"/>
    <w:rsid w:val="00177EDA"/>
    <w:rsid w:val="00186CF5"/>
    <w:rsid w:val="00186FC5"/>
    <w:rsid w:val="00194536"/>
    <w:rsid w:val="001A0301"/>
    <w:rsid w:val="001A1109"/>
    <w:rsid w:val="001A48E7"/>
    <w:rsid w:val="001A7F79"/>
    <w:rsid w:val="001B0160"/>
    <w:rsid w:val="001B3EBA"/>
    <w:rsid w:val="001C06E7"/>
    <w:rsid w:val="001C67A2"/>
    <w:rsid w:val="001D1DDE"/>
    <w:rsid w:val="001D27E0"/>
    <w:rsid w:val="001D3A05"/>
    <w:rsid w:val="001D3F3E"/>
    <w:rsid w:val="001D44E8"/>
    <w:rsid w:val="001E0389"/>
    <w:rsid w:val="001E2435"/>
    <w:rsid w:val="001E288A"/>
    <w:rsid w:val="001E4CE5"/>
    <w:rsid w:val="001F09B1"/>
    <w:rsid w:val="001F162F"/>
    <w:rsid w:val="001F25BC"/>
    <w:rsid w:val="001F5CFB"/>
    <w:rsid w:val="00200BFC"/>
    <w:rsid w:val="00201422"/>
    <w:rsid w:val="00203969"/>
    <w:rsid w:val="0020474F"/>
    <w:rsid w:val="00205E97"/>
    <w:rsid w:val="00207C7A"/>
    <w:rsid w:val="0021073D"/>
    <w:rsid w:val="00216336"/>
    <w:rsid w:val="0022556F"/>
    <w:rsid w:val="00226251"/>
    <w:rsid w:val="002300E5"/>
    <w:rsid w:val="002300EC"/>
    <w:rsid w:val="00232D1D"/>
    <w:rsid w:val="00233EA9"/>
    <w:rsid w:val="0023469D"/>
    <w:rsid w:val="002361B8"/>
    <w:rsid w:val="0023740B"/>
    <w:rsid w:val="002416AD"/>
    <w:rsid w:val="00245765"/>
    <w:rsid w:val="00246287"/>
    <w:rsid w:val="00250807"/>
    <w:rsid w:val="00261A80"/>
    <w:rsid w:val="00263F4F"/>
    <w:rsid w:val="002670B0"/>
    <w:rsid w:val="0026723E"/>
    <w:rsid w:val="00276049"/>
    <w:rsid w:val="00282231"/>
    <w:rsid w:val="00282FE2"/>
    <w:rsid w:val="00284277"/>
    <w:rsid w:val="00285C33"/>
    <w:rsid w:val="00293B3D"/>
    <w:rsid w:val="00294A0D"/>
    <w:rsid w:val="002955F8"/>
    <w:rsid w:val="0029605F"/>
    <w:rsid w:val="002967D2"/>
    <w:rsid w:val="00297375"/>
    <w:rsid w:val="002A1669"/>
    <w:rsid w:val="002A339A"/>
    <w:rsid w:val="002A39B8"/>
    <w:rsid w:val="002A5A1E"/>
    <w:rsid w:val="002A754A"/>
    <w:rsid w:val="002B69A1"/>
    <w:rsid w:val="002B6DBB"/>
    <w:rsid w:val="002B7B27"/>
    <w:rsid w:val="002D70A8"/>
    <w:rsid w:val="002E0A7A"/>
    <w:rsid w:val="002E1CCD"/>
    <w:rsid w:val="002F1552"/>
    <w:rsid w:val="002F5D2B"/>
    <w:rsid w:val="00304B98"/>
    <w:rsid w:val="00306951"/>
    <w:rsid w:val="0031158A"/>
    <w:rsid w:val="00312941"/>
    <w:rsid w:val="00312DFC"/>
    <w:rsid w:val="003135D7"/>
    <w:rsid w:val="003136AC"/>
    <w:rsid w:val="00316C13"/>
    <w:rsid w:val="00321184"/>
    <w:rsid w:val="0032533C"/>
    <w:rsid w:val="003276BC"/>
    <w:rsid w:val="00330E44"/>
    <w:rsid w:val="0033502E"/>
    <w:rsid w:val="00340017"/>
    <w:rsid w:val="00341999"/>
    <w:rsid w:val="003431AF"/>
    <w:rsid w:val="003432F3"/>
    <w:rsid w:val="00344C79"/>
    <w:rsid w:val="00345D4F"/>
    <w:rsid w:val="003461D5"/>
    <w:rsid w:val="00351A70"/>
    <w:rsid w:val="00355C56"/>
    <w:rsid w:val="00357CFB"/>
    <w:rsid w:val="00363278"/>
    <w:rsid w:val="00363EFB"/>
    <w:rsid w:val="00364208"/>
    <w:rsid w:val="00364D93"/>
    <w:rsid w:val="00375D6D"/>
    <w:rsid w:val="00377E41"/>
    <w:rsid w:val="0038552E"/>
    <w:rsid w:val="00390E0C"/>
    <w:rsid w:val="0039336C"/>
    <w:rsid w:val="00397134"/>
    <w:rsid w:val="003A2690"/>
    <w:rsid w:val="003A33F3"/>
    <w:rsid w:val="003A6E9F"/>
    <w:rsid w:val="003B001D"/>
    <w:rsid w:val="003B0494"/>
    <w:rsid w:val="003B37E0"/>
    <w:rsid w:val="003B725C"/>
    <w:rsid w:val="003C25AE"/>
    <w:rsid w:val="003C2898"/>
    <w:rsid w:val="003C56B7"/>
    <w:rsid w:val="003C6D2E"/>
    <w:rsid w:val="003D10A4"/>
    <w:rsid w:val="003D158F"/>
    <w:rsid w:val="003D7B57"/>
    <w:rsid w:val="003E63F2"/>
    <w:rsid w:val="003E7E2E"/>
    <w:rsid w:val="003F34BD"/>
    <w:rsid w:val="003F3A86"/>
    <w:rsid w:val="003F5B3F"/>
    <w:rsid w:val="0040190C"/>
    <w:rsid w:val="00403DBD"/>
    <w:rsid w:val="00404EA7"/>
    <w:rsid w:val="00413DB6"/>
    <w:rsid w:val="00414C9A"/>
    <w:rsid w:val="00416A86"/>
    <w:rsid w:val="0042219C"/>
    <w:rsid w:val="00424393"/>
    <w:rsid w:val="0042777A"/>
    <w:rsid w:val="00431170"/>
    <w:rsid w:val="00431211"/>
    <w:rsid w:val="0043628D"/>
    <w:rsid w:val="00437718"/>
    <w:rsid w:val="00442222"/>
    <w:rsid w:val="004443D6"/>
    <w:rsid w:val="0044530B"/>
    <w:rsid w:val="00447968"/>
    <w:rsid w:val="004500BB"/>
    <w:rsid w:val="00454574"/>
    <w:rsid w:val="00460E18"/>
    <w:rsid w:val="00463F69"/>
    <w:rsid w:val="00465DB8"/>
    <w:rsid w:val="00470773"/>
    <w:rsid w:val="0047276B"/>
    <w:rsid w:val="00473E5C"/>
    <w:rsid w:val="0047628C"/>
    <w:rsid w:val="00480292"/>
    <w:rsid w:val="00481360"/>
    <w:rsid w:val="00482EFE"/>
    <w:rsid w:val="0048736C"/>
    <w:rsid w:val="00487BD7"/>
    <w:rsid w:val="0049048D"/>
    <w:rsid w:val="004A4A03"/>
    <w:rsid w:val="004A4C2E"/>
    <w:rsid w:val="004A4D6F"/>
    <w:rsid w:val="004A7B5E"/>
    <w:rsid w:val="004B02F0"/>
    <w:rsid w:val="004B3D33"/>
    <w:rsid w:val="004B44F3"/>
    <w:rsid w:val="004B4B23"/>
    <w:rsid w:val="004B4CE5"/>
    <w:rsid w:val="004B5DEE"/>
    <w:rsid w:val="004B5FA0"/>
    <w:rsid w:val="004B72CA"/>
    <w:rsid w:val="004B74D6"/>
    <w:rsid w:val="004C519D"/>
    <w:rsid w:val="004C68B0"/>
    <w:rsid w:val="004D201B"/>
    <w:rsid w:val="004D27ED"/>
    <w:rsid w:val="004D2B69"/>
    <w:rsid w:val="004D2C78"/>
    <w:rsid w:val="004D32FD"/>
    <w:rsid w:val="004D495E"/>
    <w:rsid w:val="004D4B96"/>
    <w:rsid w:val="004D6263"/>
    <w:rsid w:val="004D68E5"/>
    <w:rsid w:val="004E1114"/>
    <w:rsid w:val="004E4C4C"/>
    <w:rsid w:val="004F08B1"/>
    <w:rsid w:val="004F22BF"/>
    <w:rsid w:val="004F2FFE"/>
    <w:rsid w:val="004F4868"/>
    <w:rsid w:val="004F626A"/>
    <w:rsid w:val="00503CC5"/>
    <w:rsid w:val="00504F15"/>
    <w:rsid w:val="00505F15"/>
    <w:rsid w:val="00507D69"/>
    <w:rsid w:val="00511A37"/>
    <w:rsid w:val="005145BF"/>
    <w:rsid w:val="00514F51"/>
    <w:rsid w:val="005153CB"/>
    <w:rsid w:val="00523871"/>
    <w:rsid w:val="00523E68"/>
    <w:rsid w:val="00524109"/>
    <w:rsid w:val="005246E4"/>
    <w:rsid w:val="005249C0"/>
    <w:rsid w:val="00526C20"/>
    <w:rsid w:val="00531650"/>
    <w:rsid w:val="0053451C"/>
    <w:rsid w:val="00541369"/>
    <w:rsid w:val="00541C9F"/>
    <w:rsid w:val="00546C51"/>
    <w:rsid w:val="00547618"/>
    <w:rsid w:val="00550591"/>
    <w:rsid w:val="00551DDD"/>
    <w:rsid w:val="00556154"/>
    <w:rsid w:val="005561E0"/>
    <w:rsid w:val="00571E87"/>
    <w:rsid w:val="00574B8E"/>
    <w:rsid w:val="00574E5C"/>
    <w:rsid w:val="00576575"/>
    <w:rsid w:val="00580F08"/>
    <w:rsid w:val="00582957"/>
    <w:rsid w:val="00584E6B"/>
    <w:rsid w:val="005864F9"/>
    <w:rsid w:val="00592F34"/>
    <w:rsid w:val="00593913"/>
    <w:rsid w:val="00593FA8"/>
    <w:rsid w:val="00595F31"/>
    <w:rsid w:val="005A1120"/>
    <w:rsid w:val="005A2F9E"/>
    <w:rsid w:val="005A3085"/>
    <w:rsid w:val="005A7E15"/>
    <w:rsid w:val="005B5FB5"/>
    <w:rsid w:val="005C0A70"/>
    <w:rsid w:val="005C2C12"/>
    <w:rsid w:val="005C318B"/>
    <w:rsid w:val="005C418B"/>
    <w:rsid w:val="005C5273"/>
    <w:rsid w:val="005D16F0"/>
    <w:rsid w:val="005D54C0"/>
    <w:rsid w:val="005E3CB2"/>
    <w:rsid w:val="005E3F5A"/>
    <w:rsid w:val="005E4A80"/>
    <w:rsid w:val="005E57B7"/>
    <w:rsid w:val="005F16E0"/>
    <w:rsid w:val="005F263E"/>
    <w:rsid w:val="005F3931"/>
    <w:rsid w:val="005F4F1D"/>
    <w:rsid w:val="00600313"/>
    <w:rsid w:val="00604710"/>
    <w:rsid w:val="0060763D"/>
    <w:rsid w:val="0061518E"/>
    <w:rsid w:val="0061791B"/>
    <w:rsid w:val="00622AFB"/>
    <w:rsid w:val="0062518D"/>
    <w:rsid w:val="006261F3"/>
    <w:rsid w:val="00626561"/>
    <w:rsid w:val="00626FF6"/>
    <w:rsid w:val="00627708"/>
    <w:rsid w:val="006300EE"/>
    <w:rsid w:val="006309AB"/>
    <w:rsid w:val="00631839"/>
    <w:rsid w:val="00634498"/>
    <w:rsid w:val="00636025"/>
    <w:rsid w:val="00637601"/>
    <w:rsid w:val="00646EE7"/>
    <w:rsid w:val="00651723"/>
    <w:rsid w:val="00651BBF"/>
    <w:rsid w:val="0065397C"/>
    <w:rsid w:val="00663619"/>
    <w:rsid w:val="00667547"/>
    <w:rsid w:val="00667A61"/>
    <w:rsid w:val="00680615"/>
    <w:rsid w:val="00683CB5"/>
    <w:rsid w:val="00684240"/>
    <w:rsid w:val="00685DA2"/>
    <w:rsid w:val="00685F9F"/>
    <w:rsid w:val="0068601E"/>
    <w:rsid w:val="00686A11"/>
    <w:rsid w:val="00686F16"/>
    <w:rsid w:val="0069797F"/>
    <w:rsid w:val="006A38C4"/>
    <w:rsid w:val="006A5104"/>
    <w:rsid w:val="006A6E0A"/>
    <w:rsid w:val="006B0085"/>
    <w:rsid w:val="006B43BC"/>
    <w:rsid w:val="006C1D4E"/>
    <w:rsid w:val="006C5A12"/>
    <w:rsid w:val="006C60A7"/>
    <w:rsid w:val="006D19F0"/>
    <w:rsid w:val="006D2012"/>
    <w:rsid w:val="006D25D3"/>
    <w:rsid w:val="006D7A58"/>
    <w:rsid w:val="006E6393"/>
    <w:rsid w:val="006E73D7"/>
    <w:rsid w:val="006F4C26"/>
    <w:rsid w:val="0070376B"/>
    <w:rsid w:val="00703B8B"/>
    <w:rsid w:val="0070427B"/>
    <w:rsid w:val="0070568F"/>
    <w:rsid w:val="0071785E"/>
    <w:rsid w:val="00720A80"/>
    <w:rsid w:val="00720AF0"/>
    <w:rsid w:val="007245A7"/>
    <w:rsid w:val="0072585D"/>
    <w:rsid w:val="0073153A"/>
    <w:rsid w:val="00734BC5"/>
    <w:rsid w:val="007371FF"/>
    <w:rsid w:val="0075133B"/>
    <w:rsid w:val="00752869"/>
    <w:rsid w:val="00755D15"/>
    <w:rsid w:val="00756B4C"/>
    <w:rsid w:val="00766557"/>
    <w:rsid w:val="00766EAA"/>
    <w:rsid w:val="00775E7E"/>
    <w:rsid w:val="007841EE"/>
    <w:rsid w:val="00785C2D"/>
    <w:rsid w:val="00786956"/>
    <w:rsid w:val="00790FB9"/>
    <w:rsid w:val="00794BB0"/>
    <w:rsid w:val="00795790"/>
    <w:rsid w:val="00795FFF"/>
    <w:rsid w:val="00796334"/>
    <w:rsid w:val="00796FBE"/>
    <w:rsid w:val="007A0BB9"/>
    <w:rsid w:val="007A15AE"/>
    <w:rsid w:val="007A2F40"/>
    <w:rsid w:val="007A3172"/>
    <w:rsid w:val="007A39BE"/>
    <w:rsid w:val="007A4E9D"/>
    <w:rsid w:val="007A4F80"/>
    <w:rsid w:val="007A6D5B"/>
    <w:rsid w:val="007A7A08"/>
    <w:rsid w:val="007B06AC"/>
    <w:rsid w:val="007B4BFA"/>
    <w:rsid w:val="007B576D"/>
    <w:rsid w:val="007B5CAE"/>
    <w:rsid w:val="007C274D"/>
    <w:rsid w:val="007C28D0"/>
    <w:rsid w:val="007D188C"/>
    <w:rsid w:val="007D1EB8"/>
    <w:rsid w:val="007D5F35"/>
    <w:rsid w:val="007E00EC"/>
    <w:rsid w:val="007E1F0A"/>
    <w:rsid w:val="007E30BE"/>
    <w:rsid w:val="007E326E"/>
    <w:rsid w:val="007E4B33"/>
    <w:rsid w:val="007E66CE"/>
    <w:rsid w:val="007F34BD"/>
    <w:rsid w:val="007F60DD"/>
    <w:rsid w:val="008003DC"/>
    <w:rsid w:val="00800962"/>
    <w:rsid w:val="00816DA4"/>
    <w:rsid w:val="00817318"/>
    <w:rsid w:val="00823184"/>
    <w:rsid w:val="00831245"/>
    <w:rsid w:val="00846444"/>
    <w:rsid w:val="00847190"/>
    <w:rsid w:val="00847709"/>
    <w:rsid w:val="008577CC"/>
    <w:rsid w:val="00863510"/>
    <w:rsid w:val="00864715"/>
    <w:rsid w:val="00866545"/>
    <w:rsid w:val="00871A7C"/>
    <w:rsid w:val="00873A01"/>
    <w:rsid w:val="00881A59"/>
    <w:rsid w:val="00883364"/>
    <w:rsid w:val="00884FA9"/>
    <w:rsid w:val="00887940"/>
    <w:rsid w:val="00887BDD"/>
    <w:rsid w:val="008A3596"/>
    <w:rsid w:val="008A41B2"/>
    <w:rsid w:val="008A4BE5"/>
    <w:rsid w:val="008A712E"/>
    <w:rsid w:val="008B1662"/>
    <w:rsid w:val="008B5393"/>
    <w:rsid w:val="008B60B1"/>
    <w:rsid w:val="008B62BF"/>
    <w:rsid w:val="008B7B5F"/>
    <w:rsid w:val="008C092A"/>
    <w:rsid w:val="008C0E54"/>
    <w:rsid w:val="008C2A6E"/>
    <w:rsid w:val="008C33E6"/>
    <w:rsid w:val="008C35E6"/>
    <w:rsid w:val="008C5935"/>
    <w:rsid w:val="008D2983"/>
    <w:rsid w:val="008E0B96"/>
    <w:rsid w:val="008E3DA6"/>
    <w:rsid w:val="008F2ABD"/>
    <w:rsid w:val="008F4F2D"/>
    <w:rsid w:val="008F5196"/>
    <w:rsid w:val="008F55AF"/>
    <w:rsid w:val="008F7F07"/>
    <w:rsid w:val="009004D4"/>
    <w:rsid w:val="00901054"/>
    <w:rsid w:val="009024D0"/>
    <w:rsid w:val="009034FF"/>
    <w:rsid w:val="0090425F"/>
    <w:rsid w:val="009053A5"/>
    <w:rsid w:val="00920620"/>
    <w:rsid w:val="0092155A"/>
    <w:rsid w:val="00923716"/>
    <w:rsid w:val="00924173"/>
    <w:rsid w:val="009274EF"/>
    <w:rsid w:val="009307D9"/>
    <w:rsid w:val="00932378"/>
    <w:rsid w:val="00933CF5"/>
    <w:rsid w:val="00941AEB"/>
    <w:rsid w:val="00943FC3"/>
    <w:rsid w:val="00947120"/>
    <w:rsid w:val="00950BFA"/>
    <w:rsid w:val="00952C87"/>
    <w:rsid w:val="00956B2F"/>
    <w:rsid w:val="00966079"/>
    <w:rsid w:val="009661C8"/>
    <w:rsid w:val="00971309"/>
    <w:rsid w:val="00971B6B"/>
    <w:rsid w:val="00972281"/>
    <w:rsid w:val="00972411"/>
    <w:rsid w:val="0097378B"/>
    <w:rsid w:val="00974B79"/>
    <w:rsid w:val="009761A4"/>
    <w:rsid w:val="009769AA"/>
    <w:rsid w:val="009774BA"/>
    <w:rsid w:val="00981B4E"/>
    <w:rsid w:val="0098426F"/>
    <w:rsid w:val="009848F8"/>
    <w:rsid w:val="00984BD5"/>
    <w:rsid w:val="00992D53"/>
    <w:rsid w:val="00992FFF"/>
    <w:rsid w:val="00994D29"/>
    <w:rsid w:val="009A2B22"/>
    <w:rsid w:val="009A3E94"/>
    <w:rsid w:val="009A6640"/>
    <w:rsid w:val="009A6E41"/>
    <w:rsid w:val="009A7C61"/>
    <w:rsid w:val="009B09F4"/>
    <w:rsid w:val="009B0F8A"/>
    <w:rsid w:val="009B187D"/>
    <w:rsid w:val="009C1226"/>
    <w:rsid w:val="009C6FB5"/>
    <w:rsid w:val="009C7F08"/>
    <w:rsid w:val="009E08C3"/>
    <w:rsid w:val="009E141F"/>
    <w:rsid w:val="009E270C"/>
    <w:rsid w:val="009E2DAD"/>
    <w:rsid w:val="009E5C50"/>
    <w:rsid w:val="009E78FD"/>
    <w:rsid w:val="009E7E58"/>
    <w:rsid w:val="009F5CFF"/>
    <w:rsid w:val="009F6822"/>
    <w:rsid w:val="00A03BC9"/>
    <w:rsid w:val="00A03FCD"/>
    <w:rsid w:val="00A06347"/>
    <w:rsid w:val="00A06C0E"/>
    <w:rsid w:val="00A07DB9"/>
    <w:rsid w:val="00A162CC"/>
    <w:rsid w:val="00A22083"/>
    <w:rsid w:val="00A22303"/>
    <w:rsid w:val="00A31519"/>
    <w:rsid w:val="00A3199A"/>
    <w:rsid w:val="00A32703"/>
    <w:rsid w:val="00A33C22"/>
    <w:rsid w:val="00A3514C"/>
    <w:rsid w:val="00A45B8D"/>
    <w:rsid w:val="00A52860"/>
    <w:rsid w:val="00A57DB9"/>
    <w:rsid w:val="00A62E24"/>
    <w:rsid w:val="00A633B4"/>
    <w:rsid w:val="00A650A6"/>
    <w:rsid w:val="00A66ACE"/>
    <w:rsid w:val="00A670D0"/>
    <w:rsid w:val="00A678E3"/>
    <w:rsid w:val="00A70C4D"/>
    <w:rsid w:val="00A713C0"/>
    <w:rsid w:val="00A71EE1"/>
    <w:rsid w:val="00A72D53"/>
    <w:rsid w:val="00A73C16"/>
    <w:rsid w:val="00A750C5"/>
    <w:rsid w:val="00A7524B"/>
    <w:rsid w:val="00A76289"/>
    <w:rsid w:val="00A8193F"/>
    <w:rsid w:val="00A81D2E"/>
    <w:rsid w:val="00A85788"/>
    <w:rsid w:val="00A91E38"/>
    <w:rsid w:val="00A947AD"/>
    <w:rsid w:val="00A97BA4"/>
    <w:rsid w:val="00AA016E"/>
    <w:rsid w:val="00AA0B4C"/>
    <w:rsid w:val="00AA21EE"/>
    <w:rsid w:val="00AA28E3"/>
    <w:rsid w:val="00AA6023"/>
    <w:rsid w:val="00AA7AEF"/>
    <w:rsid w:val="00AB14BD"/>
    <w:rsid w:val="00AB17C6"/>
    <w:rsid w:val="00AB1A78"/>
    <w:rsid w:val="00AB2F8D"/>
    <w:rsid w:val="00AB7161"/>
    <w:rsid w:val="00AC1C81"/>
    <w:rsid w:val="00AC75FA"/>
    <w:rsid w:val="00AD0F6D"/>
    <w:rsid w:val="00AD1FEB"/>
    <w:rsid w:val="00AD5D58"/>
    <w:rsid w:val="00AD6E9D"/>
    <w:rsid w:val="00AD6F06"/>
    <w:rsid w:val="00AE4696"/>
    <w:rsid w:val="00AE4ACB"/>
    <w:rsid w:val="00AF5373"/>
    <w:rsid w:val="00AF6523"/>
    <w:rsid w:val="00B04ACD"/>
    <w:rsid w:val="00B04B7D"/>
    <w:rsid w:val="00B06283"/>
    <w:rsid w:val="00B0763A"/>
    <w:rsid w:val="00B104F7"/>
    <w:rsid w:val="00B117CA"/>
    <w:rsid w:val="00B129CE"/>
    <w:rsid w:val="00B14BF9"/>
    <w:rsid w:val="00B15D03"/>
    <w:rsid w:val="00B172C2"/>
    <w:rsid w:val="00B20861"/>
    <w:rsid w:val="00B208A8"/>
    <w:rsid w:val="00B224EF"/>
    <w:rsid w:val="00B22992"/>
    <w:rsid w:val="00B2418D"/>
    <w:rsid w:val="00B24645"/>
    <w:rsid w:val="00B2526D"/>
    <w:rsid w:val="00B268BF"/>
    <w:rsid w:val="00B2761D"/>
    <w:rsid w:val="00B36827"/>
    <w:rsid w:val="00B51A66"/>
    <w:rsid w:val="00B553C3"/>
    <w:rsid w:val="00B607BD"/>
    <w:rsid w:val="00B6081E"/>
    <w:rsid w:val="00B60F6D"/>
    <w:rsid w:val="00B623D4"/>
    <w:rsid w:val="00B62CA3"/>
    <w:rsid w:val="00B64371"/>
    <w:rsid w:val="00B70260"/>
    <w:rsid w:val="00B71BD2"/>
    <w:rsid w:val="00B71C88"/>
    <w:rsid w:val="00B7390D"/>
    <w:rsid w:val="00B75A6F"/>
    <w:rsid w:val="00B76766"/>
    <w:rsid w:val="00B877F4"/>
    <w:rsid w:val="00B9075F"/>
    <w:rsid w:val="00B90815"/>
    <w:rsid w:val="00B91117"/>
    <w:rsid w:val="00B9266C"/>
    <w:rsid w:val="00B9532C"/>
    <w:rsid w:val="00B9666D"/>
    <w:rsid w:val="00BA0108"/>
    <w:rsid w:val="00BA198C"/>
    <w:rsid w:val="00BA3875"/>
    <w:rsid w:val="00BB0CDA"/>
    <w:rsid w:val="00BB4553"/>
    <w:rsid w:val="00BB4BFF"/>
    <w:rsid w:val="00BB5D22"/>
    <w:rsid w:val="00BB6408"/>
    <w:rsid w:val="00BC32F5"/>
    <w:rsid w:val="00BC3BA8"/>
    <w:rsid w:val="00BC607C"/>
    <w:rsid w:val="00BD0673"/>
    <w:rsid w:val="00BD1355"/>
    <w:rsid w:val="00BD341A"/>
    <w:rsid w:val="00BD4E60"/>
    <w:rsid w:val="00BD7420"/>
    <w:rsid w:val="00BE15C2"/>
    <w:rsid w:val="00BE1E37"/>
    <w:rsid w:val="00BE273D"/>
    <w:rsid w:val="00BE493E"/>
    <w:rsid w:val="00BE4E6F"/>
    <w:rsid w:val="00BE7142"/>
    <w:rsid w:val="00BE72A0"/>
    <w:rsid w:val="00BF0B48"/>
    <w:rsid w:val="00BF24AF"/>
    <w:rsid w:val="00BF3D09"/>
    <w:rsid w:val="00BF4935"/>
    <w:rsid w:val="00BF5855"/>
    <w:rsid w:val="00C00791"/>
    <w:rsid w:val="00C01857"/>
    <w:rsid w:val="00C0440A"/>
    <w:rsid w:val="00C0715B"/>
    <w:rsid w:val="00C1015A"/>
    <w:rsid w:val="00C12601"/>
    <w:rsid w:val="00C15BDD"/>
    <w:rsid w:val="00C23042"/>
    <w:rsid w:val="00C2383F"/>
    <w:rsid w:val="00C243EE"/>
    <w:rsid w:val="00C25CF9"/>
    <w:rsid w:val="00C31A7A"/>
    <w:rsid w:val="00C35A30"/>
    <w:rsid w:val="00C40E1A"/>
    <w:rsid w:val="00C433AA"/>
    <w:rsid w:val="00C45EA5"/>
    <w:rsid w:val="00C51947"/>
    <w:rsid w:val="00C5327D"/>
    <w:rsid w:val="00C61C82"/>
    <w:rsid w:val="00C63750"/>
    <w:rsid w:val="00C65B40"/>
    <w:rsid w:val="00C665BB"/>
    <w:rsid w:val="00C67D3C"/>
    <w:rsid w:val="00C74314"/>
    <w:rsid w:val="00C74A48"/>
    <w:rsid w:val="00C74F93"/>
    <w:rsid w:val="00C75BC1"/>
    <w:rsid w:val="00C7775F"/>
    <w:rsid w:val="00C77C97"/>
    <w:rsid w:val="00C814BE"/>
    <w:rsid w:val="00C83249"/>
    <w:rsid w:val="00C873D4"/>
    <w:rsid w:val="00C93A65"/>
    <w:rsid w:val="00C96BA2"/>
    <w:rsid w:val="00C96C96"/>
    <w:rsid w:val="00CA6B03"/>
    <w:rsid w:val="00CB3183"/>
    <w:rsid w:val="00CB5AB6"/>
    <w:rsid w:val="00CB5F49"/>
    <w:rsid w:val="00CB6D80"/>
    <w:rsid w:val="00CC3EFB"/>
    <w:rsid w:val="00CC56AB"/>
    <w:rsid w:val="00CC70DA"/>
    <w:rsid w:val="00CC7FB5"/>
    <w:rsid w:val="00CD14E2"/>
    <w:rsid w:val="00CD308A"/>
    <w:rsid w:val="00CD311D"/>
    <w:rsid w:val="00CD4B4A"/>
    <w:rsid w:val="00CD5B19"/>
    <w:rsid w:val="00CE56C9"/>
    <w:rsid w:val="00CF28BE"/>
    <w:rsid w:val="00CF357E"/>
    <w:rsid w:val="00CF590C"/>
    <w:rsid w:val="00D00D0E"/>
    <w:rsid w:val="00D01593"/>
    <w:rsid w:val="00D03D39"/>
    <w:rsid w:val="00D051F7"/>
    <w:rsid w:val="00D07D3E"/>
    <w:rsid w:val="00D126C4"/>
    <w:rsid w:val="00D1788D"/>
    <w:rsid w:val="00D232F3"/>
    <w:rsid w:val="00D240BD"/>
    <w:rsid w:val="00D248D5"/>
    <w:rsid w:val="00D303FE"/>
    <w:rsid w:val="00D311F3"/>
    <w:rsid w:val="00D331DB"/>
    <w:rsid w:val="00D33305"/>
    <w:rsid w:val="00D34ADC"/>
    <w:rsid w:val="00D36119"/>
    <w:rsid w:val="00D42905"/>
    <w:rsid w:val="00D4516C"/>
    <w:rsid w:val="00D472B0"/>
    <w:rsid w:val="00D507E9"/>
    <w:rsid w:val="00D5245D"/>
    <w:rsid w:val="00D6285B"/>
    <w:rsid w:val="00D63603"/>
    <w:rsid w:val="00D653D1"/>
    <w:rsid w:val="00D74429"/>
    <w:rsid w:val="00D80EA6"/>
    <w:rsid w:val="00D81668"/>
    <w:rsid w:val="00D82D39"/>
    <w:rsid w:val="00D87173"/>
    <w:rsid w:val="00D93FD7"/>
    <w:rsid w:val="00D9520D"/>
    <w:rsid w:val="00D96229"/>
    <w:rsid w:val="00DA44E7"/>
    <w:rsid w:val="00DB5FC9"/>
    <w:rsid w:val="00DC1900"/>
    <w:rsid w:val="00DC5FA4"/>
    <w:rsid w:val="00DF51AB"/>
    <w:rsid w:val="00DF5E15"/>
    <w:rsid w:val="00DF616A"/>
    <w:rsid w:val="00E011BB"/>
    <w:rsid w:val="00E03778"/>
    <w:rsid w:val="00E0586C"/>
    <w:rsid w:val="00E0733A"/>
    <w:rsid w:val="00E21743"/>
    <w:rsid w:val="00E22EA0"/>
    <w:rsid w:val="00E27FBA"/>
    <w:rsid w:val="00E305D3"/>
    <w:rsid w:val="00E32AB7"/>
    <w:rsid w:val="00E51742"/>
    <w:rsid w:val="00E520FF"/>
    <w:rsid w:val="00E52207"/>
    <w:rsid w:val="00E551F2"/>
    <w:rsid w:val="00E625F4"/>
    <w:rsid w:val="00E62BDC"/>
    <w:rsid w:val="00E65F2B"/>
    <w:rsid w:val="00E727D2"/>
    <w:rsid w:val="00E735FA"/>
    <w:rsid w:val="00E8061E"/>
    <w:rsid w:val="00E80F33"/>
    <w:rsid w:val="00E80F83"/>
    <w:rsid w:val="00E85A90"/>
    <w:rsid w:val="00E86D09"/>
    <w:rsid w:val="00E902C8"/>
    <w:rsid w:val="00E9097F"/>
    <w:rsid w:val="00E920C5"/>
    <w:rsid w:val="00E92C8C"/>
    <w:rsid w:val="00E94242"/>
    <w:rsid w:val="00E94FCB"/>
    <w:rsid w:val="00EA532F"/>
    <w:rsid w:val="00EA6205"/>
    <w:rsid w:val="00EA7850"/>
    <w:rsid w:val="00EB0031"/>
    <w:rsid w:val="00EB50DD"/>
    <w:rsid w:val="00EB73FA"/>
    <w:rsid w:val="00EC0A0F"/>
    <w:rsid w:val="00EC5271"/>
    <w:rsid w:val="00ED29C4"/>
    <w:rsid w:val="00ED408E"/>
    <w:rsid w:val="00ED4F96"/>
    <w:rsid w:val="00EF158A"/>
    <w:rsid w:val="00EF26E5"/>
    <w:rsid w:val="00F00207"/>
    <w:rsid w:val="00F00EFB"/>
    <w:rsid w:val="00F06D1D"/>
    <w:rsid w:val="00F1161C"/>
    <w:rsid w:val="00F15F83"/>
    <w:rsid w:val="00F17A81"/>
    <w:rsid w:val="00F17B98"/>
    <w:rsid w:val="00F2228B"/>
    <w:rsid w:val="00F22D27"/>
    <w:rsid w:val="00F231D9"/>
    <w:rsid w:val="00F23B0D"/>
    <w:rsid w:val="00F271B0"/>
    <w:rsid w:val="00F34018"/>
    <w:rsid w:val="00F35AFE"/>
    <w:rsid w:val="00F37DC1"/>
    <w:rsid w:val="00F4162A"/>
    <w:rsid w:val="00F456DF"/>
    <w:rsid w:val="00F45E4E"/>
    <w:rsid w:val="00F47C72"/>
    <w:rsid w:val="00F522BC"/>
    <w:rsid w:val="00F56F74"/>
    <w:rsid w:val="00F575D0"/>
    <w:rsid w:val="00F620E4"/>
    <w:rsid w:val="00F63933"/>
    <w:rsid w:val="00F6401C"/>
    <w:rsid w:val="00F64290"/>
    <w:rsid w:val="00F656B4"/>
    <w:rsid w:val="00F71DA2"/>
    <w:rsid w:val="00F72A93"/>
    <w:rsid w:val="00F818E8"/>
    <w:rsid w:val="00F81BA9"/>
    <w:rsid w:val="00F84701"/>
    <w:rsid w:val="00F84821"/>
    <w:rsid w:val="00F84ABE"/>
    <w:rsid w:val="00F9035F"/>
    <w:rsid w:val="00F931F6"/>
    <w:rsid w:val="00F9491C"/>
    <w:rsid w:val="00FA2444"/>
    <w:rsid w:val="00FA3325"/>
    <w:rsid w:val="00FA4F6A"/>
    <w:rsid w:val="00FA52C7"/>
    <w:rsid w:val="00FB29D9"/>
    <w:rsid w:val="00FB6D27"/>
    <w:rsid w:val="00FB79F5"/>
    <w:rsid w:val="00FC27ED"/>
    <w:rsid w:val="00FC2CF9"/>
    <w:rsid w:val="00FC6EC6"/>
    <w:rsid w:val="00FC7C37"/>
    <w:rsid w:val="00FD5BF6"/>
    <w:rsid w:val="00FE2D46"/>
    <w:rsid w:val="00FE3A97"/>
    <w:rsid w:val="00FE5BA0"/>
    <w:rsid w:val="00FE6949"/>
    <w:rsid w:val="00FF08FE"/>
    <w:rsid w:val="00FF23CF"/>
    <w:rsid w:val="1D3944D5"/>
    <w:rsid w:val="2D0A2C3F"/>
    <w:rsid w:val="314E74A3"/>
    <w:rsid w:val="3A5D6839"/>
    <w:rsid w:val="420D5A0F"/>
    <w:rsid w:val="4BDE0BD9"/>
    <w:rsid w:val="4C6038BD"/>
    <w:rsid w:val="5CFA4A69"/>
    <w:rsid w:val="65FCA300"/>
    <w:rsid w:val="73646EC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7C5CE3F"/>
  <w15:docId w15:val="{B3A7BF8F-F266-47E1-8F92-5271E0BBC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uiPriority="2" w:unhideWhenUsed="1"/>
    <w:lsdException w:name="index 3" w:uiPriority="2" w:unhideWhenUsed="1"/>
    <w:lsdException w:name="index 4" w:uiPriority="2" w:unhideWhenUsed="1"/>
    <w:lsdException w:name="index 5" w:uiPriority="2" w:unhideWhenUsed="1"/>
    <w:lsdException w:name="index 6" w:uiPriority="2"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5" w:unhideWhenUsed="1"/>
    <w:lsdException w:name="List Number" w:uiPriority="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iPriority="2" w:unhideWhenUsed="1"/>
    <w:lsdException w:name="List Number 3" w:semiHidden="1" w:unhideWhenUsed="1"/>
    <w:lsdException w:name="List Number 4" w:semiHidden="1" w:unhideWhenUsed="1"/>
    <w:lsdException w:name="List Number 5" w:uiPriority="2"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2" w:unhideWhenUsed="1"/>
    <w:lsdException w:name="Block Text" w:semiHidden="1" w:unhideWhenUsed="1"/>
    <w:lsdException w:name="Hyperlink" w:uiPriority="99" w:unhideWhenUsed="1"/>
    <w:lsdException w:name="FollowedHyperlink"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iPriority="33"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5151D"/>
  </w:style>
  <w:style w:type="paragraph" w:styleId="Heading1">
    <w:name w:val="heading 1"/>
    <w:basedOn w:val="Normal"/>
    <w:next w:val="Normal"/>
    <w:link w:val="Heading1Char"/>
    <w:uiPriority w:val="9"/>
    <w:qFormat/>
    <w:rsid w:val="0005151D"/>
    <w:pPr>
      <w:keepNext/>
      <w:keepLines/>
      <w:spacing w:before="400" w:after="40" w:line="240" w:lineRule="auto"/>
      <w:outlineLvl w:val="0"/>
    </w:pPr>
    <w:rPr>
      <w:rFonts w:asciiTheme="majorHAnsi" w:eastAsiaTheme="majorEastAsia" w:hAnsiTheme="majorHAnsi" w:cstheme="majorBidi"/>
      <w:color w:val="004387" w:themeColor="accent1" w:themeShade="80"/>
      <w:sz w:val="36"/>
      <w:szCs w:val="36"/>
    </w:rPr>
  </w:style>
  <w:style w:type="paragraph" w:styleId="Heading2">
    <w:name w:val="heading 2"/>
    <w:basedOn w:val="Normal"/>
    <w:next w:val="Normal"/>
    <w:link w:val="Heading2Char"/>
    <w:uiPriority w:val="9"/>
    <w:unhideWhenUsed/>
    <w:qFormat/>
    <w:rsid w:val="0005151D"/>
    <w:pPr>
      <w:keepNext/>
      <w:keepLines/>
      <w:spacing w:before="40" w:after="0" w:line="240" w:lineRule="auto"/>
      <w:outlineLvl w:val="1"/>
    </w:pPr>
    <w:rPr>
      <w:rFonts w:asciiTheme="majorHAnsi" w:eastAsiaTheme="majorEastAsia" w:hAnsiTheme="majorHAnsi" w:cstheme="majorBidi"/>
      <w:color w:val="0064CA" w:themeColor="accent1" w:themeShade="BF"/>
      <w:sz w:val="32"/>
      <w:szCs w:val="32"/>
    </w:rPr>
  </w:style>
  <w:style w:type="paragraph" w:styleId="Heading3">
    <w:name w:val="heading 3"/>
    <w:basedOn w:val="Normal"/>
    <w:next w:val="Normal"/>
    <w:link w:val="Heading3Char"/>
    <w:uiPriority w:val="9"/>
    <w:unhideWhenUsed/>
    <w:qFormat/>
    <w:rsid w:val="0005151D"/>
    <w:pPr>
      <w:keepNext/>
      <w:keepLines/>
      <w:spacing w:before="40" w:after="0" w:line="240" w:lineRule="auto"/>
      <w:outlineLvl w:val="2"/>
    </w:pPr>
    <w:rPr>
      <w:rFonts w:asciiTheme="majorHAnsi" w:eastAsiaTheme="majorEastAsia" w:hAnsiTheme="majorHAnsi" w:cstheme="majorBidi"/>
      <w:color w:val="0064CA" w:themeColor="accent1" w:themeShade="BF"/>
      <w:sz w:val="28"/>
      <w:szCs w:val="28"/>
    </w:rPr>
  </w:style>
  <w:style w:type="paragraph" w:styleId="Heading4">
    <w:name w:val="heading 4"/>
    <w:basedOn w:val="Normal"/>
    <w:next w:val="Normal"/>
    <w:link w:val="Heading4Char"/>
    <w:uiPriority w:val="9"/>
    <w:unhideWhenUsed/>
    <w:qFormat/>
    <w:rsid w:val="0005151D"/>
    <w:pPr>
      <w:keepNext/>
      <w:keepLines/>
      <w:spacing w:before="40" w:after="0"/>
      <w:outlineLvl w:val="3"/>
    </w:pPr>
    <w:rPr>
      <w:rFonts w:asciiTheme="majorHAnsi" w:eastAsiaTheme="majorEastAsia" w:hAnsiTheme="majorHAnsi" w:cstheme="majorBidi"/>
      <w:color w:val="0064CA" w:themeColor="accent1" w:themeShade="BF"/>
      <w:sz w:val="24"/>
      <w:szCs w:val="24"/>
    </w:rPr>
  </w:style>
  <w:style w:type="paragraph" w:styleId="Heading5">
    <w:name w:val="heading 5"/>
    <w:basedOn w:val="Normal"/>
    <w:next w:val="Normal"/>
    <w:link w:val="Heading5Char"/>
    <w:uiPriority w:val="9"/>
    <w:unhideWhenUsed/>
    <w:qFormat/>
    <w:rsid w:val="0005151D"/>
    <w:pPr>
      <w:keepNext/>
      <w:keepLines/>
      <w:spacing w:before="40" w:after="0"/>
      <w:outlineLvl w:val="4"/>
    </w:pPr>
    <w:rPr>
      <w:rFonts w:asciiTheme="majorHAnsi" w:eastAsiaTheme="majorEastAsia" w:hAnsiTheme="majorHAnsi" w:cstheme="majorBidi"/>
      <w:caps/>
      <w:color w:val="0064CA" w:themeColor="accent1" w:themeShade="BF"/>
    </w:rPr>
  </w:style>
  <w:style w:type="paragraph" w:styleId="Heading6">
    <w:name w:val="heading 6"/>
    <w:basedOn w:val="Normal"/>
    <w:next w:val="Normal"/>
    <w:link w:val="Heading6Char"/>
    <w:uiPriority w:val="9"/>
    <w:unhideWhenUsed/>
    <w:qFormat/>
    <w:rsid w:val="0005151D"/>
    <w:pPr>
      <w:keepNext/>
      <w:keepLines/>
      <w:spacing w:before="40" w:after="0"/>
      <w:outlineLvl w:val="5"/>
    </w:pPr>
    <w:rPr>
      <w:rFonts w:asciiTheme="majorHAnsi" w:eastAsiaTheme="majorEastAsia" w:hAnsiTheme="majorHAnsi" w:cstheme="majorBidi"/>
      <w:i/>
      <w:iCs/>
      <w:caps/>
      <w:color w:val="004387" w:themeColor="accent1" w:themeShade="80"/>
    </w:rPr>
  </w:style>
  <w:style w:type="paragraph" w:styleId="Heading7">
    <w:name w:val="heading 7"/>
    <w:basedOn w:val="Normal"/>
    <w:next w:val="Normal"/>
    <w:link w:val="Heading7Char"/>
    <w:uiPriority w:val="9"/>
    <w:unhideWhenUsed/>
    <w:qFormat/>
    <w:rsid w:val="0005151D"/>
    <w:pPr>
      <w:keepNext/>
      <w:keepLines/>
      <w:spacing w:before="40" w:after="0"/>
      <w:outlineLvl w:val="6"/>
    </w:pPr>
    <w:rPr>
      <w:rFonts w:asciiTheme="majorHAnsi" w:eastAsiaTheme="majorEastAsia" w:hAnsiTheme="majorHAnsi" w:cstheme="majorBidi"/>
      <w:b/>
      <w:bCs/>
      <w:color w:val="004387" w:themeColor="accent1" w:themeShade="80"/>
    </w:rPr>
  </w:style>
  <w:style w:type="paragraph" w:styleId="Heading8">
    <w:name w:val="heading 8"/>
    <w:basedOn w:val="Normal"/>
    <w:next w:val="Normal"/>
    <w:link w:val="Heading8Char"/>
    <w:uiPriority w:val="9"/>
    <w:unhideWhenUsed/>
    <w:qFormat/>
    <w:rsid w:val="0005151D"/>
    <w:pPr>
      <w:keepNext/>
      <w:keepLines/>
      <w:spacing w:before="40" w:after="0"/>
      <w:outlineLvl w:val="7"/>
    </w:pPr>
    <w:rPr>
      <w:rFonts w:asciiTheme="majorHAnsi" w:eastAsiaTheme="majorEastAsia" w:hAnsiTheme="majorHAnsi" w:cstheme="majorBidi"/>
      <w:b/>
      <w:bCs/>
      <w:i/>
      <w:iCs/>
      <w:color w:val="004387" w:themeColor="accent1" w:themeShade="80"/>
    </w:rPr>
  </w:style>
  <w:style w:type="paragraph" w:styleId="Heading9">
    <w:name w:val="heading 9"/>
    <w:basedOn w:val="Normal"/>
    <w:next w:val="Normal"/>
    <w:link w:val="Heading9Char"/>
    <w:uiPriority w:val="9"/>
    <w:unhideWhenUsed/>
    <w:qFormat/>
    <w:rsid w:val="0005151D"/>
    <w:pPr>
      <w:keepNext/>
      <w:keepLines/>
      <w:spacing w:before="40" w:after="0"/>
      <w:outlineLvl w:val="8"/>
    </w:pPr>
    <w:rPr>
      <w:rFonts w:asciiTheme="majorHAnsi" w:eastAsiaTheme="majorEastAsia" w:hAnsiTheme="majorHAnsi" w:cstheme="majorBidi"/>
      <w:i/>
      <w:iCs/>
      <w:color w:val="004387"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151D"/>
    <w:rPr>
      <w:rFonts w:asciiTheme="majorHAnsi" w:eastAsiaTheme="majorEastAsia" w:hAnsiTheme="majorHAnsi" w:cstheme="majorBidi"/>
      <w:color w:val="004387" w:themeColor="accent1" w:themeShade="80"/>
      <w:sz w:val="36"/>
      <w:szCs w:val="36"/>
    </w:rPr>
  </w:style>
  <w:style w:type="character" w:customStyle="1" w:styleId="Heading2Char">
    <w:name w:val="Heading 2 Char"/>
    <w:basedOn w:val="DefaultParagraphFont"/>
    <w:link w:val="Heading2"/>
    <w:uiPriority w:val="9"/>
    <w:rsid w:val="0005151D"/>
    <w:rPr>
      <w:rFonts w:asciiTheme="majorHAnsi" w:eastAsiaTheme="majorEastAsia" w:hAnsiTheme="majorHAnsi" w:cstheme="majorBidi"/>
      <w:color w:val="0064CA" w:themeColor="accent1" w:themeShade="BF"/>
      <w:sz w:val="32"/>
      <w:szCs w:val="32"/>
    </w:rPr>
  </w:style>
  <w:style w:type="character" w:customStyle="1" w:styleId="Heading3Char">
    <w:name w:val="Heading 3 Char"/>
    <w:basedOn w:val="DefaultParagraphFont"/>
    <w:link w:val="Heading3"/>
    <w:uiPriority w:val="9"/>
    <w:rsid w:val="0005151D"/>
    <w:rPr>
      <w:rFonts w:asciiTheme="majorHAnsi" w:eastAsiaTheme="majorEastAsia" w:hAnsiTheme="majorHAnsi" w:cstheme="majorBidi"/>
      <w:color w:val="0064CA" w:themeColor="accent1" w:themeShade="BF"/>
      <w:sz w:val="28"/>
      <w:szCs w:val="28"/>
    </w:rPr>
  </w:style>
  <w:style w:type="table" w:styleId="TableGrid">
    <w:name w:val="Table Grid"/>
    <w:basedOn w:val="TableNormal"/>
    <w:uiPriority w:val="59"/>
    <w:rsid w:val="00EB738E"/>
    <w:tblPr>
      <w:tblBorders>
        <w:top w:val="single" w:sz="4" w:space="0" w:color="3E3C40"/>
        <w:left w:val="single" w:sz="4" w:space="0" w:color="3E3C40"/>
        <w:bottom w:val="single" w:sz="4" w:space="0" w:color="3E3C40"/>
        <w:right w:val="single" w:sz="4" w:space="0" w:color="3E3C40"/>
        <w:insideH w:val="single" w:sz="4" w:space="0" w:color="3E3C40"/>
        <w:insideV w:val="single" w:sz="4" w:space="0" w:color="3E3C40"/>
      </w:tblBorders>
    </w:tblPr>
  </w:style>
  <w:style w:type="paragraph" w:styleId="TOCHeading">
    <w:name w:val="TOC Heading"/>
    <w:basedOn w:val="Heading1"/>
    <w:next w:val="Normal"/>
    <w:uiPriority w:val="39"/>
    <w:unhideWhenUsed/>
    <w:qFormat/>
    <w:rsid w:val="0005151D"/>
    <w:pPr>
      <w:outlineLvl w:val="9"/>
    </w:pPr>
  </w:style>
  <w:style w:type="paragraph" w:styleId="TOC1">
    <w:name w:val="toc 1"/>
    <w:basedOn w:val="Normal"/>
    <w:next w:val="Normal"/>
    <w:autoRedefine/>
    <w:uiPriority w:val="39"/>
    <w:unhideWhenUsed/>
    <w:rsid w:val="00A66ACE"/>
    <w:pPr>
      <w:spacing w:after="100" w:line="276" w:lineRule="auto"/>
      <w:ind w:left="142"/>
    </w:pPr>
    <w:rPr>
      <w:rFonts w:eastAsia="Calibri"/>
      <w:sz w:val="20"/>
      <w:szCs w:val="16"/>
      <w:lang w:eastAsia="en-US"/>
    </w:rPr>
  </w:style>
  <w:style w:type="paragraph" w:styleId="TOC2">
    <w:name w:val="toc 2"/>
    <w:basedOn w:val="Normal"/>
    <w:next w:val="Normal"/>
    <w:autoRedefine/>
    <w:uiPriority w:val="39"/>
    <w:unhideWhenUsed/>
    <w:rsid w:val="00EA7850"/>
    <w:pPr>
      <w:tabs>
        <w:tab w:val="right" w:leader="dot" w:pos="9628"/>
      </w:tabs>
      <w:spacing w:after="100" w:line="276" w:lineRule="auto"/>
      <w:ind w:left="220" w:firstLine="206"/>
    </w:pPr>
    <w:rPr>
      <w:rFonts w:eastAsia="Calibri"/>
      <w:noProof/>
      <w:sz w:val="20"/>
      <w:szCs w:val="16"/>
      <w:lang w:eastAsia="en-US"/>
    </w:rPr>
  </w:style>
  <w:style w:type="paragraph" w:styleId="TOC3">
    <w:name w:val="toc 3"/>
    <w:basedOn w:val="Normal"/>
    <w:next w:val="Normal"/>
    <w:autoRedefine/>
    <w:uiPriority w:val="2"/>
    <w:unhideWhenUsed/>
    <w:rsid w:val="00A66ACE"/>
    <w:pPr>
      <w:tabs>
        <w:tab w:val="right" w:leader="dot" w:pos="9016"/>
      </w:tabs>
      <w:spacing w:after="100" w:line="276" w:lineRule="auto"/>
      <w:ind w:left="440"/>
    </w:pPr>
    <w:rPr>
      <w:rFonts w:eastAsia="Calibri"/>
      <w:sz w:val="20"/>
      <w:szCs w:val="16"/>
      <w:lang w:eastAsia="en-US"/>
    </w:rPr>
  </w:style>
  <w:style w:type="character" w:styleId="Hyperlink">
    <w:name w:val="Hyperlink"/>
    <w:uiPriority w:val="99"/>
    <w:rsid w:val="00F4162A"/>
    <w:rPr>
      <w:color w:val="425570"/>
      <w:u w:val="single"/>
    </w:rPr>
  </w:style>
  <w:style w:type="paragraph" w:styleId="BalloonText">
    <w:name w:val="Balloon Text"/>
    <w:basedOn w:val="Normal"/>
    <w:link w:val="BalloonTextChar"/>
    <w:uiPriority w:val="99"/>
    <w:semiHidden/>
    <w:unhideWhenUsed/>
    <w:rsid w:val="00225C6B"/>
    <w:pPr>
      <w:ind w:left="142"/>
    </w:pPr>
    <w:rPr>
      <w:rFonts w:ascii="Tahoma" w:eastAsia="Calibri" w:hAnsi="Tahoma" w:cs="Tahoma"/>
      <w:sz w:val="16"/>
      <w:szCs w:val="16"/>
      <w:lang w:eastAsia="en-US"/>
    </w:rPr>
  </w:style>
  <w:style w:type="character" w:customStyle="1" w:styleId="BalloonTextChar">
    <w:name w:val="Balloon Text Char"/>
    <w:link w:val="BalloonText"/>
    <w:uiPriority w:val="99"/>
    <w:semiHidden/>
    <w:rsid w:val="00225C6B"/>
    <w:rPr>
      <w:rFonts w:ascii="Tahoma" w:hAnsi="Tahoma" w:cs="Tahoma"/>
      <w:sz w:val="16"/>
      <w:szCs w:val="16"/>
    </w:rPr>
  </w:style>
  <w:style w:type="paragraph" w:styleId="ListNumber">
    <w:name w:val="List Number"/>
    <w:basedOn w:val="ListParagraph"/>
    <w:uiPriority w:val="2"/>
    <w:rsid w:val="00166107"/>
    <w:pPr>
      <w:numPr>
        <w:numId w:val="4"/>
      </w:numPr>
    </w:pPr>
  </w:style>
  <w:style w:type="paragraph" w:styleId="Header">
    <w:name w:val="header"/>
    <w:basedOn w:val="Normal"/>
    <w:link w:val="HeaderChar"/>
    <w:unhideWhenUsed/>
    <w:rsid w:val="006E6393"/>
    <w:pPr>
      <w:tabs>
        <w:tab w:val="center" w:pos="4513"/>
        <w:tab w:val="right" w:pos="9026"/>
      </w:tabs>
    </w:pPr>
  </w:style>
  <w:style w:type="paragraph" w:styleId="Footer">
    <w:name w:val="footer"/>
    <w:basedOn w:val="BasicParagraph"/>
    <w:link w:val="FooterChar"/>
    <w:uiPriority w:val="1"/>
    <w:unhideWhenUsed/>
    <w:rsid w:val="00B91117"/>
    <w:pPr>
      <w:tabs>
        <w:tab w:val="left" w:pos="2977"/>
        <w:tab w:val="left" w:pos="3686"/>
      </w:tabs>
    </w:pPr>
    <w:rPr>
      <w:rFonts w:ascii="Arial" w:hAnsi="Arial" w:cs="Arial"/>
      <w:color w:val="AD33F9" w:themeColor="accent2"/>
      <w:sz w:val="16"/>
      <w:szCs w:val="16"/>
    </w:rPr>
  </w:style>
  <w:style w:type="character" w:customStyle="1" w:styleId="FooterChar">
    <w:name w:val="Footer Char"/>
    <w:basedOn w:val="DefaultParagraphFont"/>
    <w:link w:val="Footer"/>
    <w:uiPriority w:val="1"/>
    <w:rsid w:val="00B91117"/>
    <w:rPr>
      <w:rFonts w:ascii="Arial" w:hAnsi="Arial" w:cs="Arial"/>
      <w:color w:val="AD33F9" w:themeColor="accent2"/>
      <w:sz w:val="16"/>
      <w:szCs w:val="16"/>
    </w:rPr>
  </w:style>
  <w:style w:type="paragraph" w:styleId="ListParagraph">
    <w:name w:val="List Paragraph"/>
    <w:basedOn w:val="ListBullet"/>
    <w:uiPriority w:val="34"/>
    <w:qFormat/>
    <w:rsid w:val="00340017"/>
    <w:pPr>
      <w:numPr>
        <w:numId w:val="0"/>
      </w:numPr>
      <w:ind w:left="720"/>
      <w:contextualSpacing/>
    </w:pPr>
    <w:rPr>
      <w:bCs w:val="0"/>
    </w:rPr>
  </w:style>
  <w:style w:type="paragraph" w:styleId="NoSpacing">
    <w:name w:val="No Spacing"/>
    <w:uiPriority w:val="1"/>
    <w:qFormat/>
    <w:rsid w:val="0005151D"/>
    <w:pPr>
      <w:spacing w:after="0" w:line="240" w:lineRule="auto"/>
    </w:pPr>
  </w:style>
  <w:style w:type="paragraph" w:styleId="FootnoteText">
    <w:name w:val="footnote text"/>
    <w:basedOn w:val="EndnoteText"/>
    <w:link w:val="FootnoteTextChar"/>
    <w:uiPriority w:val="1"/>
    <w:rsid w:val="001418FD"/>
  </w:style>
  <w:style w:type="character" w:customStyle="1" w:styleId="FootnoteTextChar">
    <w:name w:val="Footnote Text Char"/>
    <w:link w:val="FootnoteText"/>
    <w:uiPriority w:val="1"/>
    <w:rsid w:val="00097130"/>
    <w:rPr>
      <w:sz w:val="18"/>
      <w:szCs w:val="18"/>
    </w:rPr>
  </w:style>
  <w:style w:type="character" w:styleId="FootnoteReference">
    <w:name w:val="footnote reference"/>
    <w:uiPriority w:val="99"/>
    <w:semiHidden/>
    <w:unhideWhenUsed/>
    <w:rsid w:val="004A295D"/>
    <w:rPr>
      <w:vertAlign w:val="superscript"/>
    </w:rPr>
  </w:style>
  <w:style w:type="character" w:customStyle="1" w:styleId="Heading4Char">
    <w:name w:val="Heading 4 Char"/>
    <w:basedOn w:val="DefaultParagraphFont"/>
    <w:link w:val="Heading4"/>
    <w:uiPriority w:val="9"/>
    <w:rsid w:val="0005151D"/>
    <w:rPr>
      <w:rFonts w:asciiTheme="majorHAnsi" w:eastAsiaTheme="majorEastAsia" w:hAnsiTheme="majorHAnsi" w:cstheme="majorBidi"/>
      <w:color w:val="0064CA" w:themeColor="accent1" w:themeShade="BF"/>
      <w:sz w:val="24"/>
      <w:szCs w:val="24"/>
    </w:rPr>
  </w:style>
  <w:style w:type="paragraph" w:styleId="Subtitle">
    <w:name w:val="Subtitle"/>
    <w:basedOn w:val="Normal"/>
    <w:next w:val="Normal"/>
    <w:link w:val="SubtitleChar"/>
    <w:uiPriority w:val="11"/>
    <w:qFormat/>
    <w:rsid w:val="0005151D"/>
    <w:pPr>
      <w:numPr>
        <w:ilvl w:val="1"/>
      </w:numPr>
      <w:spacing w:after="240" w:line="240" w:lineRule="auto"/>
    </w:pPr>
    <w:rPr>
      <w:rFonts w:asciiTheme="majorHAnsi" w:eastAsiaTheme="majorEastAsia" w:hAnsiTheme="majorHAnsi" w:cstheme="majorBidi"/>
      <w:color w:val="0F87FF" w:themeColor="accent1"/>
      <w:sz w:val="28"/>
      <w:szCs w:val="28"/>
    </w:rPr>
  </w:style>
  <w:style w:type="character" w:customStyle="1" w:styleId="SubtitleChar">
    <w:name w:val="Subtitle Char"/>
    <w:basedOn w:val="DefaultParagraphFont"/>
    <w:link w:val="Subtitle"/>
    <w:uiPriority w:val="11"/>
    <w:rsid w:val="0005151D"/>
    <w:rPr>
      <w:rFonts w:asciiTheme="majorHAnsi" w:eastAsiaTheme="majorEastAsia" w:hAnsiTheme="majorHAnsi" w:cstheme="majorBidi"/>
      <w:color w:val="0F87FF" w:themeColor="accent1"/>
      <w:sz w:val="28"/>
      <w:szCs w:val="28"/>
    </w:rPr>
  </w:style>
  <w:style w:type="character" w:customStyle="1" w:styleId="HeaderChar">
    <w:name w:val="Header Char"/>
    <w:basedOn w:val="DefaultParagraphFont"/>
    <w:link w:val="Header"/>
    <w:rsid w:val="006E6393"/>
    <w:rPr>
      <w:rFonts w:asciiTheme="minorHAnsi" w:eastAsia="Times New Roman" w:hAnsiTheme="minorHAnsi"/>
      <w:sz w:val="24"/>
      <w:szCs w:val="24"/>
    </w:rPr>
  </w:style>
  <w:style w:type="character" w:styleId="CommentReference">
    <w:name w:val="annotation reference"/>
    <w:uiPriority w:val="99"/>
    <w:semiHidden/>
    <w:unhideWhenUsed/>
    <w:rsid w:val="00CC56AB"/>
    <w:rPr>
      <w:sz w:val="16"/>
      <w:szCs w:val="16"/>
    </w:rPr>
  </w:style>
  <w:style w:type="paragraph" w:styleId="CommentText">
    <w:name w:val="annotation text"/>
    <w:basedOn w:val="Normal"/>
    <w:link w:val="CommentTextChar"/>
    <w:uiPriority w:val="99"/>
    <w:unhideWhenUsed/>
    <w:rsid w:val="00CC56AB"/>
    <w:rPr>
      <w:sz w:val="20"/>
      <w:szCs w:val="20"/>
      <w:lang w:eastAsia="en-US"/>
    </w:rPr>
  </w:style>
  <w:style w:type="character" w:customStyle="1" w:styleId="CommentTextChar">
    <w:name w:val="Comment Text Char"/>
    <w:link w:val="CommentText"/>
    <w:uiPriority w:val="99"/>
    <w:rsid w:val="00CC56AB"/>
    <w:rPr>
      <w:rFonts w:ascii="Times New Roman" w:eastAsia="Times New Roman" w:hAnsi="Times New Roman"/>
      <w:lang w:eastAsia="en-US"/>
    </w:rPr>
  </w:style>
  <w:style w:type="character" w:styleId="UnresolvedMention">
    <w:name w:val="Unresolved Mention"/>
    <w:uiPriority w:val="99"/>
    <w:semiHidden/>
    <w:unhideWhenUsed/>
    <w:rsid w:val="004B3D33"/>
    <w:rPr>
      <w:color w:val="605E5C"/>
      <w:shd w:val="clear" w:color="auto" w:fill="E1DFDD"/>
    </w:rPr>
  </w:style>
  <w:style w:type="paragraph" w:styleId="ListBullet">
    <w:name w:val="List Bullet"/>
    <w:basedOn w:val="Normal"/>
    <w:autoRedefine/>
    <w:rsid w:val="00340017"/>
    <w:pPr>
      <w:numPr>
        <w:numId w:val="5"/>
      </w:numPr>
    </w:pPr>
    <w:rPr>
      <w:bCs/>
    </w:rPr>
  </w:style>
  <w:style w:type="table" w:styleId="GridTable1Light-Accent5">
    <w:name w:val="Grid Table 1 Light Accent 5"/>
    <w:basedOn w:val="TableNormal"/>
    <w:uiPriority w:val="46"/>
    <w:rsid w:val="00941AEB"/>
    <w:rPr>
      <w:rFonts w:eastAsiaTheme="minorHAnsi"/>
      <w:sz w:val="24"/>
      <w:szCs w:val="24"/>
      <w:lang w:eastAsia="en-US"/>
    </w:rPr>
    <w:tblPr>
      <w:tblStyleRowBandSize w:val="1"/>
      <w:tblStyleColBandSize w:val="1"/>
      <w:tblBorders>
        <w:top w:val="single" w:sz="4" w:space="0" w:color="98F8F5" w:themeColor="accent5" w:themeTint="66"/>
        <w:left w:val="single" w:sz="4" w:space="0" w:color="98F8F5" w:themeColor="accent5" w:themeTint="66"/>
        <w:bottom w:val="single" w:sz="4" w:space="0" w:color="98F8F5" w:themeColor="accent5" w:themeTint="66"/>
        <w:right w:val="single" w:sz="4" w:space="0" w:color="98F8F5" w:themeColor="accent5" w:themeTint="66"/>
        <w:insideH w:val="single" w:sz="4" w:space="0" w:color="98F8F5" w:themeColor="accent5" w:themeTint="66"/>
        <w:insideV w:val="single" w:sz="4" w:space="0" w:color="98F8F5" w:themeColor="accent5" w:themeTint="66"/>
      </w:tblBorders>
    </w:tblPr>
    <w:tblStylePr w:type="firstRow">
      <w:rPr>
        <w:b/>
        <w:bCs/>
      </w:rPr>
      <w:tblPr/>
      <w:tcPr>
        <w:tcBorders>
          <w:bottom w:val="single" w:sz="12" w:space="0" w:color="65F4F0" w:themeColor="accent5" w:themeTint="99"/>
        </w:tcBorders>
      </w:tcPr>
    </w:tblStylePr>
    <w:tblStylePr w:type="lastRow">
      <w:rPr>
        <w:b/>
        <w:bCs/>
      </w:rPr>
      <w:tblPr/>
      <w:tcPr>
        <w:tcBorders>
          <w:top w:val="double" w:sz="2" w:space="0" w:color="65F4F0" w:themeColor="accent5" w:themeTint="99"/>
        </w:tcBorders>
      </w:tcPr>
    </w:tblStylePr>
    <w:tblStylePr w:type="firstCol">
      <w:rPr>
        <w:b/>
        <w:bCs/>
      </w:rPr>
    </w:tblStylePr>
    <w:tblStylePr w:type="lastCol">
      <w:rPr>
        <w:b/>
        <w:bCs/>
      </w:rPr>
    </w:tblStylePr>
  </w:style>
  <w:style w:type="paragraph" w:customStyle="1" w:styleId="Tableheader">
    <w:name w:val="Table header"/>
    <w:autoRedefine/>
    <w:uiPriority w:val="2"/>
    <w:rsid w:val="0033502E"/>
    <w:pPr>
      <w:jc w:val="center"/>
    </w:pPr>
    <w:rPr>
      <w:rFonts w:eastAsiaTheme="minorHAnsi" w:cs="Arial"/>
      <w:b/>
      <w:bCs/>
      <w:color w:val="FFFFFF" w:themeColor="background1"/>
      <w:sz w:val="18"/>
      <w:szCs w:val="18"/>
      <w:lang w:eastAsia="en-US"/>
    </w:rPr>
  </w:style>
  <w:style w:type="character" w:styleId="PageNumber">
    <w:name w:val="page number"/>
    <w:basedOn w:val="DefaultParagraphFont"/>
    <w:semiHidden/>
    <w:unhideWhenUsed/>
    <w:rsid w:val="00984BD5"/>
  </w:style>
  <w:style w:type="numbering" w:customStyle="1" w:styleId="ListBullet1">
    <w:name w:val="List Bullet1"/>
    <w:uiPriority w:val="99"/>
    <w:rsid w:val="00C74A48"/>
    <w:pPr>
      <w:numPr>
        <w:numId w:val="1"/>
      </w:numPr>
    </w:pPr>
  </w:style>
  <w:style w:type="numbering" w:customStyle="1" w:styleId="CurrentList2">
    <w:name w:val="Current List2"/>
    <w:uiPriority w:val="99"/>
    <w:rsid w:val="00166107"/>
    <w:pPr>
      <w:numPr>
        <w:numId w:val="2"/>
      </w:numPr>
    </w:pPr>
  </w:style>
  <w:style w:type="paragraph" w:styleId="Quote">
    <w:name w:val="Quote"/>
    <w:basedOn w:val="Normal"/>
    <w:next w:val="Normal"/>
    <w:link w:val="QuoteChar"/>
    <w:uiPriority w:val="29"/>
    <w:qFormat/>
    <w:rsid w:val="0005151D"/>
    <w:pPr>
      <w:spacing w:before="120" w:after="120"/>
      <w:ind w:left="720"/>
    </w:pPr>
    <w:rPr>
      <w:color w:val="0F87FF" w:themeColor="text2"/>
      <w:sz w:val="24"/>
      <w:szCs w:val="24"/>
    </w:rPr>
  </w:style>
  <w:style w:type="character" w:customStyle="1" w:styleId="QuoteChar">
    <w:name w:val="Quote Char"/>
    <w:basedOn w:val="DefaultParagraphFont"/>
    <w:link w:val="Quote"/>
    <w:uiPriority w:val="29"/>
    <w:rsid w:val="0005151D"/>
    <w:rPr>
      <w:color w:val="0F87FF" w:themeColor="text2"/>
      <w:sz w:val="24"/>
      <w:szCs w:val="24"/>
    </w:rPr>
  </w:style>
  <w:style w:type="character" w:styleId="IntenseEmphasis">
    <w:name w:val="Intense Emphasis"/>
    <w:basedOn w:val="DefaultParagraphFont"/>
    <w:uiPriority w:val="21"/>
    <w:qFormat/>
    <w:rsid w:val="0005151D"/>
    <w:rPr>
      <w:b/>
      <w:bCs/>
      <w:i/>
      <w:iCs/>
    </w:rPr>
  </w:style>
  <w:style w:type="paragraph" w:styleId="Caption">
    <w:name w:val="caption"/>
    <w:basedOn w:val="Normal"/>
    <w:next w:val="Normal"/>
    <w:uiPriority w:val="35"/>
    <w:unhideWhenUsed/>
    <w:qFormat/>
    <w:rsid w:val="0005151D"/>
    <w:pPr>
      <w:spacing w:line="240" w:lineRule="auto"/>
    </w:pPr>
    <w:rPr>
      <w:b/>
      <w:bCs/>
      <w:smallCaps/>
      <w:color w:val="0F87FF" w:themeColor="text2"/>
    </w:rPr>
  </w:style>
  <w:style w:type="character" w:styleId="SubtleEmphasis">
    <w:name w:val="Subtle Emphasis"/>
    <w:basedOn w:val="DefaultParagraphFont"/>
    <w:uiPriority w:val="19"/>
    <w:qFormat/>
    <w:rsid w:val="0005151D"/>
    <w:rPr>
      <w:i/>
      <w:iCs/>
      <w:color w:val="595959" w:themeColor="text1" w:themeTint="A6"/>
    </w:rPr>
  </w:style>
  <w:style w:type="paragraph" w:styleId="EndnoteText">
    <w:name w:val="endnote text"/>
    <w:basedOn w:val="ListParagraph"/>
    <w:link w:val="EndnoteTextChar"/>
    <w:uiPriority w:val="1"/>
    <w:rsid w:val="00F35AFE"/>
    <w:pPr>
      <w:numPr>
        <w:numId w:val="3"/>
      </w:numPr>
      <w:ind w:left="360"/>
    </w:pPr>
    <w:rPr>
      <w:sz w:val="18"/>
      <w:szCs w:val="18"/>
      <w:shd w:val="clear" w:color="auto" w:fill="FFFFFF"/>
    </w:rPr>
  </w:style>
  <w:style w:type="character" w:customStyle="1" w:styleId="EndnoteTextChar">
    <w:name w:val="Endnote Text Char"/>
    <w:basedOn w:val="DefaultParagraphFont"/>
    <w:link w:val="EndnoteText"/>
    <w:uiPriority w:val="1"/>
    <w:rsid w:val="00F35AFE"/>
    <w:rPr>
      <w:sz w:val="18"/>
      <w:szCs w:val="18"/>
    </w:rPr>
  </w:style>
  <w:style w:type="paragraph" w:styleId="BodyText">
    <w:name w:val="Body Text"/>
    <w:basedOn w:val="Normal"/>
    <w:link w:val="BodyTextChar"/>
    <w:rsid w:val="00DF51AB"/>
  </w:style>
  <w:style w:type="character" w:customStyle="1" w:styleId="BodyTextChar">
    <w:name w:val="Body Text Char"/>
    <w:basedOn w:val="DefaultParagraphFont"/>
    <w:link w:val="BodyText"/>
    <w:rsid w:val="00DF51AB"/>
    <w:rPr>
      <w:rFonts w:asciiTheme="minorHAnsi" w:eastAsia="Times New Roman" w:hAnsiTheme="minorHAnsi" w:cs="Open Sans"/>
      <w:color w:val="000000" w:themeColor="text1"/>
      <w:sz w:val="22"/>
      <w:szCs w:val="24"/>
    </w:rPr>
  </w:style>
  <w:style w:type="paragraph" w:customStyle="1" w:styleId="BodyTextWhite">
    <w:name w:val="Body Text White"/>
    <w:basedOn w:val="BodyText"/>
    <w:uiPriority w:val="1"/>
    <w:rsid w:val="00DF51AB"/>
    <w:pPr>
      <w:spacing w:after="120"/>
    </w:pPr>
    <w:rPr>
      <w:color w:val="FFFFFF" w:themeColor="background1"/>
    </w:rPr>
  </w:style>
  <w:style w:type="paragraph" w:styleId="Title">
    <w:name w:val="Title"/>
    <w:basedOn w:val="Normal"/>
    <w:next w:val="Normal"/>
    <w:link w:val="TitleChar"/>
    <w:uiPriority w:val="10"/>
    <w:qFormat/>
    <w:rsid w:val="0005151D"/>
    <w:pPr>
      <w:spacing w:after="0" w:line="204" w:lineRule="auto"/>
      <w:contextualSpacing/>
    </w:pPr>
    <w:rPr>
      <w:rFonts w:asciiTheme="majorHAnsi" w:eastAsiaTheme="majorEastAsia" w:hAnsiTheme="majorHAnsi" w:cstheme="majorBidi"/>
      <w:caps/>
      <w:color w:val="0F87FF" w:themeColor="text2"/>
      <w:spacing w:val="-15"/>
      <w:sz w:val="72"/>
      <w:szCs w:val="72"/>
    </w:rPr>
  </w:style>
  <w:style w:type="character" w:customStyle="1" w:styleId="TitleChar">
    <w:name w:val="Title Char"/>
    <w:basedOn w:val="DefaultParagraphFont"/>
    <w:link w:val="Title"/>
    <w:uiPriority w:val="10"/>
    <w:rsid w:val="0005151D"/>
    <w:rPr>
      <w:rFonts w:asciiTheme="majorHAnsi" w:eastAsiaTheme="majorEastAsia" w:hAnsiTheme="majorHAnsi" w:cstheme="majorBidi"/>
      <w:caps/>
      <w:color w:val="0F87FF" w:themeColor="text2"/>
      <w:spacing w:val="-15"/>
      <w:sz w:val="72"/>
      <w:szCs w:val="72"/>
    </w:rPr>
  </w:style>
  <w:style w:type="table" w:styleId="GridTable5Dark">
    <w:name w:val="Grid Table 5 Dark"/>
    <w:basedOn w:val="TableNormal"/>
    <w:uiPriority w:val="50"/>
    <w:rsid w:val="00F35A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customStyle="1" w:styleId="Heading5Char">
    <w:name w:val="Heading 5 Char"/>
    <w:basedOn w:val="DefaultParagraphFont"/>
    <w:link w:val="Heading5"/>
    <w:uiPriority w:val="9"/>
    <w:rsid w:val="0005151D"/>
    <w:rPr>
      <w:rFonts w:asciiTheme="majorHAnsi" w:eastAsiaTheme="majorEastAsia" w:hAnsiTheme="majorHAnsi" w:cstheme="majorBidi"/>
      <w:caps/>
      <w:color w:val="0064CA" w:themeColor="accent1" w:themeShade="BF"/>
    </w:rPr>
  </w:style>
  <w:style w:type="table" w:styleId="GridTable4-Accent1">
    <w:name w:val="Grid Table 4 Accent 1"/>
    <w:basedOn w:val="TableNormal"/>
    <w:uiPriority w:val="49"/>
    <w:rsid w:val="00847709"/>
    <w:tblPr>
      <w:tblStyleRowBandSize w:val="1"/>
      <w:tblStyleColBandSize w:val="1"/>
      <w:tblBorders>
        <w:top w:val="single" w:sz="4" w:space="0" w:color="6FB6FF" w:themeColor="accent1" w:themeTint="99"/>
        <w:left w:val="single" w:sz="4" w:space="0" w:color="6FB6FF" w:themeColor="accent1" w:themeTint="99"/>
        <w:bottom w:val="single" w:sz="4" w:space="0" w:color="6FB6FF" w:themeColor="accent1" w:themeTint="99"/>
        <w:right w:val="single" w:sz="4" w:space="0" w:color="6FB6FF" w:themeColor="accent1" w:themeTint="99"/>
        <w:insideH w:val="single" w:sz="4" w:space="0" w:color="6FB6FF" w:themeColor="accent1" w:themeTint="99"/>
        <w:insideV w:val="single" w:sz="4" w:space="0" w:color="6FB6FF" w:themeColor="accent1" w:themeTint="99"/>
      </w:tblBorders>
    </w:tblPr>
    <w:tblStylePr w:type="firstRow">
      <w:rPr>
        <w:b/>
        <w:bCs/>
        <w:color w:val="FFFFFF" w:themeColor="background1"/>
      </w:rPr>
      <w:tblPr/>
      <w:tcPr>
        <w:tcBorders>
          <w:top w:val="single" w:sz="4" w:space="0" w:color="0F87FF" w:themeColor="accent1"/>
          <w:left w:val="single" w:sz="4" w:space="0" w:color="0F87FF" w:themeColor="accent1"/>
          <w:bottom w:val="single" w:sz="4" w:space="0" w:color="0F87FF" w:themeColor="accent1"/>
          <w:right w:val="single" w:sz="4" w:space="0" w:color="0F87FF" w:themeColor="accent1"/>
          <w:insideH w:val="nil"/>
          <w:insideV w:val="nil"/>
        </w:tcBorders>
        <w:shd w:val="clear" w:color="auto" w:fill="0F87FF" w:themeFill="accent1"/>
      </w:tcPr>
    </w:tblStylePr>
    <w:tblStylePr w:type="lastRow">
      <w:rPr>
        <w:b/>
        <w:bCs/>
      </w:rPr>
      <w:tblPr/>
      <w:tcPr>
        <w:tcBorders>
          <w:top w:val="double" w:sz="4" w:space="0" w:color="0F87FF" w:themeColor="accent1"/>
        </w:tcBorders>
      </w:tcPr>
    </w:tblStylePr>
    <w:tblStylePr w:type="firstCol">
      <w:rPr>
        <w:b/>
        <w:bCs/>
      </w:rPr>
    </w:tblStylePr>
    <w:tblStylePr w:type="lastCol">
      <w:rPr>
        <w:b/>
        <w:bCs/>
      </w:rPr>
    </w:tblStylePr>
    <w:tblStylePr w:type="band1Vert">
      <w:tblPr/>
      <w:tcPr>
        <w:shd w:val="clear" w:color="auto" w:fill="CFE6FF" w:themeFill="accent1" w:themeFillTint="33"/>
      </w:tcPr>
    </w:tblStylePr>
    <w:tblStylePr w:type="band1Horz">
      <w:tblPr/>
      <w:tcPr>
        <w:shd w:val="clear" w:color="auto" w:fill="CFE6FF" w:themeFill="accent1" w:themeFillTint="33"/>
      </w:tcPr>
    </w:tblStylePr>
  </w:style>
  <w:style w:type="table" w:styleId="ListTable4-Accent1">
    <w:name w:val="List Table 4 Accent 1"/>
    <w:basedOn w:val="TableNormal"/>
    <w:uiPriority w:val="49"/>
    <w:rsid w:val="00847709"/>
    <w:tblPr>
      <w:tblStyleRowBandSize w:val="1"/>
      <w:tblStyleColBandSize w:val="1"/>
      <w:tblBorders>
        <w:top w:val="single" w:sz="4" w:space="0" w:color="6FB6FF" w:themeColor="accent1" w:themeTint="99"/>
        <w:left w:val="single" w:sz="4" w:space="0" w:color="6FB6FF" w:themeColor="accent1" w:themeTint="99"/>
        <w:bottom w:val="single" w:sz="4" w:space="0" w:color="6FB6FF" w:themeColor="accent1" w:themeTint="99"/>
        <w:right w:val="single" w:sz="4" w:space="0" w:color="6FB6FF" w:themeColor="accent1" w:themeTint="99"/>
        <w:insideH w:val="single" w:sz="4" w:space="0" w:color="6FB6FF" w:themeColor="accent1" w:themeTint="99"/>
      </w:tblBorders>
    </w:tblPr>
    <w:tblStylePr w:type="firstRow">
      <w:rPr>
        <w:b/>
        <w:bCs/>
        <w:color w:val="FFFFFF" w:themeColor="background1"/>
      </w:rPr>
      <w:tblPr/>
      <w:tcPr>
        <w:tcBorders>
          <w:top w:val="single" w:sz="4" w:space="0" w:color="0F87FF" w:themeColor="accent1"/>
          <w:left w:val="single" w:sz="4" w:space="0" w:color="0F87FF" w:themeColor="accent1"/>
          <w:bottom w:val="single" w:sz="4" w:space="0" w:color="0F87FF" w:themeColor="accent1"/>
          <w:right w:val="single" w:sz="4" w:space="0" w:color="0F87FF" w:themeColor="accent1"/>
          <w:insideH w:val="nil"/>
        </w:tcBorders>
        <w:shd w:val="clear" w:color="auto" w:fill="0F87FF" w:themeFill="accent1"/>
      </w:tcPr>
    </w:tblStylePr>
    <w:tblStylePr w:type="lastRow">
      <w:rPr>
        <w:b/>
        <w:bCs/>
      </w:rPr>
      <w:tblPr/>
      <w:tcPr>
        <w:tcBorders>
          <w:top w:val="double" w:sz="4" w:space="0" w:color="6FB6FF" w:themeColor="accent1" w:themeTint="99"/>
        </w:tcBorders>
      </w:tcPr>
    </w:tblStylePr>
    <w:tblStylePr w:type="firstCol">
      <w:rPr>
        <w:b/>
        <w:bCs/>
      </w:rPr>
    </w:tblStylePr>
    <w:tblStylePr w:type="lastCol">
      <w:rPr>
        <w:b/>
        <w:bCs/>
      </w:rPr>
    </w:tblStylePr>
    <w:tblStylePr w:type="band1Vert">
      <w:tblPr/>
      <w:tcPr>
        <w:shd w:val="clear" w:color="auto" w:fill="CFE6FF" w:themeFill="accent1" w:themeFillTint="33"/>
      </w:tcPr>
    </w:tblStylePr>
    <w:tblStylePr w:type="band1Horz">
      <w:tblPr/>
      <w:tcPr>
        <w:shd w:val="clear" w:color="auto" w:fill="CFE6FF" w:themeFill="accent1" w:themeFillTint="33"/>
      </w:tcPr>
    </w:tblStylePr>
  </w:style>
  <w:style w:type="table" w:styleId="ListTable3">
    <w:name w:val="List Table 3"/>
    <w:basedOn w:val="TableNormal"/>
    <w:uiPriority w:val="48"/>
    <w:rsid w:val="006300E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Theme="minorHAnsi" w:hAnsiTheme="minorHAnsi"/>
        <w:b/>
        <w:bCs/>
        <w:color w:val="FFFFFF" w:themeColor="background1"/>
        <w:sz w:val="22"/>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leGridLight">
    <w:name w:val="Grid Table Light"/>
    <w:basedOn w:val="TableNormal"/>
    <w:uiPriority w:val="40"/>
    <w:rsid w:val="005249C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901054"/>
    <w:rPr>
      <w:color w:val="808080"/>
    </w:rPr>
  </w:style>
  <w:style w:type="table" w:styleId="GridTable5Dark-Accent1">
    <w:name w:val="Grid Table 5 Dark Accent 1"/>
    <w:basedOn w:val="TableNormal"/>
    <w:uiPriority w:val="50"/>
    <w:rsid w:val="00901054"/>
    <w:rPr>
      <w:rFonts w:eastAsiaTheme="minorHAnsi"/>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FE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F87F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F87F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F87F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F87FF" w:themeFill="accent1"/>
      </w:tcPr>
    </w:tblStylePr>
    <w:tblStylePr w:type="band1Vert">
      <w:tblPr/>
      <w:tcPr>
        <w:shd w:val="clear" w:color="auto" w:fill="9FCEFF" w:themeFill="accent1" w:themeFillTint="66"/>
      </w:tcPr>
    </w:tblStylePr>
    <w:tblStylePr w:type="band1Horz">
      <w:tblPr/>
      <w:tcPr>
        <w:shd w:val="clear" w:color="auto" w:fill="9FCEFF" w:themeFill="accent1" w:themeFillTint="66"/>
      </w:tcPr>
    </w:tblStylePr>
  </w:style>
  <w:style w:type="table" w:styleId="ListTable7Colorful">
    <w:name w:val="List Table 7 Colorful"/>
    <w:basedOn w:val="TableNormal"/>
    <w:uiPriority w:val="52"/>
    <w:rsid w:val="006300EE"/>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3-Accent2">
    <w:name w:val="List Table 3 Accent 2"/>
    <w:basedOn w:val="TableNormal"/>
    <w:uiPriority w:val="48"/>
    <w:rsid w:val="00B62CA3"/>
    <w:rPr>
      <w:color w:val="000000" w:themeColor="text1"/>
    </w:rPr>
    <w:tblPr>
      <w:tblStyleRowBandSize w:val="1"/>
      <w:tblStyleColBandSize w:val="1"/>
      <w:tblBorders>
        <w:top w:val="single" w:sz="4" w:space="0" w:color="AD33F9" w:themeColor="accent2"/>
        <w:left w:val="single" w:sz="4" w:space="0" w:color="AD33F9" w:themeColor="accent2"/>
        <w:bottom w:val="single" w:sz="4" w:space="0" w:color="AD33F9" w:themeColor="accent2"/>
        <w:right w:val="single" w:sz="4" w:space="0" w:color="AD33F9" w:themeColor="accent2"/>
      </w:tblBorders>
    </w:tblPr>
    <w:tblStylePr w:type="firstRow">
      <w:rPr>
        <w:b/>
        <w:bCs/>
        <w:color w:val="FFFFFF" w:themeColor="background1"/>
      </w:rPr>
      <w:tblPr/>
      <w:tcPr>
        <w:shd w:val="clear" w:color="auto" w:fill="AD33F9" w:themeFill="accent2"/>
      </w:tcPr>
    </w:tblStylePr>
    <w:tblStylePr w:type="lastRow">
      <w:rPr>
        <w:b/>
        <w:bCs/>
      </w:rPr>
      <w:tblPr/>
      <w:tcPr>
        <w:tcBorders>
          <w:top w:val="double" w:sz="4" w:space="0" w:color="AD33F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D33F9" w:themeColor="accent2"/>
          <w:right w:val="single" w:sz="4" w:space="0" w:color="AD33F9" w:themeColor="accent2"/>
        </w:tcBorders>
      </w:tcPr>
    </w:tblStylePr>
    <w:tblStylePr w:type="band1Horz">
      <w:tblPr/>
      <w:tcPr>
        <w:tcBorders>
          <w:top w:val="single" w:sz="4" w:space="0" w:color="AD33F9" w:themeColor="accent2"/>
          <w:bottom w:val="single" w:sz="4" w:space="0" w:color="AD33F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D33F9" w:themeColor="accent2"/>
          <w:left w:val="nil"/>
        </w:tcBorders>
      </w:tcPr>
    </w:tblStylePr>
    <w:tblStylePr w:type="swCell">
      <w:tblPr/>
      <w:tcPr>
        <w:tcBorders>
          <w:top w:val="double" w:sz="4" w:space="0" w:color="AD33F9" w:themeColor="accent2"/>
          <w:right w:val="nil"/>
        </w:tcBorders>
      </w:tcPr>
    </w:tblStylePr>
  </w:style>
  <w:style w:type="paragraph" w:customStyle="1" w:styleId="BasicParagraph">
    <w:name w:val="[Basic Paragraph]"/>
    <w:basedOn w:val="Normal"/>
    <w:uiPriority w:val="99"/>
    <w:rsid w:val="00246287"/>
    <w:pPr>
      <w:autoSpaceDE w:val="0"/>
      <w:autoSpaceDN w:val="0"/>
      <w:adjustRightInd w:val="0"/>
      <w:spacing w:after="0" w:line="288" w:lineRule="auto"/>
      <w:textAlignment w:val="center"/>
    </w:pPr>
    <w:rPr>
      <w:rFonts w:ascii="Minion Pro" w:eastAsia="Calibri" w:hAnsi="Minion Pro" w:cs="Minion Pro"/>
      <w:sz w:val="24"/>
    </w:rPr>
  </w:style>
  <w:style w:type="table" w:styleId="ListTable3-Accent1">
    <w:name w:val="List Table 3 Accent 1"/>
    <w:basedOn w:val="TableNormal"/>
    <w:uiPriority w:val="48"/>
    <w:rsid w:val="004D32FD"/>
    <w:tblPr>
      <w:tblStyleRowBandSize w:val="1"/>
      <w:tblStyleColBandSize w:val="1"/>
      <w:tblBorders>
        <w:top w:val="single" w:sz="4" w:space="0" w:color="0F87FF" w:themeColor="accent1"/>
        <w:left w:val="single" w:sz="4" w:space="0" w:color="0F87FF" w:themeColor="accent1"/>
        <w:bottom w:val="single" w:sz="4" w:space="0" w:color="0F87FF" w:themeColor="accent1"/>
        <w:right w:val="single" w:sz="4" w:space="0" w:color="0F87FF" w:themeColor="accent1"/>
      </w:tblBorders>
    </w:tblPr>
    <w:tblStylePr w:type="firstRow">
      <w:rPr>
        <w:b/>
        <w:bCs/>
        <w:color w:val="FFFFFF" w:themeColor="background1"/>
      </w:rPr>
      <w:tblPr/>
      <w:tcPr>
        <w:shd w:val="clear" w:color="auto" w:fill="0F87FF" w:themeFill="accent1"/>
      </w:tcPr>
    </w:tblStylePr>
    <w:tblStylePr w:type="lastRow">
      <w:rPr>
        <w:b/>
        <w:bCs/>
      </w:rPr>
      <w:tblPr/>
      <w:tcPr>
        <w:tcBorders>
          <w:top w:val="double" w:sz="4" w:space="0" w:color="0F87F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F87FF" w:themeColor="accent1"/>
          <w:right w:val="single" w:sz="4" w:space="0" w:color="0F87FF" w:themeColor="accent1"/>
        </w:tcBorders>
      </w:tcPr>
    </w:tblStylePr>
    <w:tblStylePr w:type="band1Horz">
      <w:tblPr/>
      <w:tcPr>
        <w:tcBorders>
          <w:top w:val="single" w:sz="4" w:space="0" w:color="0F87FF" w:themeColor="accent1"/>
          <w:bottom w:val="single" w:sz="4" w:space="0" w:color="0F87F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F87FF" w:themeColor="accent1"/>
          <w:left w:val="nil"/>
        </w:tcBorders>
      </w:tcPr>
    </w:tblStylePr>
    <w:tblStylePr w:type="swCell">
      <w:tblPr/>
      <w:tcPr>
        <w:tcBorders>
          <w:top w:val="double" w:sz="4" w:space="0" w:color="0F87FF" w:themeColor="accent1"/>
          <w:right w:val="nil"/>
        </w:tcBorders>
      </w:tcPr>
    </w:tblStylePr>
  </w:style>
  <w:style w:type="table" w:styleId="ListTable3-Accent3">
    <w:name w:val="List Table 3 Accent 3"/>
    <w:basedOn w:val="TableNormal"/>
    <w:uiPriority w:val="48"/>
    <w:rsid w:val="00523E68"/>
    <w:tblPr>
      <w:tblStyleRowBandSize w:val="1"/>
      <w:tblStyleColBandSize w:val="1"/>
      <w:tblBorders>
        <w:top w:val="single" w:sz="4" w:space="0" w:color="FF3D3D" w:themeColor="accent3"/>
        <w:left w:val="single" w:sz="4" w:space="0" w:color="FF3D3D" w:themeColor="accent3"/>
        <w:bottom w:val="single" w:sz="4" w:space="0" w:color="FF3D3D" w:themeColor="accent3"/>
        <w:right w:val="single" w:sz="4" w:space="0" w:color="FF3D3D" w:themeColor="accent3"/>
      </w:tblBorders>
    </w:tblPr>
    <w:tblStylePr w:type="firstRow">
      <w:rPr>
        <w:b/>
        <w:bCs/>
        <w:color w:val="FFFFFF" w:themeColor="background1"/>
      </w:rPr>
      <w:tblPr/>
      <w:tcPr>
        <w:shd w:val="clear" w:color="auto" w:fill="FF3D3D" w:themeFill="accent3"/>
      </w:tcPr>
    </w:tblStylePr>
    <w:tblStylePr w:type="lastRow">
      <w:rPr>
        <w:b/>
        <w:bCs/>
      </w:rPr>
      <w:tblPr/>
      <w:tcPr>
        <w:tcBorders>
          <w:top w:val="double" w:sz="4" w:space="0" w:color="FF3D3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3D3D" w:themeColor="accent3"/>
          <w:right w:val="single" w:sz="4" w:space="0" w:color="FF3D3D" w:themeColor="accent3"/>
        </w:tcBorders>
      </w:tcPr>
    </w:tblStylePr>
    <w:tblStylePr w:type="band1Horz">
      <w:tblPr/>
      <w:tcPr>
        <w:tcBorders>
          <w:top w:val="single" w:sz="4" w:space="0" w:color="FF3D3D" w:themeColor="accent3"/>
          <w:bottom w:val="single" w:sz="4" w:space="0" w:color="FF3D3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3D3D" w:themeColor="accent3"/>
          <w:left w:val="nil"/>
        </w:tcBorders>
      </w:tcPr>
    </w:tblStylePr>
    <w:tblStylePr w:type="swCell">
      <w:tblPr/>
      <w:tcPr>
        <w:tcBorders>
          <w:top w:val="double" w:sz="4" w:space="0" w:color="FF3D3D" w:themeColor="accent3"/>
          <w:right w:val="nil"/>
        </w:tcBorders>
      </w:tcPr>
    </w:tblStylePr>
  </w:style>
  <w:style w:type="character" w:styleId="FollowedHyperlink">
    <w:name w:val="FollowedHyperlink"/>
    <w:basedOn w:val="DefaultParagraphFont"/>
    <w:uiPriority w:val="1"/>
    <w:unhideWhenUsed/>
    <w:rsid w:val="0029605F"/>
    <w:rPr>
      <w:color w:val="0FDED9" w:themeColor="accent5"/>
      <w:u w:val="single"/>
    </w:rPr>
  </w:style>
  <w:style w:type="paragraph" w:styleId="CommentSubject">
    <w:name w:val="annotation subject"/>
    <w:basedOn w:val="CommentText"/>
    <w:next w:val="CommentText"/>
    <w:link w:val="CommentSubjectChar"/>
    <w:semiHidden/>
    <w:unhideWhenUsed/>
    <w:rsid w:val="00A73C16"/>
    <w:pPr>
      <w:spacing w:line="240" w:lineRule="auto"/>
    </w:pPr>
    <w:rPr>
      <w:b/>
      <w:bCs/>
      <w:lang w:eastAsia="en-GB"/>
    </w:rPr>
  </w:style>
  <w:style w:type="character" w:customStyle="1" w:styleId="CommentSubjectChar">
    <w:name w:val="Comment Subject Char"/>
    <w:basedOn w:val="CommentTextChar"/>
    <w:link w:val="CommentSubject"/>
    <w:semiHidden/>
    <w:rsid w:val="00A73C16"/>
    <w:rPr>
      <w:rFonts w:ascii="Arial" w:eastAsia="Times New Roman" w:hAnsi="Arial" w:cs="Arial"/>
      <w:b/>
      <w:bCs/>
      <w:color w:val="000000"/>
      <w:lang w:eastAsia="en-US"/>
    </w:rPr>
  </w:style>
  <w:style w:type="character" w:styleId="Mention">
    <w:name w:val="Mention"/>
    <w:basedOn w:val="DefaultParagraphFont"/>
    <w:uiPriority w:val="99"/>
    <w:unhideWhenUsed/>
    <w:rsid w:val="00A73C16"/>
    <w:rPr>
      <w:color w:val="2B579A"/>
      <w:shd w:val="clear" w:color="auto" w:fill="E1DFDD"/>
    </w:rPr>
  </w:style>
  <w:style w:type="paragraph" w:customStyle="1" w:styleId="Default">
    <w:name w:val="Default"/>
    <w:rsid w:val="00424393"/>
    <w:pPr>
      <w:pBdr>
        <w:top w:val="nil"/>
        <w:left w:val="nil"/>
        <w:bottom w:val="nil"/>
        <w:right w:val="nil"/>
        <w:between w:val="nil"/>
        <w:bar w:val="nil"/>
      </w:pBdr>
    </w:pPr>
    <w:rPr>
      <w:rFonts w:ascii="Helvetica Neue" w:eastAsia="Arial Unicode MS" w:hAnsi="Helvetica Neue" w:cs="Arial Unicode MS"/>
      <w:color w:val="000000"/>
      <w:u w:color="000000"/>
      <w:bdr w:val="nil"/>
      <w:lang w:val="en-US" w:eastAsia="en-US"/>
      <w14:textOutline w14:w="12700" w14:cap="flat" w14:cmpd="sng" w14:algn="ctr">
        <w14:noFill/>
        <w14:prstDash w14:val="solid"/>
        <w14:miter w14:lim="400000"/>
      </w14:textOutline>
    </w:rPr>
  </w:style>
  <w:style w:type="numbering" w:customStyle="1" w:styleId="ImportedStyle1">
    <w:name w:val="Imported Style 1"/>
    <w:rsid w:val="00424393"/>
    <w:pPr>
      <w:numPr>
        <w:numId w:val="6"/>
      </w:numPr>
    </w:pPr>
  </w:style>
  <w:style w:type="paragraph" w:customStyle="1" w:styleId="paragraph">
    <w:name w:val="paragraph"/>
    <w:basedOn w:val="Normal"/>
    <w:rsid w:val="00424393"/>
    <w:pPr>
      <w:spacing w:before="100" w:beforeAutospacing="1" w:after="100" w:afterAutospacing="1" w:line="240" w:lineRule="auto"/>
    </w:pPr>
    <w:rPr>
      <w:rFonts w:ascii="Times New Roman" w:hAnsi="Times New Roman" w:cs="Times New Roman"/>
      <w:sz w:val="24"/>
    </w:rPr>
  </w:style>
  <w:style w:type="character" w:customStyle="1" w:styleId="normaltextrun">
    <w:name w:val="normaltextrun"/>
    <w:basedOn w:val="DefaultParagraphFont"/>
    <w:rsid w:val="00424393"/>
  </w:style>
  <w:style w:type="character" w:customStyle="1" w:styleId="eop">
    <w:name w:val="eop"/>
    <w:basedOn w:val="DefaultParagraphFont"/>
    <w:rsid w:val="00424393"/>
  </w:style>
  <w:style w:type="paragraph" w:styleId="Revision">
    <w:name w:val="Revision"/>
    <w:hidden/>
    <w:semiHidden/>
    <w:rsid w:val="00592F34"/>
    <w:rPr>
      <w:rFonts w:ascii="Arial" w:eastAsia="Times New Roman" w:hAnsi="Arial" w:cs="Arial"/>
      <w:color w:val="000000"/>
      <w:szCs w:val="24"/>
    </w:rPr>
  </w:style>
  <w:style w:type="character" w:customStyle="1" w:styleId="spellingerror">
    <w:name w:val="spellingerror"/>
    <w:basedOn w:val="DefaultParagraphFont"/>
    <w:rsid w:val="00920620"/>
  </w:style>
  <w:style w:type="character" w:customStyle="1" w:styleId="Heading6Char">
    <w:name w:val="Heading 6 Char"/>
    <w:basedOn w:val="DefaultParagraphFont"/>
    <w:link w:val="Heading6"/>
    <w:uiPriority w:val="9"/>
    <w:rsid w:val="0005151D"/>
    <w:rPr>
      <w:rFonts w:asciiTheme="majorHAnsi" w:eastAsiaTheme="majorEastAsia" w:hAnsiTheme="majorHAnsi" w:cstheme="majorBidi"/>
      <w:i/>
      <w:iCs/>
      <w:caps/>
      <w:color w:val="004387" w:themeColor="accent1" w:themeShade="80"/>
    </w:rPr>
  </w:style>
  <w:style w:type="character" w:customStyle="1" w:styleId="Heading7Char">
    <w:name w:val="Heading 7 Char"/>
    <w:basedOn w:val="DefaultParagraphFont"/>
    <w:link w:val="Heading7"/>
    <w:uiPriority w:val="9"/>
    <w:rsid w:val="0005151D"/>
    <w:rPr>
      <w:rFonts w:asciiTheme="majorHAnsi" w:eastAsiaTheme="majorEastAsia" w:hAnsiTheme="majorHAnsi" w:cstheme="majorBidi"/>
      <w:b/>
      <w:bCs/>
      <w:color w:val="004387" w:themeColor="accent1" w:themeShade="80"/>
    </w:rPr>
  </w:style>
  <w:style w:type="character" w:customStyle="1" w:styleId="Heading8Char">
    <w:name w:val="Heading 8 Char"/>
    <w:basedOn w:val="DefaultParagraphFont"/>
    <w:link w:val="Heading8"/>
    <w:uiPriority w:val="9"/>
    <w:rsid w:val="0005151D"/>
    <w:rPr>
      <w:rFonts w:asciiTheme="majorHAnsi" w:eastAsiaTheme="majorEastAsia" w:hAnsiTheme="majorHAnsi" w:cstheme="majorBidi"/>
      <w:b/>
      <w:bCs/>
      <w:i/>
      <w:iCs/>
      <w:color w:val="004387" w:themeColor="accent1" w:themeShade="80"/>
    </w:rPr>
  </w:style>
  <w:style w:type="character" w:customStyle="1" w:styleId="Heading9Char">
    <w:name w:val="Heading 9 Char"/>
    <w:basedOn w:val="DefaultParagraphFont"/>
    <w:link w:val="Heading9"/>
    <w:uiPriority w:val="9"/>
    <w:rsid w:val="0005151D"/>
    <w:rPr>
      <w:rFonts w:asciiTheme="majorHAnsi" w:eastAsiaTheme="majorEastAsia" w:hAnsiTheme="majorHAnsi" w:cstheme="majorBidi"/>
      <w:i/>
      <w:iCs/>
      <w:color w:val="004387" w:themeColor="accent1" w:themeShade="80"/>
    </w:rPr>
  </w:style>
  <w:style w:type="character" w:styleId="Strong">
    <w:name w:val="Strong"/>
    <w:basedOn w:val="DefaultParagraphFont"/>
    <w:uiPriority w:val="22"/>
    <w:qFormat/>
    <w:rsid w:val="0005151D"/>
    <w:rPr>
      <w:b/>
      <w:bCs/>
    </w:rPr>
  </w:style>
  <w:style w:type="character" w:styleId="Emphasis">
    <w:name w:val="Emphasis"/>
    <w:basedOn w:val="DefaultParagraphFont"/>
    <w:uiPriority w:val="20"/>
    <w:qFormat/>
    <w:rsid w:val="0005151D"/>
    <w:rPr>
      <w:i/>
      <w:iCs/>
    </w:rPr>
  </w:style>
  <w:style w:type="paragraph" w:styleId="IntenseQuote">
    <w:name w:val="Intense Quote"/>
    <w:basedOn w:val="Normal"/>
    <w:next w:val="Normal"/>
    <w:link w:val="IntenseQuoteChar"/>
    <w:uiPriority w:val="30"/>
    <w:qFormat/>
    <w:rsid w:val="0005151D"/>
    <w:pPr>
      <w:spacing w:before="100" w:beforeAutospacing="1" w:after="240" w:line="240" w:lineRule="auto"/>
      <w:ind w:left="720"/>
      <w:jc w:val="center"/>
    </w:pPr>
    <w:rPr>
      <w:rFonts w:asciiTheme="majorHAnsi" w:eastAsiaTheme="majorEastAsia" w:hAnsiTheme="majorHAnsi" w:cstheme="majorBidi"/>
      <w:color w:val="0F87FF" w:themeColor="text2"/>
      <w:spacing w:val="-6"/>
      <w:sz w:val="32"/>
      <w:szCs w:val="32"/>
    </w:rPr>
  </w:style>
  <w:style w:type="character" w:customStyle="1" w:styleId="IntenseQuoteChar">
    <w:name w:val="Intense Quote Char"/>
    <w:basedOn w:val="DefaultParagraphFont"/>
    <w:link w:val="IntenseQuote"/>
    <w:uiPriority w:val="30"/>
    <w:rsid w:val="0005151D"/>
    <w:rPr>
      <w:rFonts w:asciiTheme="majorHAnsi" w:eastAsiaTheme="majorEastAsia" w:hAnsiTheme="majorHAnsi" w:cstheme="majorBidi"/>
      <w:color w:val="0F87FF" w:themeColor="text2"/>
      <w:spacing w:val="-6"/>
      <w:sz w:val="32"/>
      <w:szCs w:val="32"/>
    </w:rPr>
  </w:style>
  <w:style w:type="character" w:styleId="SubtleReference">
    <w:name w:val="Subtle Reference"/>
    <w:basedOn w:val="DefaultParagraphFont"/>
    <w:uiPriority w:val="31"/>
    <w:qFormat/>
    <w:rsid w:val="0005151D"/>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05151D"/>
    <w:rPr>
      <w:b/>
      <w:bCs/>
      <w:smallCaps/>
      <w:color w:val="0F87FF" w:themeColor="text2"/>
      <w:u w:val="single"/>
    </w:rPr>
  </w:style>
  <w:style w:type="character" w:styleId="BookTitle">
    <w:name w:val="Book Title"/>
    <w:basedOn w:val="DefaultParagraphFont"/>
    <w:uiPriority w:val="33"/>
    <w:qFormat/>
    <w:rsid w:val="0005151D"/>
    <w:rPr>
      <w:b/>
      <w:bCs/>
      <w:smallCaps/>
      <w:spacing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170692">
      <w:bodyDiv w:val="1"/>
      <w:marLeft w:val="0"/>
      <w:marRight w:val="0"/>
      <w:marTop w:val="0"/>
      <w:marBottom w:val="0"/>
      <w:divBdr>
        <w:top w:val="none" w:sz="0" w:space="0" w:color="auto"/>
        <w:left w:val="none" w:sz="0" w:space="0" w:color="auto"/>
        <w:bottom w:val="none" w:sz="0" w:space="0" w:color="auto"/>
        <w:right w:val="none" w:sz="0" w:space="0" w:color="auto"/>
      </w:divBdr>
    </w:div>
    <w:div w:id="351031938">
      <w:bodyDiv w:val="1"/>
      <w:marLeft w:val="0"/>
      <w:marRight w:val="0"/>
      <w:marTop w:val="0"/>
      <w:marBottom w:val="0"/>
      <w:divBdr>
        <w:top w:val="none" w:sz="0" w:space="0" w:color="auto"/>
        <w:left w:val="none" w:sz="0" w:space="0" w:color="auto"/>
        <w:bottom w:val="none" w:sz="0" w:space="0" w:color="auto"/>
        <w:right w:val="none" w:sz="0" w:space="0" w:color="auto"/>
      </w:divBdr>
    </w:div>
    <w:div w:id="363099339">
      <w:bodyDiv w:val="1"/>
      <w:marLeft w:val="0"/>
      <w:marRight w:val="0"/>
      <w:marTop w:val="0"/>
      <w:marBottom w:val="0"/>
      <w:divBdr>
        <w:top w:val="none" w:sz="0" w:space="0" w:color="auto"/>
        <w:left w:val="none" w:sz="0" w:space="0" w:color="auto"/>
        <w:bottom w:val="none" w:sz="0" w:space="0" w:color="auto"/>
        <w:right w:val="none" w:sz="0" w:space="0" w:color="auto"/>
      </w:divBdr>
    </w:div>
    <w:div w:id="394814748">
      <w:bodyDiv w:val="1"/>
      <w:marLeft w:val="0"/>
      <w:marRight w:val="0"/>
      <w:marTop w:val="0"/>
      <w:marBottom w:val="0"/>
      <w:divBdr>
        <w:top w:val="none" w:sz="0" w:space="0" w:color="auto"/>
        <w:left w:val="none" w:sz="0" w:space="0" w:color="auto"/>
        <w:bottom w:val="none" w:sz="0" w:space="0" w:color="auto"/>
        <w:right w:val="none" w:sz="0" w:space="0" w:color="auto"/>
      </w:divBdr>
    </w:div>
    <w:div w:id="427890202">
      <w:bodyDiv w:val="1"/>
      <w:marLeft w:val="0"/>
      <w:marRight w:val="0"/>
      <w:marTop w:val="0"/>
      <w:marBottom w:val="0"/>
      <w:divBdr>
        <w:top w:val="none" w:sz="0" w:space="0" w:color="auto"/>
        <w:left w:val="none" w:sz="0" w:space="0" w:color="auto"/>
        <w:bottom w:val="none" w:sz="0" w:space="0" w:color="auto"/>
        <w:right w:val="none" w:sz="0" w:space="0" w:color="auto"/>
      </w:divBdr>
    </w:div>
    <w:div w:id="685132489">
      <w:bodyDiv w:val="1"/>
      <w:marLeft w:val="0"/>
      <w:marRight w:val="0"/>
      <w:marTop w:val="0"/>
      <w:marBottom w:val="0"/>
      <w:divBdr>
        <w:top w:val="none" w:sz="0" w:space="0" w:color="auto"/>
        <w:left w:val="none" w:sz="0" w:space="0" w:color="auto"/>
        <w:bottom w:val="none" w:sz="0" w:space="0" w:color="auto"/>
        <w:right w:val="none" w:sz="0" w:space="0" w:color="auto"/>
      </w:divBdr>
    </w:div>
    <w:div w:id="829057029">
      <w:bodyDiv w:val="1"/>
      <w:marLeft w:val="0"/>
      <w:marRight w:val="0"/>
      <w:marTop w:val="0"/>
      <w:marBottom w:val="0"/>
      <w:divBdr>
        <w:top w:val="none" w:sz="0" w:space="0" w:color="auto"/>
        <w:left w:val="none" w:sz="0" w:space="0" w:color="auto"/>
        <w:bottom w:val="none" w:sz="0" w:space="0" w:color="auto"/>
        <w:right w:val="none" w:sz="0" w:space="0" w:color="auto"/>
      </w:divBdr>
    </w:div>
    <w:div w:id="861473995">
      <w:bodyDiv w:val="1"/>
      <w:marLeft w:val="0"/>
      <w:marRight w:val="0"/>
      <w:marTop w:val="0"/>
      <w:marBottom w:val="0"/>
      <w:divBdr>
        <w:top w:val="none" w:sz="0" w:space="0" w:color="auto"/>
        <w:left w:val="none" w:sz="0" w:space="0" w:color="auto"/>
        <w:bottom w:val="none" w:sz="0" w:space="0" w:color="auto"/>
        <w:right w:val="none" w:sz="0" w:space="0" w:color="auto"/>
      </w:divBdr>
      <w:divsChild>
        <w:div w:id="375544490">
          <w:marLeft w:val="0"/>
          <w:marRight w:val="0"/>
          <w:marTop w:val="0"/>
          <w:marBottom w:val="0"/>
          <w:divBdr>
            <w:top w:val="none" w:sz="0" w:space="0" w:color="auto"/>
            <w:left w:val="none" w:sz="0" w:space="0" w:color="auto"/>
            <w:bottom w:val="none" w:sz="0" w:space="0" w:color="auto"/>
            <w:right w:val="none" w:sz="0" w:space="0" w:color="auto"/>
          </w:divBdr>
        </w:div>
        <w:div w:id="470514184">
          <w:marLeft w:val="0"/>
          <w:marRight w:val="150"/>
          <w:marTop w:val="390"/>
          <w:marBottom w:val="0"/>
          <w:divBdr>
            <w:top w:val="none" w:sz="0" w:space="0" w:color="auto"/>
            <w:left w:val="none" w:sz="0" w:space="0" w:color="auto"/>
            <w:bottom w:val="none" w:sz="0" w:space="0" w:color="auto"/>
            <w:right w:val="none" w:sz="0" w:space="0" w:color="auto"/>
          </w:divBdr>
        </w:div>
      </w:divsChild>
    </w:div>
    <w:div w:id="866992447">
      <w:bodyDiv w:val="1"/>
      <w:marLeft w:val="0"/>
      <w:marRight w:val="0"/>
      <w:marTop w:val="0"/>
      <w:marBottom w:val="0"/>
      <w:divBdr>
        <w:top w:val="none" w:sz="0" w:space="0" w:color="auto"/>
        <w:left w:val="none" w:sz="0" w:space="0" w:color="auto"/>
        <w:bottom w:val="none" w:sz="0" w:space="0" w:color="auto"/>
        <w:right w:val="none" w:sz="0" w:space="0" w:color="auto"/>
      </w:divBdr>
    </w:div>
    <w:div w:id="967736308">
      <w:bodyDiv w:val="1"/>
      <w:marLeft w:val="0"/>
      <w:marRight w:val="0"/>
      <w:marTop w:val="0"/>
      <w:marBottom w:val="0"/>
      <w:divBdr>
        <w:top w:val="none" w:sz="0" w:space="0" w:color="auto"/>
        <w:left w:val="none" w:sz="0" w:space="0" w:color="auto"/>
        <w:bottom w:val="none" w:sz="0" w:space="0" w:color="auto"/>
        <w:right w:val="none" w:sz="0" w:space="0" w:color="auto"/>
      </w:divBdr>
    </w:div>
    <w:div w:id="1118640475">
      <w:bodyDiv w:val="1"/>
      <w:marLeft w:val="0"/>
      <w:marRight w:val="0"/>
      <w:marTop w:val="0"/>
      <w:marBottom w:val="0"/>
      <w:divBdr>
        <w:top w:val="none" w:sz="0" w:space="0" w:color="auto"/>
        <w:left w:val="none" w:sz="0" w:space="0" w:color="auto"/>
        <w:bottom w:val="none" w:sz="0" w:space="0" w:color="auto"/>
        <w:right w:val="none" w:sz="0" w:space="0" w:color="auto"/>
      </w:divBdr>
    </w:div>
    <w:div w:id="1191261642">
      <w:bodyDiv w:val="1"/>
      <w:marLeft w:val="0"/>
      <w:marRight w:val="0"/>
      <w:marTop w:val="0"/>
      <w:marBottom w:val="0"/>
      <w:divBdr>
        <w:top w:val="none" w:sz="0" w:space="0" w:color="auto"/>
        <w:left w:val="none" w:sz="0" w:space="0" w:color="auto"/>
        <w:bottom w:val="none" w:sz="0" w:space="0" w:color="auto"/>
        <w:right w:val="none" w:sz="0" w:space="0" w:color="auto"/>
      </w:divBdr>
    </w:div>
    <w:div w:id="1196969325">
      <w:bodyDiv w:val="1"/>
      <w:marLeft w:val="0"/>
      <w:marRight w:val="0"/>
      <w:marTop w:val="0"/>
      <w:marBottom w:val="0"/>
      <w:divBdr>
        <w:top w:val="none" w:sz="0" w:space="0" w:color="auto"/>
        <w:left w:val="none" w:sz="0" w:space="0" w:color="auto"/>
        <w:bottom w:val="none" w:sz="0" w:space="0" w:color="auto"/>
        <w:right w:val="none" w:sz="0" w:space="0" w:color="auto"/>
      </w:divBdr>
    </w:div>
    <w:div w:id="1385594865">
      <w:bodyDiv w:val="1"/>
      <w:marLeft w:val="0"/>
      <w:marRight w:val="0"/>
      <w:marTop w:val="0"/>
      <w:marBottom w:val="0"/>
      <w:divBdr>
        <w:top w:val="none" w:sz="0" w:space="0" w:color="auto"/>
        <w:left w:val="none" w:sz="0" w:space="0" w:color="auto"/>
        <w:bottom w:val="none" w:sz="0" w:space="0" w:color="auto"/>
        <w:right w:val="none" w:sz="0" w:space="0" w:color="auto"/>
      </w:divBdr>
    </w:div>
    <w:div w:id="1423455029">
      <w:bodyDiv w:val="1"/>
      <w:marLeft w:val="0"/>
      <w:marRight w:val="0"/>
      <w:marTop w:val="0"/>
      <w:marBottom w:val="0"/>
      <w:divBdr>
        <w:top w:val="none" w:sz="0" w:space="0" w:color="auto"/>
        <w:left w:val="none" w:sz="0" w:space="0" w:color="auto"/>
        <w:bottom w:val="none" w:sz="0" w:space="0" w:color="auto"/>
        <w:right w:val="none" w:sz="0" w:space="0" w:color="auto"/>
      </w:divBdr>
    </w:div>
    <w:div w:id="1478716913">
      <w:bodyDiv w:val="1"/>
      <w:marLeft w:val="0"/>
      <w:marRight w:val="0"/>
      <w:marTop w:val="0"/>
      <w:marBottom w:val="0"/>
      <w:divBdr>
        <w:top w:val="none" w:sz="0" w:space="0" w:color="auto"/>
        <w:left w:val="none" w:sz="0" w:space="0" w:color="auto"/>
        <w:bottom w:val="none" w:sz="0" w:space="0" w:color="auto"/>
        <w:right w:val="none" w:sz="0" w:space="0" w:color="auto"/>
      </w:divBdr>
    </w:div>
    <w:div w:id="1523546642">
      <w:bodyDiv w:val="1"/>
      <w:marLeft w:val="0"/>
      <w:marRight w:val="0"/>
      <w:marTop w:val="0"/>
      <w:marBottom w:val="0"/>
      <w:divBdr>
        <w:top w:val="none" w:sz="0" w:space="0" w:color="auto"/>
        <w:left w:val="none" w:sz="0" w:space="0" w:color="auto"/>
        <w:bottom w:val="none" w:sz="0" w:space="0" w:color="auto"/>
        <w:right w:val="none" w:sz="0" w:space="0" w:color="auto"/>
      </w:divBdr>
    </w:div>
    <w:div w:id="1603879308">
      <w:bodyDiv w:val="1"/>
      <w:marLeft w:val="0"/>
      <w:marRight w:val="0"/>
      <w:marTop w:val="0"/>
      <w:marBottom w:val="0"/>
      <w:divBdr>
        <w:top w:val="none" w:sz="0" w:space="0" w:color="auto"/>
        <w:left w:val="none" w:sz="0" w:space="0" w:color="auto"/>
        <w:bottom w:val="none" w:sz="0" w:space="0" w:color="auto"/>
        <w:right w:val="none" w:sz="0" w:space="0" w:color="auto"/>
      </w:divBdr>
    </w:div>
    <w:div w:id="1687169963">
      <w:bodyDiv w:val="1"/>
      <w:marLeft w:val="0"/>
      <w:marRight w:val="0"/>
      <w:marTop w:val="0"/>
      <w:marBottom w:val="0"/>
      <w:divBdr>
        <w:top w:val="none" w:sz="0" w:space="0" w:color="auto"/>
        <w:left w:val="none" w:sz="0" w:space="0" w:color="auto"/>
        <w:bottom w:val="none" w:sz="0" w:space="0" w:color="auto"/>
        <w:right w:val="none" w:sz="0" w:space="0" w:color="auto"/>
      </w:divBdr>
    </w:div>
    <w:div w:id="1728644023">
      <w:bodyDiv w:val="1"/>
      <w:marLeft w:val="0"/>
      <w:marRight w:val="0"/>
      <w:marTop w:val="0"/>
      <w:marBottom w:val="0"/>
      <w:divBdr>
        <w:top w:val="none" w:sz="0" w:space="0" w:color="auto"/>
        <w:left w:val="none" w:sz="0" w:space="0" w:color="auto"/>
        <w:bottom w:val="none" w:sz="0" w:space="0" w:color="auto"/>
        <w:right w:val="none" w:sz="0" w:space="0" w:color="auto"/>
      </w:divBdr>
    </w:div>
    <w:div w:id="2034064308">
      <w:bodyDiv w:val="1"/>
      <w:marLeft w:val="0"/>
      <w:marRight w:val="0"/>
      <w:marTop w:val="0"/>
      <w:marBottom w:val="0"/>
      <w:divBdr>
        <w:top w:val="none" w:sz="0" w:space="0" w:color="auto"/>
        <w:left w:val="none" w:sz="0" w:space="0" w:color="auto"/>
        <w:bottom w:val="none" w:sz="0" w:space="0" w:color="auto"/>
        <w:right w:val="none" w:sz="0" w:space="0" w:color="auto"/>
      </w:divBdr>
    </w:div>
    <w:div w:id="21101588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ustomXml" Target="ink/ink2.xml"/><Relationship Id="rId18" Type="http://schemas.openxmlformats.org/officeDocument/2006/relationships/image" Target="media/image4.png"/><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customXml" Target="ink/ink6.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customXml" Target="ink/ink4.xm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ink/ink1.xml"/><Relationship Id="rId24" Type="http://schemas.openxmlformats.org/officeDocument/2006/relationships/hyperlink" Target="mailto:recruitment@eikon.org.uk"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ustomXml" Target="ink/ink3.xml"/><Relationship Id="rId23" Type="http://schemas.openxmlformats.org/officeDocument/2006/relationships/hyperlink" Target="http://www.eikon.org.uk"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ustomXml" Target="ink/ink5.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footer" Target="footer1.xml"/><Relationship Id="rId30"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3:53:47.102"/>
    </inkml:context>
    <inkml:brush xml:id="br0">
      <inkml:brushProperty name="width" value="0.15875" units="cm"/>
      <inkml:brushProperty name="height" value="0.15875" units="cm"/>
      <inkml:brushProperty name="color" value="#D2FF4D"/>
    </inkml:brush>
  </inkml:definitions>
  <inkml:trace contextRef="#ctx0" brushRef="#br0">235 1 24575,'0'5'0,"-5"15"0,-2 9 0,-8 5 0,-8 10 0,-4 12 0,1 0 0,2 11 0,-1-3 0,4-2 0,6 3 0,0-6 0,-2-8 0,2-13-8191</inkml:trace>
  <inkml:trace contextRef="#ctx0" brushRef="#br0" timeOffset="848.6">897 278 24575,'-5'4'0,"-11"12"0,-3 7 0,-3 9 0,-3 8 0,-3 3 0,-9 8 0,-5-6 0,-1 1 0,4 5 0,3-1 0,2 0 0,8-13 0,8-12-8191</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3:54:07.332"/>
    </inkml:context>
    <inkml:brush xml:id="br0">
      <inkml:brushProperty name="width" value="0.15875" units="cm"/>
      <inkml:brushProperty name="height" value="0.15875" units="cm"/>
      <inkml:brushProperty name="color" value="#D2FF4D"/>
    </inkml:brush>
  </inkml:definitions>
  <inkml:trace contextRef="#ctx0" brushRef="#br0">1318 491 24575,'1'13'0,"-1"1"0,-1 0 0,0-1 0,0 1 0,-2-1 0,1 1 0,-2-1 0,0 0 0,0 0 0,-1 0 0,-1-1 0,0 0 0,-1 0 0,0 0 0,-1-1 0,0 0 0,-14 15 0,10-15 0,-1 0 0,0 0 0,0-1 0,-1-1 0,0 0 0,-1-1 0,1-1 0,-2 0 0,1-1 0,-1-1 0,0 0 0,0-1 0,-23 3 0,-20-1 0,-1-2 0,-79-5 0,135 1 0,-49-2 0,-1-2 0,-86-17 0,122 18 0,1-2 0,-1-1 0,1 0 0,0-1 0,0-1 0,1 0 0,0-2 0,0 1 0,1-2 0,1 0 0,-19-18 0,-15-28 0,3-2 0,2-1 0,-45-85 0,87 142 0,-9-15 0,2-1 0,0 0 0,1 0 0,1-1 0,1 0 0,1 0 0,1 0 0,0-1 0,2 1 0,0-1 0,1 1 0,5-28 0,-4 40-136,1 0-1,-1 1 1,2 0-1,-1-1 1,1 1-1,1 0 1,-1 0-1,1 1 0,6-10 1,7-7-6690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5-04T12:09:30.375"/>
    </inkml:context>
    <inkml:brush xml:id="br0">
      <inkml:brushProperty name="width" value="0.1" units="cm"/>
      <inkml:brushProperty name="height" value="0.1" units="cm"/>
      <inkml:brushProperty name="color" value="#D2FF4D"/>
    </inkml:brush>
  </inkml:definitions>
  <inkml:trace contextRef="#ctx0" brushRef="#br0">0 44 24575,'638'-20'0,"-203"2"0,343 12-65,-547 7-1235,-211-1-5526</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5-04T12:09:30.376"/>
    </inkml:context>
    <inkml:brush xml:id="br0">
      <inkml:brushProperty name="width" value="0.1" units="cm"/>
      <inkml:brushProperty name="height" value="0.1" units="cm"/>
      <inkml:brushProperty name="color" value="#D2FF4D"/>
    </inkml:brush>
  </inkml:definitions>
  <inkml:trace contextRef="#ctx0" brushRef="#br0">1 1 24575,'10'1'0,"0"1"0,-1 0 0,1 1 0,0 0 0,-1 1 0,0 0 0,0 0 0,0 1 0,9 7 0,3-1 0,87 59 0,-77-48 0,1-2 0,66 32 0,-77-43 0,-2 1 0,1 0 0,-1 1 0,28 23 0,89 68 0,-119-90 0,-16-11 0,0 0 0,1 0 0,-1 0 0,0 0 0,0 0 0,0 0 0,0 0 0,0 0 0,0 1 0,-1-1 0,1 0 0,0 0 0,0 1 0,-1-1 0,1 1 0,-1-1 0,0 0 0,1 1 0,-1-1 0,0 1 0,0 2 0,0-1 0,0 0 0,-1 0 0,0 0 0,1-1 0,-1 1 0,0 0 0,-1-1 0,1 1 0,0 0 0,-4 3 0,-4 6 0,-1-1 0,0 0 0,-18 15 0,21-20 0,-17 15 0,1 1 0,1 1 0,-32 45 0,50-64 0,1 0 0,-1 0 0,0 0 0,0-1 0,-8 6 0,7-6 0,1 0 0,0 1 0,0-1 0,0 1 0,0 0 0,-5 8 0,-3 4 0,1 0 0,-2 0 0,0-1 0,-1-1 0,0 0 0,-23 16 0,6-12-1365</inkml:trace>
  <inkml:trace contextRef="#ctx0" brushRef="#br0" timeOffset="1">680 416 24575,'0'0'-8191</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9:16:54.291"/>
    </inkml:context>
    <inkml:brush xml:id="br0">
      <inkml:brushProperty name="width" value="0.1" units="cm"/>
      <inkml:brushProperty name="height" value="0.1" units="cm"/>
      <inkml:brushProperty name="color" value="#D2FF4D"/>
    </inkml:brush>
  </inkml:definitions>
  <inkml:trace contextRef="#ctx0" brushRef="#br0">0 870 24575,'2'-14'0,"1"0"0,0 0 0,0 0 0,2 0 0,0 1 0,0-1 0,1 1 0,8-12 0,3-9 0,-3 0 0,10-40 0,3-8 0,-9 42 0,-12 27 0,0 0 0,-1-1 0,5-17 0,19-61 0,-19 63 0,12-51 0,-14 39 0,1 0 0,18-46 0,-13 58-1365</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9:17:03.208"/>
    </inkml:context>
    <inkml:brush xml:id="br0">
      <inkml:brushProperty name="width" value="0.2" units="cm"/>
      <inkml:brushProperty name="height" value="0.2" units="cm"/>
      <inkml:brushProperty name="color" value="#D2FF4D"/>
    </inkml:brush>
  </inkml:definitions>
  <inkml:trace contextRef="#ctx0" brushRef="#br0">0 1 24575,'0'0'-8191</inkml:trace>
</inkml:ink>
</file>

<file path=word/theme/theme1.xml><?xml version="1.0" encoding="utf-8"?>
<a:theme xmlns:a="http://schemas.openxmlformats.org/drawingml/2006/main" name="Leeds Trinity C+P">
  <a:themeElements>
    <a:clrScheme name="Eikon">
      <a:dk1>
        <a:srgbClr val="000000"/>
      </a:dk1>
      <a:lt1>
        <a:srgbClr val="FFFFFF"/>
      </a:lt1>
      <a:dk2>
        <a:srgbClr val="0F87FF"/>
      </a:dk2>
      <a:lt2>
        <a:srgbClr val="CFD3D6"/>
      </a:lt2>
      <a:accent1>
        <a:srgbClr val="0F87FF"/>
      </a:accent1>
      <a:accent2>
        <a:srgbClr val="AD33F9"/>
      </a:accent2>
      <a:accent3>
        <a:srgbClr val="FF3D3D"/>
      </a:accent3>
      <a:accent4>
        <a:srgbClr val="FF78DE"/>
      </a:accent4>
      <a:accent5>
        <a:srgbClr val="0FDED9"/>
      </a:accent5>
      <a:accent6>
        <a:srgbClr val="D2FF4D"/>
      </a:accent6>
      <a:hlink>
        <a:srgbClr val="0F87FF"/>
      </a:hlink>
      <a:folHlink>
        <a:srgbClr val="AD33F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9050">
          <a:noFill/>
        </a:ln>
        <a:effectLst/>
      </a:spPr>
      <a:bodyPr lIns="36000" tIns="36000" rIns="36000" bIns="36000" rtlCol="0" anchor="ctr"/>
      <a:lstStyle/>
      <a:style>
        <a:lnRef idx="1">
          <a:schemeClr val="accent1"/>
        </a:lnRef>
        <a:fillRef idx="3">
          <a:schemeClr val="accent1"/>
        </a:fillRef>
        <a:effectRef idx="2">
          <a:schemeClr val="accent1"/>
        </a:effectRef>
        <a:fontRef idx="minor">
          <a:schemeClr val="lt1"/>
        </a:fontRef>
      </a:style>
    </a:spDef>
    <a:lnDef>
      <a:spPr>
        <a:ln w="28575">
          <a:solidFill>
            <a:schemeClr val="tx2"/>
          </a:solidFill>
          <a:tailEnd type="none"/>
        </a:ln>
        <a:effectLst/>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Leeds Trinity C+P" id="{0E025E05-7878-4EAF-A8EA-F37B75E95D5A}" vid="{687DC2A7-26B8-4606-887C-E291636578A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CD2E18C88DA44EBDAF2A1D86550C83" ma:contentTypeVersion="14" ma:contentTypeDescription="Create a new document." ma:contentTypeScope="" ma:versionID="2f048b50e2953d320a2bdadd734193c7">
  <xsd:schema xmlns:xsd="http://www.w3.org/2001/XMLSchema" xmlns:xs="http://www.w3.org/2001/XMLSchema" xmlns:p="http://schemas.microsoft.com/office/2006/metadata/properties" xmlns:ns2="404e7537-accd-4269-94b3-e721a4333abd" xmlns:ns3="d6bd3980-0619-4ae5-aae6-d132ad1f160c" targetNamespace="http://schemas.microsoft.com/office/2006/metadata/properties" ma:root="true" ma:fieldsID="759c38a3590c2ce265f254d12e99d22f" ns2:_="" ns3:_="">
    <xsd:import namespace="404e7537-accd-4269-94b3-e721a4333abd"/>
    <xsd:import namespace="d6bd3980-0619-4ae5-aae6-d132ad1f160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4e7537-accd-4269-94b3-e721a4333a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ee47d3c-824f-44ba-a186-ef5ee7fdb82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6bd3980-0619-4ae5-aae6-d132ad1f160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3fe90c6-682a-437b-af20-6d80c7bf2de0}" ma:internalName="TaxCatchAll" ma:showField="CatchAllData" ma:web="d6bd3980-0619-4ae5-aae6-d132ad1f160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04e7537-accd-4269-94b3-e721a4333abd">
      <Terms xmlns="http://schemas.microsoft.com/office/infopath/2007/PartnerControls"/>
    </lcf76f155ced4ddcb4097134ff3c332f>
    <TaxCatchAll xmlns="d6bd3980-0619-4ae5-aae6-d132ad1f160c" xsi:nil="true"/>
    <SharedWithUsers xmlns="d6bd3980-0619-4ae5-aae6-d132ad1f160c">
      <UserInfo>
        <DisplayName>Pam Holmes</DisplayName>
        <AccountId>156</AccountId>
        <AccountType/>
      </UserInfo>
      <UserInfo>
        <DisplayName>Lorraine Dixon</DisplayName>
        <AccountId>106</AccountId>
        <AccountType/>
      </UserInfo>
      <UserInfo>
        <DisplayName>Joanne Fulterer</DisplayName>
        <AccountId>343</AccountId>
        <AccountType/>
      </UserInfo>
      <UserInfo>
        <DisplayName>Joanne Stanley</DisplayName>
        <AccountId>341</AccountId>
        <AccountType/>
      </UserInfo>
      <UserInfo>
        <DisplayName>Elizabeth Flewitt</DisplayName>
        <AccountId>342</AccountId>
        <AccountType/>
      </UserInfo>
      <UserInfo>
        <DisplayName>Sarah Lindie</DisplayName>
        <AccountId>50</AccountId>
        <AccountType/>
      </UserInfo>
      <UserInfo>
        <DisplayName>Fiona Mason</DisplayName>
        <AccountId>182</AccountId>
        <AccountType/>
      </UserInfo>
      <UserInfo>
        <DisplayName>Rachel Masters</DisplayName>
        <AccountId>225</AccountId>
        <AccountType/>
      </UserInfo>
      <UserInfo>
        <DisplayName>Amanda Hardacre</DisplayName>
        <AccountId>236</AccountId>
        <AccountType/>
      </UserInfo>
      <UserInfo>
        <DisplayName>Kevin Martin</DisplayName>
        <AccountId>86</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2B8E7A-C5F5-4ED8-BFEC-F60B6B35B2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4e7537-accd-4269-94b3-e721a4333abd"/>
    <ds:schemaRef ds:uri="d6bd3980-0619-4ae5-aae6-d132ad1f16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3CF2C2-78C1-4E99-9CCE-76532FF16289}">
  <ds:schemaRefs>
    <ds:schemaRef ds:uri="http://schemas.microsoft.com/office/2006/metadata/properties"/>
    <ds:schemaRef ds:uri="http://schemas.microsoft.com/office/infopath/2007/PartnerControls"/>
    <ds:schemaRef ds:uri="404e7537-accd-4269-94b3-e721a4333abd"/>
    <ds:schemaRef ds:uri="d6bd3980-0619-4ae5-aae6-d132ad1f160c"/>
  </ds:schemaRefs>
</ds:datastoreItem>
</file>

<file path=customXml/itemProps3.xml><?xml version="1.0" encoding="utf-8"?>
<ds:datastoreItem xmlns:ds="http://schemas.openxmlformats.org/officeDocument/2006/customXml" ds:itemID="{60DAF1A0-2CA8-4D99-92E2-83AE5BBDD634}">
  <ds:schemaRefs>
    <ds:schemaRef ds:uri="http://schemas.microsoft.com/sharepoint/v3/contenttype/forms"/>
  </ds:schemaRefs>
</ds:datastoreItem>
</file>

<file path=customXml/itemProps4.xml><?xml version="1.0" encoding="utf-8"?>
<ds:datastoreItem xmlns:ds="http://schemas.openxmlformats.org/officeDocument/2006/customXml" ds:itemID="{FBED9201-B273-674D-8A9D-6BB024540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938</Words>
  <Characters>5350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Manager/>
  <Company>IE Design Consultancy Ltd</Company>
  <LinksUpToDate>false</LinksUpToDate>
  <CharactersWithSpaces>6276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Jean Pullen</cp:lastModifiedBy>
  <cp:revision>5</cp:revision>
  <cp:lastPrinted>2021-07-13T17:33:00Z</cp:lastPrinted>
  <dcterms:created xsi:type="dcterms:W3CDTF">2025-02-24T15:38:00Z</dcterms:created>
  <dcterms:modified xsi:type="dcterms:W3CDTF">2025-02-26T10:35:00Z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0x01010030CD2E18C88DA44EBDAF2A1D86550C83</vt:lpwstr>
  </property>
  <property fmtid="{D5CDD505-2E9C-101B-9397-08002B2CF9AE}" pid="3" name="MediaServiceImageTags">
    <vt:lpwstr/>
  </property>
</Properties>
</file>