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47D7BD" w14:textId="7BF269B7" w:rsidR="00FB6D27" w:rsidRPr="00D87173" w:rsidRDefault="00FB6D27" w:rsidP="00C35A30">
      <w:pPr>
        <w:pStyle w:val="Title"/>
        <w:rPr>
          <w:color w:val="0F87FF" w:themeColor="accent1"/>
        </w:rPr>
      </w:pPr>
    </w:p>
    <w:p w14:paraId="4AA6FCBC" w14:textId="19EAE6DF" w:rsidR="00C67D3C" w:rsidRPr="00D87173" w:rsidRDefault="00C07837" w:rsidP="00092E24">
      <w:pPr>
        <w:spacing w:after="40" w:line="276" w:lineRule="auto"/>
        <w:rPr>
          <w:rFonts w:eastAsia="Cambria" w:cstheme="minorHAnsi"/>
          <w:color w:val="AD33F9" w:themeColor="accent2"/>
          <w:sz w:val="72"/>
          <w:szCs w:val="72"/>
        </w:rPr>
      </w:pPr>
      <w:r>
        <w:rPr>
          <w:rFonts w:eastAsia="Cambria" w:cstheme="minorHAnsi"/>
          <w:color w:val="AD33F9" w:themeColor="accent2"/>
          <w:sz w:val="72"/>
          <w:szCs w:val="72"/>
        </w:rPr>
        <w:t>Head</w:t>
      </w:r>
      <w:r w:rsidR="0047299E">
        <w:rPr>
          <w:rFonts w:eastAsia="Cambria" w:cstheme="minorHAnsi"/>
          <w:color w:val="AD33F9" w:themeColor="accent2"/>
          <w:sz w:val="72"/>
          <w:szCs w:val="72"/>
        </w:rPr>
        <w:t xml:space="preserve"> </w:t>
      </w:r>
      <w:r w:rsidR="002414CE">
        <w:rPr>
          <w:rFonts w:eastAsia="Cambria" w:cstheme="minorHAnsi"/>
          <w:color w:val="AD33F9" w:themeColor="accent2"/>
          <w:sz w:val="72"/>
          <w:szCs w:val="72"/>
        </w:rPr>
        <w:t xml:space="preserve">of </w:t>
      </w:r>
      <w:r w:rsidR="0047299E">
        <w:rPr>
          <w:rFonts w:eastAsia="Cambria" w:cstheme="minorHAnsi"/>
          <w:color w:val="AD33F9" w:themeColor="accent2"/>
          <w:sz w:val="72"/>
          <w:szCs w:val="72"/>
        </w:rPr>
        <w:t>Finance</w:t>
      </w:r>
      <w:r w:rsidR="00FA0D5F">
        <w:rPr>
          <w:rFonts w:eastAsia="Cambria" w:cstheme="minorHAnsi"/>
          <w:color w:val="AD33F9" w:themeColor="accent2"/>
          <w:sz w:val="72"/>
          <w:szCs w:val="72"/>
        </w:rPr>
        <w:t xml:space="preserve"> Job Description</w:t>
      </w:r>
    </w:p>
    <w:p w14:paraId="2DE388F3" w14:textId="022ABB9B" w:rsidR="00C67D3C" w:rsidRPr="00D87173" w:rsidRDefault="00B96C97" w:rsidP="00092E24">
      <w:pPr>
        <w:spacing w:after="40" w:line="276" w:lineRule="auto"/>
        <w:rPr>
          <w:rFonts w:eastAsia="Cambria" w:cstheme="minorHAnsi"/>
          <w:b/>
          <w:bCs/>
          <w:color w:val="AD33F9" w:themeColor="accent2"/>
          <w:sz w:val="36"/>
          <w:szCs w:val="36"/>
        </w:rPr>
      </w:pPr>
      <w:r w:rsidRPr="00D87173">
        <w:rPr>
          <w:noProof/>
          <w:color w:val="0F87FF" w:themeColor="accent1"/>
        </w:rPr>
        <mc:AlternateContent>
          <mc:Choice Requires="wpi">
            <w:drawing>
              <wp:anchor distT="0" distB="0" distL="114300" distR="114300" simplePos="0" relativeHeight="251658240" behindDoc="0" locked="0" layoutInCell="1" allowOverlap="1" wp14:anchorId="2B63475D" wp14:editId="5AE6873D">
                <wp:simplePos x="0" y="0"/>
                <wp:positionH relativeFrom="margin">
                  <wp:posOffset>5751830</wp:posOffset>
                </wp:positionH>
                <wp:positionV relativeFrom="paragraph">
                  <wp:posOffset>-6350</wp:posOffset>
                </wp:positionV>
                <wp:extent cx="306640" cy="282660"/>
                <wp:effectExtent l="76200" t="76200" r="55880" b="79375"/>
                <wp:wrapNone/>
                <wp:docPr id="5" name="Ink 5"/>
                <wp:cNvGraphicFramePr/>
                <a:graphic xmlns:a="http://schemas.openxmlformats.org/drawingml/2006/main">
                  <a:graphicData uri="http://schemas.microsoft.com/office/word/2010/wordprocessingInk">
                    <w14:contentPart bwMode="auto" r:id="rId11">
                      <w14:nvContentPartPr>
                        <w14:cNvContentPartPr/>
                      </w14:nvContentPartPr>
                      <w14:xfrm>
                        <a:off x="0" y="0"/>
                        <a:ext cx="306640" cy="282660"/>
                      </w14:xfrm>
                    </w14:contentPart>
                  </a:graphicData>
                </a:graphic>
              </wp:anchor>
            </w:drawing>
          </mc:Choice>
          <mc:Fallback xmlns:arto="http://schemas.microsoft.com/office/word/2006/arto">
            <w:pict>
              <v:shapetype w14:anchorId="7DDB796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5" o:spid="_x0000_s1026" type="#_x0000_t75" style="position:absolute;margin-left:450.8pt;margin-top:-2.7pt;width:28.35pt;height:26.7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">
                <v:imagedata r:id="rId12" o:title=""/>
                <w10:wrap anchorx="margin"/>
              </v:shape>
            </w:pict>
          </mc:Fallback>
        </mc:AlternateContent>
      </w:r>
    </w:p>
    <w:p w14:paraId="6D713014" w14:textId="3C6BD1D8" w:rsidR="00092E24" w:rsidRPr="00B96C97" w:rsidRDefault="00B96C97" w:rsidP="00092E24">
      <w:pPr>
        <w:spacing w:after="40" w:line="276" w:lineRule="auto"/>
        <w:rPr>
          <w:rFonts w:eastAsia="Cambria" w:cstheme="minorHAnsi"/>
          <w:b/>
          <w:bCs/>
          <w:color w:val="AD33F9" w:themeColor="accent2"/>
          <w:sz w:val="36"/>
          <w:szCs w:val="36"/>
        </w:rPr>
      </w:pPr>
      <w:r w:rsidRPr="00D87173">
        <w:rPr>
          <w:noProof/>
          <w:color w:val="0F87FF" w:themeColor="accent1"/>
        </w:rPr>
        <mc:AlternateContent>
          <mc:Choice Requires="wpi">
            <w:drawing>
              <wp:anchor distT="0" distB="0" distL="114300" distR="114300" simplePos="0" relativeHeight="251658241" behindDoc="0" locked="0" layoutInCell="1" allowOverlap="1" wp14:anchorId="4C38A544" wp14:editId="77C8AF0A">
                <wp:simplePos x="0" y="0"/>
                <wp:positionH relativeFrom="margin">
                  <wp:posOffset>5582920</wp:posOffset>
                </wp:positionH>
                <wp:positionV relativeFrom="paragraph">
                  <wp:posOffset>-116840</wp:posOffset>
                </wp:positionV>
                <wp:extent cx="474980" cy="307340"/>
                <wp:effectExtent l="76200" t="76200" r="96520" b="92710"/>
                <wp:wrapNone/>
                <wp:docPr id="11" name="Ink 11"/>
                <wp:cNvGraphicFramePr/>
                <a:graphic xmlns:a="http://schemas.openxmlformats.org/drawingml/2006/main">
                  <a:graphicData uri="http://schemas.microsoft.com/office/word/2010/wordprocessingInk">
                    <w14:contentPart bwMode="auto" r:id="rId13">
                      <w14:nvContentPartPr>
                        <w14:cNvContentPartPr/>
                      </w14:nvContentPartPr>
                      <w14:xfrm>
                        <a:off x="0" y="0"/>
                        <a:ext cx="474980" cy="307340"/>
                      </w14:xfrm>
                    </w14:contentPart>
                  </a:graphicData>
                </a:graphic>
              </wp:anchor>
            </w:drawing>
          </mc:Choice>
          <mc:Fallback xmlns:arto="http://schemas.microsoft.com/office/word/2006/arto">
            <w:pict>
              <v:shape w14:anchorId="05E4AE8D" id="Ink 11" o:spid="_x0000_s1026" type="#_x0000_t75" style="position:absolute;margin-left:437.35pt;margin-top:-11.45pt;width:41.9pt;height:28.65pt;z-index:251658241;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">
                <v:imagedata r:id="rId14" o:title=""/>
                <w10:wrap anchorx="margin"/>
              </v:shape>
            </w:pict>
          </mc:Fallback>
        </mc:AlternateContent>
      </w:r>
      <w:r w:rsidR="00092E24" w:rsidRPr="00B96C97">
        <w:rPr>
          <w:rFonts w:eastAsia="Cambria" w:cstheme="minorHAnsi"/>
          <w:b/>
          <w:bCs/>
          <w:color w:val="AD33F9" w:themeColor="accent2"/>
          <w:sz w:val="36"/>
          <w:szCs w:val="36"/>
        </w:rPr>
        <w:t>Who we are</w:t>
      </w:r>
    </w:p>
    <w:p w14:paraId="5D7CA8F7" w14:textId="42B02398" w:rsidR="001035A8" w:rsidRPr="00B96C97" w:rsidRDefault="001035A8" w:rsidP="00123EB6">
      <w:pPr>
        <w:rPr>
          <w:rFonts w:eastAsia="Cambria" w:cstheme="minorHAnsi"/>
        </w:rPr>
      </w:pPr>
      <w:r w:rsidRPr="00B96C97">
        <w:rPr>
          <w:rFonts w:eastAsia="Cambria" w:cstheme="minorHAnsi"/>
        </w:rPr>
        <w:t>The Eikon Charity is one of Surrey’s leading charities supporting children and young people</w:t>
      </w:r>
      <w:r w:rsidR="00592F34" w:rsidRPr="00B96C97">
        <w:rPr>
          <w:rFonts w:eastAsia="Cambria" w:cstheme="minorHAnsi"/>
        </w:rPr>
        <w:t xml:space="preserve">. </w:t>
      </w:r>
      <w:r w:rsidRPr="00B96C97">
        <w:rPr>
          <w:rFonts w:eastAsia="Cambria" w:cstheme="minorHAnsi"/>
        </w:rPr>
        <w:t xml:space="preserve"> </w:t>
      </w:r>
      <w:r w:rsidR="00592F34" w:rsidRPr="00B96C97">
        <w:rPr>
          <w:rFonts w:eastAsia="Cambria" w:cstheme="minorHAnsi"/>
        </w:rPr>
        <w:t>We listen, we talk, and we help young people with the skills they need to live their best life. And we work with families and professionals to make sure everyone gets the support they need.</w:t>
      </w:r>
    </w:p>
    <w:p w14:paraId="6C27214A" w14:textId="4291A2E6" w:rsidR="005A3085" w:rsidRPr="00B96C97" w:rsidRDefault="001035A8" w:rsidP="00123EB6">
      <w:pPr>
        <w:rPr>
          <w:rFonts w:eastAsia="Cambria" w:cstheme="minorHAnsi"/>
        </w:rPr>
      </w:pPr>
      <w:r w:rsidRPr="00B96C97">
        <w:rPr>
          <w:rFonts w:eastAsia="Cambria" w:cstheme="minorHAnsi"/>
        </w:rPr>
        <w:t xml:space="preserve">We are looking for people with passion and expertise to </w:t>
      </w:r>
      <w:r w:rsidR="00592F34" w:rsidRPr="00B96C97">
        <w:rPr>
          <w:rFonts w:eastAsia="Cambria" w:cstheme="minorHAnsi"/>
        </w:rPr>
        <w:t xml:space="preserve">join </w:t>
      </w:r>
      <w:r w:rsidRPr="00B96C97">
        <w:rPr>
          <w:rFonts w:eastAsia="Cambria" w:cstheme="minorHAnsi"/>
        </w:rPr>
        <w:t xml:space="preserve">us </w:t>
      </w:r>
      <w:r w:rsidR="00D87173" w:rsidRPr="00B96C97">
        <w:rPr>
          <w:rFonts w:eastAsia="Cambria" w:cstheme="minorHAnsi"/>
        </w:rPr>
        <w:t>in</w:t>
      </w:r>
      <w:r w:rsidR="00592F34" w:rsidRPr="00B96C97">
        <w:rPr>
          <w:rFonts w:eastAsia="Cambria" w:cstheme="minorHAnsi"/>
        </w:rPr>
        <w:t xml:space="preserve"> </w:t>
      </w:r>
      <w:r w:rsidRPr="00B96C97">
        <w:rPr>
          <w:rFonts w:eastAsia="Cambria" w:cstheme="minorHAnsi"/>
        </w:rPr>
        <w:t>continu</w:t>
      </w:r>
      <w:r w:rsidR="00D87173" w:rsidRPr="00B96C97">
        <w:rPr>
          <w:rFonts w:eastAsia="Cambria" w:cstheme="minorHAnsi"/>
        </w:rPr>
        <w:t>ing</w:t>
      </w:r>
      <w:r w:rsidRPr="00B96C97">
        <w:rPr>
          <w:rFonts w:eastAsia="Cambria" w:cstheme="minorHAnsi"/>
        </w:rPr>
        <w:t xml:space="preserve"> to be a leading provider of </w:t>
      </w:r>
      <w:r w:rsidR="00C45AB8" w:rsidRPr="00B96C97">
        <w:rPr>
          <w:rFonts w:eastAsia="Cambria" w:cstheme="minorHAnsi"/>
        </w:rPr>
        <w:t xml:space="preserve">preventative and </w:t>
      </w:r>
      <w:r w:rsidRPr="00B96C97">
        <w:rPr>
          <w:rFonts w:eastAsia="Cambria" w:cstheme="minorHAnsi"/>
        </w:rPr>
        <w:t xml:space="preserve">early </w:t>
      </w:r>
      <w:r w:rsidR="00C45AB8" w:rsidRPr="00B96C97">
        <w:rPr>
          <w:rFonts w:eastAsia="Cambria" w:cstheme="minorHAnsi"/>
        </w:rPr>
        <w:t xml:space="preserve">support </w:t>
      </w:r>
      <w:r w:rsidRPr="00B96C97">
        <w:rPr>
          <w:rFonts w:eastAsia="Cambria" w:cstheme="minorHAnsi"/>
        </w:rPr>
        <w:t xml:space="preserve">in Surrey. </w:t>
      </w:r>
    </w:p>
    <w:p w14:paraId="05ADCC32" w14:textId="77777777" w:rsidR="00D87173" w:rsidRPr="00B96C97" w:rsidRDefault="00D87173" w:rsidP="00D87173">
      <w:pPr>
        <w:spacing w:after="40" w:line="276" w:lineRule="auto"/>
        <w:rPr>
          <w:rFonts w:eastAsia="Cambria" w:cstheme="minorHAnsi"/>
          <w:b/>
          <w:bCs/>
          <w:color w:val="AD33F9" w:themeColor="accent2"/>
          <w:sz w:val="28"/>
          <w:szCs w:val="28"/>
        </w:rPr>
      </w:pPr>
      <w:r w:rsidRPr="00B96C97">
        <w:rPr>
          <w:rFonts w:eastAsia="Cambria" w:cstheme="minorHAnsi"/>
          <w:b/>
          <w:bCs/>
          <w:color w:val="AD33F9" w:themeColor="accent2"/>
          <w:sz w:val="28"/>
          <w:szCs w:val="28"/>
        </w:rPr>
        <w:t xml:space="preserve">Our vision </w:t>
      </w:r>
    </w:p>
    <w:p w14:paraId="777F40D3" w14:textId="77777777" w:rsidR="00D87173" w:rsidRPr="00B96C97" w:rsidRDefault="00D87173" w:rsidP="00D87173">
      <w:pPr>
        <w:spacing w:after="40" w:line="276" w:lineRule="auto"/>
        <w:rPr>
          <w:rFonts w:eastAsia="Cambria" w:cstheme="minorHAnsi"/>
          <w:b/>
          <w:bCs/>
          <w:color w:val="AD33F9" w:themeColor="accent2"/>
          <w:sz w:val="24"/>
          <w:szCs w:val="24"/>
        </w:rPr>
      </w:pPr>
      <w:r w:rsidRPr="00B96C97">
        <w:rPr>
          <w:rFonts w:eastAsia="Times New Roman" w:cstheme="minorHAnsi"/>
          <w:color w:val="000000"/>
          <w:sz w:val="24"/>
          <w:szCs w:val="24"/>
        </w:rPr>
        <w:t>For all Surrey young people to thrive.</w:t>
      </w:r>
    </w:p>
    <w:p w14:paraId="67E6D45D" w14:textId="77777777" w:rsidR="00D87173" w:rsidRPr="00B96C97" w:rsidRDefault="00D87173" w:rsidP="00D87173">
      <w:pPr>
        <w:spacing w:after="40" w:line="276" w:lineRule="auto"/>
        <w:rPr>
          <w:rFonts w:eastAsia="Cambria" w:cstheme="minorHAnsi"/>
          <w:b/>
          <w:bCs/>
          <w:color w:val="AD33F9" w:themeColor="accent2"/>
          <w:sz w:val="28"/>
          <w:szCs w:val="28"/>
        </w:rPr>
      </w:pPr>
      <w:r w:rsidRPr="00B96C97">
        <w:rPr>
          <w:rFonts w:eastAsia="Cambria" w:cstheme="minorHAnsi"/>
          <w:b/>
          <w:bCs/>
          <w:color w:val="AD33F9" w:themeColor="accent2"/>
          <w:sz w:val="28"/>
          <w:szCs w:val="28"/>
        </w:rPr>
        <w:t xml:space="preserve">Our mission </w:t>
      </w:r>
    </w:p>
    <w:p w14:paraId="1D6DDB6A" w14:textId="77777777" w:rsidR="00D87173" w:rsidRPr="00B96C97" w:rsidRDefault="00D87173" w:rsidP="00D87173">
      <w:pPr>
        <w:spacing w:after="40" w:line="276" w:lineRule="auto"/>
        <w:rPr>
          <w:rFonts w:eastAsia="Cambria" w:cstheme="minorHAnsi"/>
          <w:b/>
          <w:bCs/>
          <w:color w:val="AD33F9" w:themeColor="accent2"/>
          <w:sz w:val="24"/>
          <w:szCs w:val="24"/>
        </w:rPr>
      </w:pPr>
      <w:r w:rsidRPr="00B96C97">
        <w:rPr>
          <w:rFonts w:eastAsia="Times New Roman" w:cstheme="minorHAnsi"/>
          <w:color w:val="000000"/>
          <w:sz w:val="24"/>
          <w:szCs w:val="24"/>
        </w:rPr>
        <w:t>To empower and support young people in Surrey to have the wellbeing they need to be healthy and happy.</w:t>
      </w:r>
    </w:p>
    <w:p w14:paraId="1A872D01" w14:textId="77777777" w:rsidR="00D87173" w:rsidRPr="00B96C97" w:rsidRDefault="00D87173" w:rsidP="00D87173">
      <w:pPr>
        <w:spacing w:after="0" w:line="240" w:lineRule="auto"/>
        <w:textAlignment w:val="baseline"/>
        <w:rPr>
          <w:rFonts w:eastAsia="Times New Roman" w:cstheme="minorHAnsi"/>
          <w:sz w:val="28"/>
          <w:szCs w:val="28"/>
        </w:rPr>
      </w:pPr>
      <w:r w:rsidRPr="00B96C97">
        <w:rPr>
          <w:rFonts w:eastAsia="Cambria" w:cstheme="minorHAnsi"/>
          <w:b/>
          <w:bCs/>
          <w:color w:val="AD33F9" w:themeColor="accent2"/>
          <w:sz w:val="28"/>
          <w:szCs w:val="28"/>
        </w:rPr>
        <w:t>Our values</w:t>
      </w:r>
    </w:p>
    <w:p w14:paraId="4ED63B61" w14:textId="77777777" w:rsidR="00D87173" w:rsidRPr="00B96C97" w:rsidRDefault="00D87173" w:rsidP="00D87173">
      <w:pPr>
        <w:spacing w:after="0" w:line="240" w:lineRule="auto"/>
        <w:textAlignment w:val="baseline"/>
        <w:rPr>
          <w:rFonts w:eastAsia="Cambria" w:cstheme="minorHAnsi"/>
          <w:color w:val="AD33F9" w:themeColor="accent2"/>
          <w:sz w:val="24"/>
          <w:szCs w:val="24"/>
        </w:rPr>
      </w:pPr>
      <w:r w:rsidRPr="00B96C97">
        <w:rPr>
          <w:rFonts w:eastAsia="Cambria" w:cstheme="minorHAnsi"/>
          <w:color w:val="AD33F9" w:themeColor="accent2"/>
          <w:sz w:val="24"/>
          <w:szCs w:val="24"/>
        </w:rPr>
        <w:t>We elevate and amplify the voices of children &amp; young people.</w:t>
      </w:r>
    </w:p>
    <w:p w14:paraId="0BB0E50A" w14:textId="77777777" w:rsidR="00D87173" w:rsidRPr="00B96C97" w:rsidRDefault="00D87173" w:rsidP="00D87173">
      <w:pPr>
        <w:spacing w:after="0" w:line="300" w:lineRule="auto"/>
        <w:ind w:right="96"/>
        <w:textAlignment w:val="baseline"/>
        <w:rPr>
          <w:rFonts w:eastAsia="Times New Roman" w:cstheme="minorHAnsi"/>
          <w:color w:val="000000"/>
          <w:sz w:val="24"/>
          <w:szCs w:val="24"/>
        </w:rPr>
      </w:pPr>
      <w:r w:rsidRPr="00B96C97">
        <w:rPr>
          <w:rFonts w:eastAsia="Times New Roman" w:cstheme="minorHAnsi"/>
          <w:color w:val="000000"/>
          <w:sz w:val="24"/>
          <w:szCs w:val="24"/>
        </w:rPr>
        <w:t>The needs of young people guide everything we do, shaping every decision and action we take.</w:t>
      </w:r>
    </w:p>
    <w:p w14:paraId="1C4F5A38" w14:textId="77777777" w:rsidR="00D87173" w:rsidRPr="00B96C97" w:rsidRDefault="00D87173" w:rsidP="00D87173">
      <w:pPr>
        <w:spacing w:after="0" w:line="240" w:lineRule="auto"/>
        <w:textAlignment w:val="baseline"/>
        <w:rPr>
          <w:rFonts w:eastAsia="Cambria" w:cstheme="minorHAnsi"/>
          <w:color w:val="AD33F9" w:themeColor="accent2"/>
          <w:sz w:val="24"/>
          <w:szCs w:val="24"/>
        </w:rPr>
      </w:pPr>
      <w:r w:rsidRPr="00B96C97">
        <w:rPr>
          <w:rFonts w:eastAsia="Cambria" w:cstheme="minorHAnsi"/>
          <w:color w:val="AD33F9" w:themeColor="accent2"/>
          <w:sz w:val="24"/>
          <w:szCs w:val="24"/>
        </w:rPr>
        <w:t>We act with compassion.</w:t>
      </w:r>
    </w:p>
    <w:p w14:paraId="2B44E8EB" w14:textId="77777777" w:rsidR="00D87173" w:rsidRPr="00B96C97" w:rsidRDefault="00D87173" w:rsidP="00D87173">
      <w:pPr>
        <w:spacing w:after="0" w:line="300" w:lineRule="auto"/>
        <w:ind w:right="98"/>
        <w:textAlignment w:val="baseline"/>
        <w:rPr>
          <w:rFonts w:eastAsia="Times New Roman" w:cstheme="minorHAnsi"/>
          <w:color w:val="000000"/>
          <w:sz w:val="24"/>
          <w:szCs w:val="24"/>
        </w:rPr>
      </w:pPr>
      <w:r w:rsidRPr="00B96C97">
        <w:rPr>
          <w:rFonts w:eastAsia="Times New Roman" w:cstheme="minorHAnsi"/>
          <w:color w:val="000000"/>
          <w:sz w:val="24"/>
          <w:szCs w:val="24"/>
        </w:rPr>
        <w:t>We empathise with the pressures of modern life and feel compelled to help without judgement.</w:t>
      </w:r>
    </w:p>
    <w:p w14:paraId="0DA8394B" w14:textId="77777777" w:rsidR="00D87173" w:rsidRPr="00B96C97" w:rsidRDefault="00D87173" w:rsidP="00D87173">
      <w:pPr>
        <w:spacing w:after="0" w:line="240" w:lineRule="auto"/>
        <w:textAlignment w:val="baseline"/>
        <w:rPr>
          <w:rFonts w:eastAsia="Cambria" w:cstheme="minorHAnsi"/>
          <w:color w:val="AD33F9" w:themeColor="accent2"/>
          <w:sz w:val="24"/>
          <w:szCs w:val="24"/>
        </w:rPr>
      </w:pPr>
      <w:r w:rsidRPr="00B96C97">
        <w:rPr>
          <w:rFonts w:eastAsia="Cambria" w:cstheme="minorHAnsi"/>
          <w:color w:val="AD33F9" w:themeColor="accent2"/>
          <w:sz w:val="24"/>
          <w:szCs w:val="24"/>
        </w:rPr>
        <w:t>We work together.</w:t>
      </w:r>
    </w:p>
    <w:p w14:paraId="09AAB563" w14:textId="77777777" w:rsidR="00D87173" w:rsidRPr="00B96C97" w:rsidRDefault="00D87173" w:rsidP="00D87173">
      <w:pPr>
        <w:spacing w:after="0" w:line="300" w:lineRule="auto"/>
        <w:ind w:right="98"/>
        <w:textAlignment w:val="baseline"/>
        <w:rPr>
          <w:rFonts w:eastAsia="Times New Roman" w:cstheme="minorHAnsi"/>
          <w:color w:val="000000"/>
          <w:sz w:val="24"/>
          <w:szCs w:val="24"/>
        </w:rPr>
      </w:pPr>
      <w:r w:rsidRPr="00B96C97">
        <w:rPr>
          <w:rFonts w:eastAsia="Times New Roman" w:cstheme="minorHAnsi"/>
          <w:color w:val="000000"/>
          <w:sz w:val="24"/>
          <w:szCs w:val="24"/>
        </w:rPr>
        <w:t>Partnering with parents, carers, schools, policymakers, and young people themselves helps us all to succeed.</w:t>
      </w:r>
    </w:p>
    <w:p w14:paraId="74FD40D9" w14:textId="77777777" w:rsidR="00D87173" w:rsidRPr="00B96C97" w:rsidRDefault="00D87173" w:rsidP="00D87173">
      <w:pPr>
        <w:spacing w:after="0" w:line="240" w:lineRule="auto"/>
        <w:textAlignment w:val="baseline"/>
        <w:rPr>
          <w:rFonts w:eastAsia="Cambria" w:cstheme="minorHAnsi"/>
          <w:color w:val="AD33F9" w:themeColor="accent2"/>
          <w:sz w:val="24"/>
          <w:szCs w:val="24"/>
        </w:rPr>
      </w:pPr>
      <w:r w:rsidRPr="00B96C97">
        <w:rPr>
          <w:rFonts w:eastAsia="Cambria" w:cstheme="minorHAnsi"/>
          <w:color w:val="AD33F9" w:themeColor="accent2"/>
          <w:sz w:val="24"/>
          <w:szCs w:val="24"/>
        </w:rPr>
        <w:t>We take responsibility.</w:t>
      </w:r>
    </w:p>
    <w:p w14:paraId="3775662F" w14:textId="5AFF367D" w:rsidR="00D87173" w:rsidRPr="00B96C97" w:rsidRDefault="00D87173" w:rsidP="00D87173">
      <w:pPr>
        <w:rPr>
          <w:rFonts w:eastAsia="Times New Roman" w:cstheme="minorHAnsi"/>
          <w:color w:val="000000"/>
          <w:sz w:val="24"/>
          <w:szCs w:val="24"/>
        </w:rPr>
      </w:pPr>
      <w:r w:rsidRPr="00B96C97">
        <w:rPr>
          <w:rFonts w:eastAsia="Times New Roman" w:cstheme="minorHAnsi"/>
          <w:color w:val="000000"/>
          <w:sz w:val="24"/>
          <w:szCs w:val="24"/>
        </w:rPr>
        <w:t>We recognise our part to play in the future of children &amp; young people, and we hold ourselves accountable for their success.</w:t>
      </w:r>
    </w:p>
    <w:p w14:paraId="37951224" w14:textId="2CE171FA" w:rsidR="00DC5FA4" w:rsidRPr="00B96C97" w:rsidRDefault="00DC5FA4" w:rsidP="00BA3875">
      <w:pPr>
        <w:spacing w:after="0"/>
        <w:ind w:right="98"/>
        <w:textAlignment w:val="baseline"/>
        <w:rPr>
          <w:rFonts w:cstheme="minorHAnsi"/>
          <w:sz w:val="28"/>
          <w:szCs w:val="28"/>
        </w:rPr>
      </w:pPr>
      <w:r w:rsidRPr="00B96C97">
        <w:rPr>
          <w:rFonts w:eastAsia="Cambria" w:cstheme="minorHAnsi"/>
          <w:b/>
          <w:bCs/>
          <w:color w:val="AD33F9" w:themeColor="accent2"/>
          <w:sz w:val="28"/>
          <w:szCs w:val="28"/>
        </w:rPr>
        <w:t>Our culture</w:t>
      </w:r>
    </w:p>
    <w:p w14:paraId="0F2B8487" w14:textId="21DAF2EC" w:rsidR="00592F34" w:rsidRPr="00B96C97" w:rsidRDefault="00592F34" w:rsidP="00DC5FA4">
      <w:pPr>
        <w:spacing w:after="0"/>
        <w:ind w:right="98"/>
        <w:textAlignment w:val="baseline"/>
        <w:rPr>
          <w:rFonts w:cstheme="minorHAnsi"/>
          <w:i/>
          <w:iCs/>
          <w:sz w:val="24"/>
          <w:szCs w:val="24"/>
        </w:rPr>
      </w:pPr>
      <w:r w:rsidRPr="00B96C97">
        <w:rPr>
          <w:rFonts w:cstheme="minorHAnsi"/>
          <w:i/>
          <w:iCs/>
          <w:sz w:val="24"/>
          <w:szCs w:val="24"/>
        </w:rPr>
        <w:t xml:space="preserve">We recognise our collective strength and champion the power of individuals. Our teams are amazing and inspire people every day. We work hard to create an environment where all of our staff and volunteers feel comfortable to bring their whole selves to work.   </w:t>
      </w:r>
    </w:p>
    <w:p w14:paraId="4AB72F8B" w14:textId="77777777" w:rsidR="00592F34" w:rsidRPr="00B96C97" w:rsidRDefault="00592F34" w:rsidP="00DC5FA4">
      <w:pPr>
        <w:spacing w:after="0"/>
        <w:ind w:right="98"/>
        <w:textAlignment w:val="baseline"/>
        <w:rPr>
          <w:rFonts w:cstheme="minorHAnsi"/>
          <w:i/>
          <w:iCs/>
          <w:sz w:val="24"/>
          <w:szCs w:val="24"/>
        </w:rPr>
      </w:pPr>
      <w:r w:rsidRPr="00B96C97">
        <w:rPr>
          <w:rFonts w:cstheme="minorHAnsi"/>
          <w:i/>
          <w:iCs/>
          <w:sz w:val="24"/>
          <w:szCs w:val="24"/>
        </w:rPr>
        <w:t>Diversity enriches us and improves the support we give children and young people.</w:t>
      </w:r>
    </w:p>
    <w:p w14:paraId="4ECAE830" w14:textId="659D588C" w:rsidR="00592F34" w:rsidRPr="00B96C97" w:rsidRDefault="00592F34" w:rsidP="00DC5FA4">
      <w:pPr>
        <w:spacing w:after="0"/>
        <w:ind w:right="98"/>
        <w:textAlignment w:val="baseline"/>
        <w:rPr>
          <w:rFonts w:cstheme="minorHAnsi"/>
          <w:i/>
          <w:iCs/>
          <w:sz w:val="24"/>
          <w:szCs w:val="24"/>
        </w:rPr>
      </w:pPr>
      <w:r w:rsidRPr="00B96C97">
        <w:rPr>
          <w:rFonts w:cstheme="minorHAnsi"/>
          <w:i/>
          <w:iCs/>
          <w:sz w:val="24"/>
          <w:szCs w:val="24"/>
        </w:rPr>
        <w:t xml:space="preserve">The work we do creates change to be celebrated, rewarding moments, and outcomes to be proud of every day. It can also bring professional and personal challenges to each of us.   </w:t>
      </w:r>
    </w:p>
    <w:p w14:paraId="34BAAC97" w14:textId="78FAD758" w:rsidR="00686F16" w:rsidRPr="00B96C97" w:rsidRDefault="00592F34" w:rsidP="00D87173">
      <w:pPr>
        <w:spacing w:after="0"/>
        <w:ind w:right="98"/>
        <w:textAlignment w:val="baseline"/>
        <w:rPr>
          <w:rFonts w:cstheme="minorHAnsi"/>
          <w:i/>
          <w:iCs/>
          <w:sz w:val="24"/>
          <w:szCs w:val="24"/>
        </w:rPr>
      </w:pPr>
      <w:r w:rsidRPr="00B96C97">
        <w:rPr>
          <w:rFonts w:cstheme="minorHAnsi"/>
          <w:i/>
          <w:iCs/>
          <w:sz w:val="24"/>
          <w:szCs w:val="24"/>
        </w:rPr>
        <w:t>We support each</w:t>
      </w:r>
      <w:r w:rsidR="00B117CA" w:rsidRPr="00B96C97">
        <w:rPr>
          <w:rFonts w:cstheme="minorHAnsi"/>
          <w:i/>
          <w:iCs/>
          <w:sz w:val="24"/>
          <w:szCs w:val="24"/>
        </w:rPr>
        <w:t xml:space="preserve"> </w:t>
      </w:r>
      <w:r w:rsidRPr="00B96C97">
        <w:rPr>
          <w:rFonts w:cstheme="minorHAnsi"/>
          <w:i/>
          <w:iCs/>
          <w:sz w:val="24"/>
          <w:szCs w:val="24"/>
        </w:rPr>
        <w:t>other to share our moments of success, do the best we can for young people, ensure everyone enjoys their work, and support our colle</w:t>
      </w:r>
      <w:r w:rsidR="003C6D2E" w:rsidRPr="00B96C97">
        <w:rPr>
          <w:rFonts w:cstheme="minorHAnsi"/>
          <w:i/>
          <w:iCs/>
          <w:sz w:val="24"/>
          <w:szCs w:val="24"/>
        </w:rPr>
        <w:t>a</w:t>
      </w:r>
      <w:r w:rsidRPr="00B96C97">
        <w:rPr>
          <w:rFonts w:cstheme="minorHAnsi"/>
          <w:i/>
          <w:iCs/>
          <w:sz w:val="24"/>
          <w:szCs w:val="24"/>
        </w:rPr>
        <w:t>gues when they need it.</w:t>
      </w:r>
    </w:p>
    <w:p w14:paraId="75638A34" w14:textId="77777777" w:rsidR="00BA3875" w:rsidRPr="00B96C97" w:rsidRDefault="00BA3875" w:rsidP="00424393">
      <w:pPr>
        <w:spacing w:after="40" w:line="276" w:lineRule="auto"/>
        <w:rPr>
          <w:rFonts w:eastAsia="Cambria" w:cstheme="minorHAnsi"/>
          <w:b/>
          <w:bCs/>
          <w:color w:val="AD33F9" w:themeColor="accent2"/>
          <w:sz w:val="36"/>
          <w:szCs w:val="36"/>
        </w:rPr>
      </w:pPr>
    </w:p>
    <w:p w14:paraId="1F667378" w14:textId="77777777" w:rsidR="00FA0D5F" w:rsidRPr="00B96C97" w:rsidRDefault="00FA0D5F" w:rsidP="00424393">
      <w:pPr>
        <w:spacing w:after="40" w:line="276" w:lineRule="auto"/>
        <w:rPr>
          <w:rFonts w:eastAsia="Cambria" w:cstheme="minorHAnsi"/>
          <w:b/>
          <w:bCs/>
          <w:color w:val="AD33F9" w:themeColor="accent2"/>
          <w:sz w:val="36"/>
          <w:szCs w:val="36"/>
        </w:rPr>
      </w:pPr>
    </w:p>
    <w:p w14:paraId="7809CA78" w14:textId="6C5AE080" w:rsidR="00424393" w:rsidRPr="00B96C97" w:rsidRDefault="00424393" w:rsidP="00424393">
      <w:pPr>
        <w:spacing w:after="40" w:line="276" w:lineRule="auto"/>
        <w:rPr>
          <w:rFonts w:eastAsia="Cambria" w:cstheme="minorHAnsi"/>
          <w:b/>
          <w:bCs/>
          <w:color w:val="AD33F9" w:themeColor="accent2"/>
          <w:sz w:val="36"/>
          <w:szCs w:val="36"/>
        </w:rPr>
      </w:pPr>
      <w:r w:rsidRPr="00B96C97">
        <w:rPr>
          <w:rFonts w:eastAsia="Cambria" w:cstheme="minorHAnsi"/>
          <w:b/>
          <w:bCs/>
          <w:color w:val="AD33F9" w:themeColor="accent2"/>
          <w:sz w:val="36"/>
          <w:szCs w:val="36"/>
        </w:rPr>
        <w:t>The practicalities</w:t>
      </w:r>
    </w:p>
    <w:p w14:paraId="490F066A" w14:textId="77777777" w:rsidR="00E52207" w:rsidRPr="00B96C97" w:rsidRDefault="00E52207" w:rsidP="00424393">
      <w:pPr>
        <w:spacing w:after="40" w:line="276" w:lineRule="auto"/>
        <w:rPr>
          <w:rFonts w:eastAsia="Cambria" w:cstheme="minorHAnsi"/>
          <w:b/>
          <w:bCs/>
          <w:color w:val="AD33F9" w:themeColor="accent2"/>
          <w:sz w:val="24"/>
        </w:rPr>
      </w:pPr>
    </w:p>
    <w:p w14:paraId="260291A3" w14:textId="44A80650" w:rsidR="00E52207" w:rsidRPr="00B96C97" w:rsidRDefault="00E52207" w:rsidP="00F84701">
      <w:pPr>
        <w:spacing w:after="40" w:line="276" w:lineRule="auto"/>
        <w:ind w:left="2880" w:hanging="2880"/>
        <w:rPr>
          <w:rFonts w:eastAsia="Cambria" w:cstheme="minorHAnsi"/>
          <w:color w:val="AD33F9" w:themeColor="accent2"/>
          <w:sz w:val="24"/>
        </w:rPr>
      </w:pPr>
      <w:r w:rsidRPr="00B96C97">
        <w:rPr>
          <w:rFonts w:eastAsia="Cambria" w:cstheme="minorHAnsi"/>
          <w:b/>
          <w:bCs/>
          <w:color w:val="AD33F9" w:themeColor="accent2"/>
          <w:sz w:val="24"/>
        </w:rPr>
        <w:t>Location:</w:t>
      </w:r>
      <w:r w:rsidRPr="00B96C97">
        <w:rPr>
          <w:rFonts w:eastAsia="Cambria" w:cstheme="minorHAnsi"/>
          <w:b/>
          <w:bCs/>
          <w:color w:val="AD33F9" w:themeColor="accent2"/>
          <w:sz w:val="24"/>
        </w:rPr>
        <w:tab/>
      </w:r>
      <w:r w:rsidR="00FA0D5F" w:rsidRPr="00B96C97">
        <w:rPr>
          <w:rFonts w:eastAsia="Cambria" w:cstheme="minorHAnsi"/>
          <w:sz w:val="24"/>
        </w:rPr>
        <w:t>Offices a</w:t>
      </w:r>
      <w:r w:rsidR="00421F89" w:rsidRPr="00B96C97">
        <w:rPr>
          <w:rFonts w:eastAsia="Cambria" w:cstheme="minorHAnsi"/>
          <w:sz w:val="24"/>
        </w:rPr>
        <w:t>re based in</w:t>
      </w:r>
      <w:r w:rsidR="00FA0D5F" w:rsidRPr="00B96C97">
        <w:rPr>
          <w:rFonts w:eastAsia="Cambria" w:cstheme="minorHAnsi"/>
          <w:sz w:val="24"/>
        </w:rPr>
        <w:t xml:space="preserve"> New Haw Surrey.</w:t>
      </w:r>
      <w:r w:rsidR="00FA0D5F" w:rsidRPr="00B96C97">
        <w:rPr>
          <w:rFonts w:eastAsia="Cambria" w:cstheme="minorHAnsi"/>
          <w:b/>
          <w:bCs/>
          <w:sz w:val="24"/>
        </w:rPr>
        <w:t xml:space="preserve"> </w:t>
      </w:r>
      <w:r w:rsidR="00421F89" w:rsidRPr="00B96C97">
        <w:rPr>
          <w:rFonts w:eastAsia="Cambria" w:cstheme="minorHAnsi"/>
          <w:sz w:val="24"/>
        </w:rPr>
        <w:t>Whilst this has potential to be a hybrid working role there will be a requirement to have a regular weekly presence in the office</w:t>
      </w:r>
      <w:r w:rsidR="00421F89" w:rsidRPr="00B96C97">
        <w:rPr>
          <w:rFonts w:eastAsia="Cambria" w:cstheme="minorHAnsi"/>
          <w:b/>
          <w:bCs/>
          <w:sz w:val="24"/>
        </w:rPr>
        <w:t xml:space="preserve"> </w:t>
      </w:r>
    </w:p>
    <w:p w14:paraId="75C66653" w14:textId="6823173C" w:rsidR="00E52207" w:rsidRPr="00B96C97" w:rsidRDefault="00E52207" w:rsidP="00424393">
      <w:pPr>
        <w:spacing w:after="40" w:line="276" w:lineRule="auto"/>
        <w:rPr>
          <w:rFonts w:eastAsia="Cambria" w:cstheme="minorHAnsi"/>
          <w:b/>
          <w:bCs/>
          <w:color w:val="AD33F9" w:themeColor="accent2"/>
          <w:sz w:val="24"/>
        </w:rPr>
      </w:pPr>
      <w:r w:rsidRPr="00B96C97">
        <w:rPr>
          <w:rFonts w:eastAsia="Cambria" w:cstheme="minorHAnsi"/>
          <w:b/>
          <w:bCs/>
          <w:color w:val="AD33F9" w:themeColor="accent2"/>
          <w:sz w:val="24"/>
        </w:rPr>
        <w:t>Length of Contract:</w:t>
      </w:r>
      <w:r w:rsidR="00F84701" w:rsidRPr="00B96C97">
        <w:rPr>
          <w:rFonts w:eastAsia="Cambria" w:cstheme="minorHAnsi"/>
          <w:b/>
          <w:bCs/>
          <w:color w:val="AD33F9" w:themeColor="accent2"/>
          <w:sz w:val="24"/>
        </w:rPr>
        <w:tab/>
      </w:r>
      <w:r w:rsidR="00C45AB8" w:rsidRPr="00B96C97">
        <w:rPr>
          <w:rFonts w:eastAsia="Cambria" w:cstheme="minorHAnsi"/>
          <w:sz w:val="24"/>
        </w:rPr>
        <w:t>Permanent</w:t>
      </w:r>
    </w:p>
    <w:p w14:paraId="58977846" w14:textId="55699092" w:rsidR="00E52207" w:rsidRPr="00B96C97" w:rsidRDefault="00E52207" w:rsidP="00BB3D02">
      <w:pPr>
        <w:spacing w:after="40" w:line="276" w:lineRule="auto"/>
        <w:ind w:left="2880" w:hanging="2880"/>
        <w:rPr>
          <w:rFonts w:eastAsia="Cambria" w:cstheme="minorHAnsi"/>
          <w:color w:val="AD33F9" w:themeColor="accent2"/>
          <w:sz w:val="24"/>
        </w:rPr>
      </w:pPr>
      <w:r w:rsidRPr="00B96C97">
        <w:rPr>
          <w:rFonts w:eastAsia="Cambria" w:cstheme="minorHAnsi"/>
          <w:b/>
          <w:bCs/>
          <w:color w:val="AD33F9" w:themeColor="accent2"/>
          <w:sz w:val="24"/>
        </w:rPr>
        <w:t>Hours</w:t>
      </w:r>
      <w:r w:rsidR="00F84701" w:rsidRPr="00B96C97">
        <w:rPr>
          <w:rFonts w:eastAsia="Cambria" w:cstheme="minorHAnsi"/>
          <w:b/>
          <w:bCs/>
          <w:color w:val="AD33F9" w:themeColor="accent2"/>
          <w:sz w:val="24"/>
        </w:rPr>
        <w:t>:</w:t>
      </w:r>
      <w:r w:rsidR="00F84701" w:rsidRPr="00B96C97">
        <w:rPr>
          <w:rFonts w:eastAsia="Cambria" w:cstheme="minorHAnsi"/>
          <w:b/>
          <w:bCs/>
          <w:color w:val="AD33F9" w:themeColor="accent2"/>
          <w:sz w:val="24"/>
        </w:rPr>
        <w:tab/>
      </w:r>
      <w:r w:rsidR="008C5CC0" w:rsidRPr="00B96C97">
        <w:rPr>
          <w:rFonts w:eastAsia="Cambria" w:cstheme="minorHAnsi"/>
          <w:sz w:val="24"/>
        </w:rPr>
        <w:t>30 hours per week</w:t>
      </w:r>
    </w:p>
    <w:p w14:paraId="3BB0152F" w14:textId="72EEC260" w:rsidR="00E52207" w:rsidRPr="00B96C97" w:rsidRDefault="00E52207" w:rsidP="00424393">
      <w:pPr>
        <w:spacing w:after="40" w:line="276" w:lineRule="auto"/>
        <w:rPr>
          <w:rFonts w:eastAsia="Cambria" w:cstheme="minorHAnsi"/>
          <w:sz w:val="24"/>
        </w:rPr>
      </w:pPr>
      <w:r w:rsidRPr="00B96C97">
        <w:rPr>
          <w:rFonts w:eastAsia="Cambria" w:cstheme="minorHAnsi"/>
          <w:b/>
          <w:bCs/>
          <w:color w:val="AD33F9" w:themeColor="accent2"/>
          <w:sz w:val="24"/>
        </w:rPr>
        <w:t>Pay:</w:t>
      </w:r>
      <w:r w:rsidR="00F84701" w:rsidRPr="00B96C97">
        <w:rPr>
          <w:rFonts w:eastAsia="Cambria" w:cstheme="minorHAnsi"/>
          <w:b/>
          <w:bCs/>
          <w:color w:val="AD33F9" w:themeColor="accent2"/>
          <w:sz w:val="24"/>
        </w:rPr>
        <w:tab/>
      </w:r>
      <w:r w:rsidR="00F84701" w:rsidRPr="00B96C97">
        <w:rPr>
          <w:rFonts w:eastAsia="Cambria" w:cstheme="minorHAnsi"/>
          <w:b/>
          <w:bCs/>
          <w:color w:val="AD33F9" w:themeColor="accent2"/>
          <w:sz w:val="24"/>
        </w:rPr>
        <w:tab/>
      </w:r>
      <w:r w:rsidR="00F84701" w:rsidRPr="00B96C97">
        <w:rPr>
          <w:rFonts w:eastAsia="Cambria" w:cstheme="minorHAnsi"/>
          <w:b/>
          <w:bCs/>
          <w:color w:val="AD33F9" w:themeColor="accent2"/>
          <w:sz w:val="24"/>
        </w:rPr>
        <w:tab/>
      </w:r>
      <w:r w:rsidR="00972411" w:rsidRPr="00B96C97">
        <w:rPr>
          <w:rFonts w:eastAsia="Cambria" w:cstheme="minorHAnsi"/>
          <w:b/>
          <w:bCs/>
          <w:color w:val="AD33F9" w:themeColor="accent2"/>
          <w:sz w:val="24"/>
        </w:rPr>
        <w:tab/>
      </w:r>
      <w:r w:rsidR="00BF0918" w:rsidRPr="00BF0918">
        <w:rPr>
          <w:rFonts w:eastAsia="Cambria" w:cstheme="minorHAnsi"/>
          <w:color w:val="000000" w:themeColor="text1"/>
          <w:sz w:val="24"/>
        </w:rPr>
        <w:t>£62,000 to £65,000 FTE</w:t>
      </w:r>
      <w:r w:rsidR="00170F49">
        <w:rPr>
          <w:rFonts w:eastAsia="Cambria" w:cstheme="minorHAnsi"/>
          <w:color w:val="000000" w:themeColor="text1"/>
          <w:sz w:val="24"/>
        </w:rPr>
        <w:t xml:space="preserve"> </w:t>
      </w:r>
      <w:r w:rsidR="00170F49" w:rsidRPr="00170F49">
        <w:rPr>
          <w:rFonts w:eastAsia="Cambria" w:cstheme="minorHAnsi"/>
          <w:color w:val="000000" w:themeColor="text1"/>
          <w:sz w:val="24"/>
        </w:rPr>
        <w:t xml:space="preserve">(£49,600 </w:t>
      </w:r>
      <w:r w:rsidR="00170F49">
        <w:rPr>
          <w:rFonts w:eastAsia="Cambria" w:cstheme="minorHAnsi"/>
          <w:color w:val="000000" w:themeColor="text1"/>
          <w:sz w:val="24"/>
        </w:rPr>
        <w:t xml:space="preserve">to </w:t>
      </w:r>
      <w:r w:rsidR="00170F49" w:rsidRPr="00170F49">
        <w:rPr>
          <w:rFonts w:eastAsia="Cambria" w:cstheme="minorHAnsi"/>
          <w:color w:val="000000" w:themeColor="text1"/>
          <w:sz w:val="24"/>
        </w:rPr>
        <w:t>£52,000 pro-rated)</w:t>
      </w:r>
    </w:p>
    <w:p w14:paraId="0D818A27" w14:textId="0DE29D0D" w:rsidR="00E52207" w:rsidRPr="00B96C97" w:rsidRDefault="00E52207" w:rsidP="00E52207">
      <w:pPr>
        <w:spacing w:after="0"/>
        <w:rPr>
          <w:rFonts w:eastAsia="Cambria" w:cstheme="minorHAnsi"/>
          <w:color w:val="000000" w:themeColor="text1"/>
          <w:sz w:val="24"/>
        </w:rPr>
      </w:pPr>
      <w:r w:rsidRPr="00B96C97">
        <w:rPr>
          <w:rFonts w:eastAsia="Cambria" w:cstheme="minorHAnsi"/>
          <w:b/>
          <w:bCs/>
          <w:color w:val="AD33F9" w:themeColor="accent2"/>
          <w:sz w:val="24"/>
        </w:rPr>
        <w:t>Benefits:</w:t>
      </w:r>
      <w:r w:rsidRPr="00B96C97">
        <w:rPr>
          <w:rFonts w:eastAsia="Cambria" w:cstheme="minorHAnsi"/>
          <w:b/>
          <w:bCs/>
          <w:color w:val="AD33F9" w:themeColor="accent2"/>
          <w:sz w:val="24"/>
        </w:rPr>
        <w:tab/>
      </w:r>
      <w:r w:rsidRPr="00B96C97">
        <w:rPr>
          <w:rFonts w:eastAsia="Cambria" w:cstheme="minorHAnsi"/>
          <w:b/>
          <w:bCs/>
          <w:color w:val="AD33F9" w:themeColor="accent2"/>
          <w:sz w:val="24"/>
        </w:rPr>
        <w:tab/>
      </w:r>
      <w:r w:rsidR="00F84701" w:rsidRPr="00B96C97">
        <w:rPr>
          <w:rFonts w:eastAsia="Cambria" w:cstheme="minorHAnsi"/>
          <w:b/>
          <w:bCs/>
          <w:color w:val="AD33F9" w:themeColor="accent2"/>
          <w:sz w:val="24"/>
        </w:rPr>
        <w:tab/>
      </w:r>
      <w:r w:rsidRPr="00B96C97">
        <w:rPr>
          <w:rFonts w:eastAsia="Cambria" w:cstheme="minorHAnsi"/>
          <w:color w:val="000000" w:themeColor="text1"/>
          <w:sz w:val="24"/>
        </w:rPr>
        <w:t>5 weeks holiday a year plus Bank Holidays</w:t>
      </w:r>
    </w:p>
    <w:p w14:paraId="3D9DA973" w14:textId="77777777" w:rsidR="00E52207" w:rsidRPr="00B96C97" w:rsidRDefault="00E52207" w:rsidP="00F84701">
      <w:pPr>
        <w:spacing w:after="0"/>
        <w:ind w:left="2160" w:firstLine="720"/>
        <w:rPr>
          <w:rFonts w:eastAsia="Cambria" w:cstheme="minorHAnsi"/>
          <w:color w:val="000000" w:themeColor="text1"/>
          <w:sz w:val="24"/>
        </w:rPr>
      </w:pPr>
      <w:r w:rsidRPr="00B96C97">
        <w:rPr>
          <w:rFonts w:eastAsia="Cambria" w:cstheme="minorHAnsi"/>
          <w:color w:val="000000" w:themeColor="text1"/>
          <w:sz w:val="24"/>
        </w:rPr>
        <w:t>Sick pay</w:t>
      </w:r>
    </w:p>
    <w:p w14:paraId="647A6BDB" w14:textId="77777777" w:rsidR="00E52207" w:rsidRPr="00B96C97" w:rsidRDefault="00E52207" w:rsidP="00F84701">
      <w:pPr>
        <w:spacing w:after="0"/>
        <w:ind w:left="2160" w:firstLine="720"/>
        <w:rPr>
          <w:rFonts w:eastAsia="Cambria" w:cstheme="minorHAnsi"/>
          <w:color w:val="000000" w:themeColor="text1"/>
          <w:sz w:val="24"/>
        </w:rPr>
      </w:pPr>
      <w:r w:rsidRPr="00B96C97">
        <w:rPr>
          <w:rFonts w:eastAsia="Cambria" w:cstheme="minorHAnsi"/>
          <w:color w:val="000000" w:themeColor="text1"/>
          <w:sz w:val="24"/>
        </w:rPr>
        <w:t>Safeguarding training</w:t>
      </w:r>
    </w:p>
    <w:p w14:paraId="47888A8C" w14:textId="77777777" w:rsidR="00E52207" w:rsidRPr="00B96C97" w:rsidRDefault="00E52207" w:rsidP="00F84701">
      <w:pPr>
        <w:spacing w:after="0"/>
        <w:ind w:left="2160" w:firstLine="720"/>
        <w:rPr>
          <w:rFonts w:eastAsia="Cambria" w:cstheme="minorHAnsi"/>
          <w:color w:val="000000" w:themeColor="text1"/>
          <w:sz w:val="24"/>
        </w:rPr>
      </w:pPr>
      <w:r w:rsidRPr="00B96C97">
        <w:rPr>
          <w:rFonts w:eastAsia="Cambria" w:cstheme="minorHAnsi"/>
          <w:noProof/>
          <w:color w:val="000000" w:themeColor="text1"/>
          <w:sz w:val="24"/>
        </w:rPr>
        <mc:AlternateContent>
          <mc:Choice Requires="wpi">
            <w:drawing>
              <wp:anchor distT="0" distB="0" distL="114300" distR="114300" simplePos="0" relativeHeight="251658242" behindDoc="0" locked="0" layoutInCell="1" allowOverlap="1" wp14:anchorId="48A23FFF" wp14:editId="3F5A35A5">
                <wp:simplePos x="0" y="0"/>
                <wp:positionH relativeFrom="column">
                  <wp:posOffset>4984115</wp:posOffset>
                </wp:positionH>
                <wp:positionV relativeFrom="paragraph">
                  <wp:posOffset>-94616</wp:posOffset>
                </wp:positionV>
                <wp:extent cx="580650" cy="607695"/>
                <wp:effectExtent l="57150" t="114300" r="0" b="116205"/>
                <wp:wrapNone/>
                <wp:docPr id="696377333" name="Ink 696377333"/>
                <wp:cNvGraphicFramePr/>
                <a:graphic xmlns:a="http://schemas.openxmlformats.org/drawingml/2006/main">
                  <a:graphicData uri="http://schemas.microsoft.com/office/word/2010/wordprocessingInk">
                    <w14:contentPart bwMode="auto" r:id="rId15">
                      <w14:nvContentPartPr>
                        <w14:cNvContentPartPr/>
                      </w14:nvContentPartPr>
                      <w14:xfrm rot="20766111">
                        <a:off x="0" y="0"/>
                        <a:ext cx="580650" cy="607695"/>
                      </w14:xfrm>
                    </w14:contentPart>
                  </a:graphicData>
                </a:graphic>
              </wp:anchor>
            </w:drawing>
          </mc:Choice>
          <mc:Fallback xmlns:arto="http://schemas.microsoft.com/office/word/2006/arto">
            <w:pict>
              <v:shape w14:anchorId="187D2995" id="Ink 696377333" o:spid="_x0000_s1026" type="#_x0000_t75" style="position:absolute;margin-left:391.05pt;margin-top:-8.85pt;width:48.55pt;height:50.65pt;rotation:-910829fd;z-index:25165824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">
                <v:imagedata r:id="rId20" o:title=""/>
              </v:shape>
            </w:pict>
          </mc:Fallback>
        </mc:AlternateContent>
      </w:r>
      <w:r w:rsidRPr="00B96C97">
        <w:rPr>
          <w:rFonts w:eastAsia="Cambria" w:cstheme="minorHAnsi"/>
          <w:color w:val="000000" w:themeColor="text1"/>
          <w:sz w:val="24"/>
        </w:rPr>
        <w:t xml:space="preserve">Flexible working where role allows </w:t>
      </w:r>
    </w:p>
    <w:p w14:paraId="5C37FC77" w14:textId="77777777" w:rsidR="00E52207" w:rsidRPr="00B96C97" w:rsidRDefault="00E52207" w:rsidP="00F84701">
      <w:pPr>
        <w:spacing w:after="0"/>
        <w:ind w:left="2160" w:firstLine="720"/>
        <w:rPr>
          <w:rFonts w:eastAsia="Cambria" w:cstheme="minorHAnsi"/>
          <w:color w:val="000000" w:themeColor="text1"/>
          <w:sz w:val="24"/>
        </w:rPr>
      </w:pPr>
      <w:r w:rsidRPr="00B96C97">
        <w:rPr>
          <w:rFonts w:eastAsia="Cambria" w:cstheme="minorHAnsi"/>
          <w:color w:val="000000" w:themeColor="text1"/>
          <w:sz w:val="24"/>
        </w:rPr>
        <w:t>Pension scheme</w:t>
      </w:r>
    </w:p>
    <w:p w14:paraId="55D93C72" w14:textId="6ADD58BD" w:rsidR="00E52207" w:rsidRPr="00B96C97" w:rsidRDefault="00E52207" w:rsidP="00F84701">
      <w:pPr>
        <w:spacing w:after="40" w:line="276" w:lineRule="auto"/>
        <w:ind w:left="2160" w:firstLine="720"/>
        <w:rPr>
          <w:rFonts w:eastAsia="Cambria" w:cstheme="minorHAnsi"/>
          <w:color w:val="000000" w:themeColor="text1"/>
          <w:sz w:val="24"/>
        </w:rPr>
      </w:pPr>
      <w:r w:rsidRPr="00B96C97">
        <w:rPr>
          <w:rFonts w:eastAsia="Cambria" w:cstheme="minorHAnsi"/>
          <w:color w:val="000000" w:themeColor="text1"/>
          <w:sz w:val="24"/>
        </w:rPr>
        <w:t>Employee Assistance programme</w:t>
      </w:r>
    </w:p>
    <w:p w14:paraId="75B0C2BC" w14:textId="76EC8A65" w:rsidR="00E52207" w:rsidRPr="00B96C97" w:rsidRDefault="00D87173" w:rsidP="00D87173">
      <w:pPr>
        <w:spacing w:after="40" w:line="276" w:lineRule="auto"/>
        <w:ind w:left="2880" w:hanging="2880"/>
        <w:rPr>
          <w:rFonts w:eastAsia="Cambria" w:cstheme="minorHAnsi"/>
          <w:b/>
          <w:bCs/>
          <w:color w:val="AD33F9" w:themeColor="accent2"/>
          <w:sz w:val="24"/>
        </w:rPr>
      </w:pPr>
      <w:r w:rsidRPr="00B96C97">
        <w:rPr>
          <w:rFonts w:eastAsia="Cambria" w:cstheme="minorHAnsi"/>
          <w:b/>
          <w:bCs/>
          <w:color w:val="AD33F9" w:themeColor="accent2"/>
          <w:sz w:val="24"/>
        </w:rPr>
        <w:t>Your line manager:</w:t>
      </w:r>
      <w:r w:rsidRPr="00B96C97">
        <w:rPr>
          <w:rFonts w:eastAsia="Cambria" w:cstheme="minorHAnsi"/>
          <w:color w:val="000000" w:themeColor="text1"/>
          <w:sz w:val="24"/>
        </w:rPr>
        <w:tab/>
      </w:r>
      <w:r w:rsidR="0068048F" w:rsidRPr="00B96C97">
        <w:rPr>
          <w:rFonts w:eastAsia="Cambria" w:cstheme="minorHAnsi"/>
          <w:color w:val="000000" w:themeColor="text1"/>
          <w:sz w:val="24"/>
        </w:rPr>
        <w:t>CEO</w:t>
      </w:r>
    </w:p>
    <w:p w14:paraId="7CDFA6EE" w14:textId="6EA0BFE6" w:rsidR="00A633B4" w:rsidRPr="00B96C97" w:rsidRDefault="00A633B4" w:rsidP="00592F34">
      <w:pPr>
        <w:spacing w:after="0"/>
        <w:rPr>
          <w:rFonts w:cstheme="minorHAnsi"/>
          <w:b/>
          <w:color w:val="AD33F9" w:themeColor="accent2"/>
          <w:sz w:val="24"/>
        </w:rPr>
      </w:pPr>
      <w:r w:rsidRPr="00B96C97">
        <w:rPr>
          <w:rFonts w:cstheme="minorHAnsi"/>
          <w:b/>
          <w:color w:val="AD33F9" w:themeColor="accent2"/>
          <w:sz w:val="24"/>
        </w:rPr>
        <w:t>Your team</w:t>
      </w:r>
      <w:r w:rsidR="00592F34" w:rsidRPr="00B96C97">
        <w:rPr>
          <w:rFonts w:cstheme="minorHAnsi"/>
          <w:b/>
          <w:color w:val="AD33F9" w:themeColor="accent2"/>
          <w:sz w:val="24"/>
        </w:rPr>
        <w:t>:</w:t>
      </w:r>
      <w:r w:rsidR="00592F34" w:rsidRPr="00B96C97">
        <w:rPr>
          <w:rFonts w:cstheme="minorHAnsi"/>
          <w:b/>
          <w:color w:val="AD33F9" w:themeColor="accent2"/>
          <w:sz w:val="24"/>
        </w:rPr>
        <w:tab/>
      </w:r>
      <w:r w:rsidR="00592F34" w:rsidRPr="00B96C97">
        <w:rPr>
          <w:rFonts w:cstheme="minorHAnsi"/>
          <w:b/>
          <w:color w:val="AD33F9" w:themeColor="accent2"/>
          <w:sz w:val="24"/>
        </w:rPr>
        <w:tab/>
      </w:r>
      <w:r w:rsidR="00592F34" w:rsidRPr="00B96C97">
        <w:rPr>
          <w:rFonts w:cstheme="minorHAnsi"/>
          <w:b/>
          <w:color w:val="AD33F9" w:themeColor="accent2"/>
          <w:sz w:val="24"/>
        </w:rPr>
        <w:tab/>
      </w:r>
      <w:r w:rsidR="00B525BF" w:rsidRPr="00B96C97">
        <w:rPr>
          <w:rFonts w:cstheme="minorHAnsi"/>
          <w:bCs/>
          <w:sz w:val="24"/>
        </w:rPr>
        <w:t>Finance</w:t>
      </w:r>
      <w:r w:rsidR="00AB58ED" w:rsidRPr="00B96C97">
        <w:rPr>
          <w:rFonts w:cstheme="minorHAnsi"/>
          <w:bCs/>
          <w:sz w:val="24"/>
        </w:rPr>
        <w:t xml:space="preserve"> </w:t>
      </w:r>
    </w:p>
    <w:p w14:paraId="63FB2574" w14:textId="77777777" w:rsidR="00403DBD" w:rsidRPr="00B96C97" w:rsidRDefault="00403DBD" w:rsidP="00403DBD">
      <w:pPr>
        <w:spacing w:after="0" w:line="240" w:lineRule="auto"/>
        <w:textAlignment w:val="baseline"/>
        <w:rPr>
          <w:rFonts w:cstheme="minorHAnsi"/>
          <w:b/>
          <w:color w:val="AD33F9" w:themeColor="accent2"/>
          <w:sz w:val="24"/>
        </w:rPr>
      </w:pPr>
    </w:p>
    <w:p w14:paraId="22D3689A" w14:textId="6BD3D69E" w:rsidR="005771F1" w:rsidRPr="00B96C97" w:rsidRDefault="005771F1" w:rsidP="009501C5">
      <w:pPr>
        <w:rPr>
          <w:rFonts w:cstheme="minorHAnsi"/>
          <w:b/>
          <w:color w:val="AD33F9" w:themeColor="accent2"/>
          <w:sz w:val="24"/>
        </w:rPr>
      </w:pPr>
      <w:r w:rsidRPr="00B96C97">
        <w:rPr>
          <w:rFonts w:cstheme="minorHAnsi"/>
          <w:b/>
          <w:color w:val="AD33F9" w:themeColor="accent2"/>
          <w:sz w:val="24"/>
        </w:rPr>
        <w:t>Main purpose of role</w:t>
      </w:r>
    </w:p>
    <w:p w14:paraId="74BEC7A3" w14:textId="22A0865F" w:rsidR="005D227D" w:rsidRPr="00B96C97" w:rsidRDefault="007F1A32" w:rsidP="001B4A19">
      <w:pPr>
        <w:jc w:val="both"/>
        <w:rPr>
          <w:rFonts w:cstheme="minorHAnsi"/>
          <w:sz w:val="24"/>
        </w:rPr>
      </w:pPr>
      <w:r w:rsidRPr="00B96C97">
        <w:rPr>
          <w:rFonts w:cstheme="minorHAnsi"/>
          <w:bCs/>
          <w:sz w:val="24"/>
        </w:rPr>
        <w:t xml:space="preserve">The </w:t>
      </w:r>
      <w:r w:rsidR="00C07837" w:rsidRPr="00B96C97">
        <w:rPr>
          <w:rFonts w:cstheme="minorHAnsi"/>
          <w:bCs/>
          <w:sz w:val="24"/>
        </w:rPr>
        <w:t xml:space="preserve">Head </w:t>
      </w:r>
      <w:r w:rsidRPr="00B96C97">
        <w:rPr>
          <w:rFonts w:cstheme="minorHAnsi"/>
          <w:bCs/>
          <w:sz w:val="24"/>
        </w:rPr>
        <w:t xml:space="preserve">of Finance will </w:t>
      </w:r>
      <w:r w:rsidR="009938C2" w:rsidRPr="00B96C97">
        <w:rPr>
          <w:rFonts w:cstheme="minorHAnsi"/>
          <w:bCs/>
          <w:sz w:val="24"/>
        </w:rPr>
        <w:t>primar</w:t>
      </w:r>
      <w:r w:rsidR="00C45AB8" w:rsidRPr="00B96C97">
        <w:rPr>
          <w:rFonts w:cstheme="minorHAnsi"/>
          <w:bCs/>
          <w:sz w:val="24"/>
        </w:rPr>
        <w:t>il</w:t>
      </w:r>
      <w:r w:rsidR="009938C2" w:rsidRPr="00B96C97">
        <w:rPr>
          <w:rFonts w:cstheme="minorHAnsi"/>
          <w:bCs/>
          <w:sz w:val="24"/>
        </w:rPr>
        <w:t xml:space="preserve">y </w:t>
      </w:r>
      <w:r w:rsidR="00C45AB8" w:rsidRPr="00B96C97">
        <w:rPr>
          <w:rFonts w:cstheme="minorHAnsi"/>
          <w:bCs/>
          <w:sz w:val="24"/>
        </w:rPr>
        <w:t xml:space="preserve">have </w:t>
      </w:r>
      <w:r w:rsidR="009938C2" w:rsidRPr="00B96C97">
        <w:rPr>
          <w:rFonts w:cstheme="minorHAnsi"/>
          <w:bCs/>
          <w:sz w:val="24"/>
        </w:rPr>
        <w:t xml:space="preserve">responsibility for </w:t>
      </w:r>
      <w:r w:rsidR="005D227D" w:rsidRPr="00B96C97">
        <w:rPr>
          <w:rFonts w:cstheme="minorHAnsi"/>
          <w:sz w:val="24"/>
        </w:rPr>
        <w:t>planning, implementing, managing and controlling all financial-related activities</w:t>
      </w:r>
      <w:r w:rsidR="00DB6F21">
        <w:rPr>
          <w:rFonts w:cstheme="minorHAnsi"/>
          <w:sz w:val="24"/>
        </w:rPr>
        <w:t xml:space="preserve">. </w:t>
      </w:r>
      <w:r w:rsidR="00C45AB8" w:rsidRPr="00B96C97">
        <w:rPr>
          <w:rFonts w:cstheme="minorHAnsi"/>
          <w:sz w:val="24"/>
        </w:rPr>
        <w:t>You will h</w:t>
      </w:r>
      <w:r w:rsidR="005D227D" w:rsidRPr="00B96C97">
        <w:rPr>
          <w:rFonts w:cstheme="minorHAnsi"/>
          <w:sz w:val="24"/>
        </w:rPr>
        <w:t>ave direct responsibility for</w:t>
      </w:r>
      <w:r w:rsidR="00FA0D5F" w:rsidRPr="00B96C97">
        <w:rPr>
          <w:rFonts w:cstheme="minorHAnsi"/>
          <w:sz w:val="24"/>
        </w:rPr>
        <w:t xml:space="preserve"> the </w:t>
      </w:r>
      <w:r w:rsidR="005D227D" w:rsidRPr="00B96C97">
        <w:rPr>
          <w:rFonts w:cstheme="minorHAnsi"/>
          <w:sz w:val="24"/>
        </w:rPr>
        <w:t>finance</w:t>
      </w:r>
      <w:r w:rsidR="00FA0D5F" w:rsidRPr="00B96C97">
        <w:rPr>
          <w:rFonts w:cstheme="minorHAnsi"/>
          <w:sz w:val="24"/>
        </w:rPr>
        <w:t xml:space="preserve"> function</w:t>
      </w:r>
      <w:r w:rsidR="006E68E7" w:rsidRPr="00B96C97">
        <w:rPr>
          <w:rFonts w:cstheme="minorHAnsi"/>
          <w:sz w:val="24"/>
        </w:rPr>
        <w:t>.</w:t>
      </w:r>
      <w:r w:rsidR="001E4F9D" w:rsidRPr="00B96C97">
        <w:rPr>
          <w:rFonts w:cstheme="minorHAnsi"/>
          <w:sz w:val="24"/>
        </w:rPr>
        <w:t xml:space="preserve">  </w:t>
      </w:r>
    </w:p>
    <w:p w14:paraId="55FD9C99" w14:textId="2E8E14C6" w:rsidR="005D227D" w:rsidRPr="00B96C97" w:rsidRDefault="008C5CC0" w:rsidP="00653D4C">
      <w:pPr>
        <w:rPr>
          <w:rFonts w:cstheme="minorHAnsi"/>
          <w:sz w:val="24"/>
        </w:rPr>
      </w:pPr>
      <w:r w:rsidRPr="00B96C97">
        <w:rPr>
          <w:rFonts w:cstheme="minorHAnsi"/>
          <w:sz w:val="24"/>
        </w:rPr>
        <w:t xml:space="preserve">The role </w:t>
      </w:r>
      <w:r w:rsidR="0050413A" w:rsidRPr="00B96C97">
        <w:rPr>
          <w:rFonts w:cstheme="minorHAnsi"/>
          <w:sz w:val="24"/>
        </w:rPr>
        <w:t>will a</w:t>
      </w:r>
      <w:r w:rsidR="00AC6EC0" w:rsidRPr="00B96C97">
        <w:rPr>
          <w:rFonts w:cstheme="minorHAnsi"/>
          <w:sz w:val="24"/>
        </w:rPr>
        <w:t xml:space="preserve">lso </w:t>
      </w:r>
      <w:r w:rsidR="0050413A" w:rsidRPr="00B96C97">
        <w:rPr>
          <w:rFonts w:cstheme="minorHAnsi"/>
          <w:sz w:val="24"/>
        </w:rPr>
        <w:t xml:space="preserve">be </w:t>
      </w:r>
      <w:r w:rsidR="00AC6EC0" w:rsidRPr="00B96C97">
        <w:rPr>
          <w:rFonts w:cstheme="minorHAnsi"/>
          <w:sz w:val="24"/>
        </w:rPr>
        <w:t>responsible for partner</w:t>
      </w:r>
      <w:r w:rsidR="00A45E71" w:rsidRPr="00B96C97">
        <w:rPr>
          <w:rFonts w:cstheme="minorHAnsi"/>
          <w:sz w:val="24"/>
        </w:rPr>
        <w:t xml:space="preserve"> relationships with external accountants and auditors</w:t>
      </w:r>
      <w:r w:rsidR="00FA0D5F" w:rsidRPr="00B96C97">
        <w:rPr>
          <w:rFonts w:cstheme="minorHAnsi"/>
          <w:sz w:val="24"/>
        </w:rPr>
        <w:t>.</w:t>
      </w:r>
    </w:p>
    <w:p w14:paraId="20DBA608" w14:textId="290BCB6B" w:rsidR="00E37C43" w:rsidRPr="00B96C97" w:rsidRDefault="00E37C43" w:rsidP="003B10AD">
      <w:pPr>
        <w:jc w:val="both"/>
        <w:rPr>
          <w:rFonts w:cstheme="minorHAnsi"/>
          <w:bCs/>
          <w:sz w:val="24"/>
        </w:rPr>
      </w:pPr>
      <w:r w:rsidRPr="00B96C97">
        <w:rPr>
          <w:rFonts w:cstheme="minorHAnsi"/>
          <w:bCs/>
          <w:sz w:val="24"/>
        </w:rPr>
        <w:t xml:space="preserve">The successful candidate will be joining </w:t>
      </w:r>
      <w:r w:rsidR="00BC2789" w:rsidRPr="00B96C97">
        <w:rPr>
          <w:rFonts w:cstheme="minorHAnsi"/>
          <w:bCs/>
          <w:sz w:val="24"/>
        </w:rPr>
        <w:t>Eikon</w:t>
      </w:r>
      <w:r w:rsidRPr="00B96C97">
        <w:rPr>
          <w:rFonts w:cstheme="minorHAnsi"/>
          <w:bCs/>
          <w:sz w:val="24"/>
        </w:rPr>
        <w:t xml:space="preserve"> at an exciting time as the organisation </w:t>
      </w:r>
      <w:r w:rsidR="00F000E5" w:rsidRPr="00B96C97">
        <w:rPr>
          <w:rFonts w:cstheme="minorHAnsi"/>
          <w:bCs/>
          <w:sz w:val="24"/>
        </w:rPr>
        <w:t xml:space="preserve">builds </w:t>
      </w:r>
      <w:r w:rsidRPr="00B96C97">
        <w:rPr>
          <w:rFonts w:cstheme="minorHAnsi"/>
          <w:bCs/>
          <w:sz w:val="24"/>
        </w:rPr>
        <w:t>innovative ways to deliver services to young people</w:t>
      </w:r>
      <w:r w:rsidR="003B10AD" w:rsidRPr="00B96C97">
        <w:rPr>
          <w:rFonts w:cstheme="minorHAnsi"/>
          <w:bCs/>
          <w:sz w:val="24"/>
        </w:rPr>
        <w:t>,</w:t>
      </w:r>
      <w:r w:rsidR="00F000E5" w:rsidRPr="00B96C97">
        <w:rPr>
          <w:rFonts w:cstheme="minorHAnsi"/>
          <w:bCs/>
          <w:sz w:val="24"/>
        </w:rPr>
        <w:t xml:space="preserve"> </w:t>
      </w:r>
      <w:r w:rsidR="0050413A" w:rsidRPr="00B96C97">
        <w:rPr>
          <w:rFonts w:cstheme="minorHAnsi"/>
          <w:bCs/>
          <w:sz w:val="24"/>
        </w:rPr>
        <w:t xml:space="preserve">including strengthening the evidence to influence increased strategic investment in </w:t>
      </w:r>
      <w:r w:rsidR="00F000E5" w:rsidRPr="00B96C97">
        <w:rPr>
          <w:rFonts w:cstheme="minorHAnsi"/>
          <w:bCs/>
          <w:sz w:val="24"/>
        </w:rPr>
        <w:t>prevent</w:t>
      </w:r>
      <w:r w:rsidR="0050413A" w:rsidRPr="00B96C97">
        <w:rPr>
          <w:rFonts w:cstheme="minorHAnsi"/>
          <w:bCs/>
          <w:sz w:val="24"/>
        </w:rPr>
        <w:t>ative</w:t>
      </w:r>
      <w:r w:rsidR="00F000E5" w:rsidRPr="00B96C97">
        <w:rPr>
          <w:rFonts w:cstheme="minorHAnsi"/>
          <w:bCs/>
          <w:sz w:val="24"/>
        </w:rPr>
        <w:t xml:space="preserve"> and early </w:t>
      </w:r>
      <w:r w:rsidR="0050413A" w:rsidRPr="00B96C97">
        <w:rPr>
          <w:rFonts w:cstheme="minorHAnsi"/>
          <w:bCs/>
          <w:sz w:val="24"/>
        </w:rPr>
        <w:t>support for children, young people and the adults around them</w:t>
      </w:r>
      <w:r w:rsidRPr="00B96C97">
        <w:rPr>
          <w:rFonts w:cstheme="minorHAnsi"/>
          <w:bCs/>
          <w:sz w:val="24"/>
        </w:rPr>
        <w:t xml:space="preserve">. You’ll be a crucial part of the </w:t>
      </w:r>
      <w:r w:rsidR="003B10AD" w:rsidRPr="00B96C97">
        <w:rPr>
          <w:rFonts w:cstheme="minorHAnsi"/>
          <w:bCs/>
          <w:sz w:val="24"/>
        </w:rPr>
        <w:t xml:space="preserve">leadership </w:t>
      </w:r>
      <w:r w:rsidRPr="00B96C97">
        <w:rPr>
          <w:rFonts w:cstheme="minorHAnsi"/>
          <w:bCs/>
          <w:sz w:val="24"/>
        </w:rPr>
        <w:t xml:space="preserve">team, </w:t>
      </w:r>
      <w:r w:rsidR="00BC2789" w:rsidRPr="00B96C97">
        <w:rPr>
          <w:rFonts w:cstheme="minorHAnsi"/>
          <w:bCs/>
          <w:sz w:val="24"/>
        </w:rPr>
        <w:t xml:space="preserve">contributing to the vision and strategy of the whole organisation, and </w:t>
      </w:r>
      <w:r w:rsidRPr="00B96C97">
        <w:rPr>
          <w:rFonts w:cstheme="minorHAnsi"/>
          <w:bCs/>
          <w:sz w:val="24"/>
        </w:rPr>
        <w:t>ensuring the organisation is in control of its current and future financial position</w:t>
      </w:r>
      <w:r w:rsidR="00AB6CDC" w:rsidRPr="00B96C97">
        <w:rPr>
          <w:rFonts w:cstheme="minorHAnsi"/>
          <w:bCs/>
          <w:sz w:val="24"/>
        </w:rPr>
        <w:t xml:space="preserve"> and strateg</w:t>
      </w:r>
      <w:r w:rsidR="00BC2789" w:rsidRPr="00B96C97">
        <w:rPr>
          <w:rFonts w:cstheme="minorHAnsi"/>
          <w:bCs/>
          <w:sz w:val="24"/>
        </w:rPr>
        <w:t>y</w:t>
      </w:r>
      <w:r w:rsidR="00AB6CDC" w:rsidRPr="00B96C97">
        <w:rPr>
          <w:rFonts w:cstheme="minorHAnsi"/>
          <w:bCs/>
          <w:sz w:val="24"/>
        </w:rPr>
        <w:t xml:space="preserve"> </w:t>
      </w:r>
      <w:r w:rsidR="00BC2789" w:rsidRPr="00B96C97">
        <w:rPr>
          <w:rFonts w:cstheme="minorHAnsi"/>
          <w:bCs/>
          <w:sz w:val="24"/>
        </w:rPr>
        <w:t>to achieve Eikon’s vision</w:t>
      </w:r>
      <w:r w:rsidR="001A6336" w:rsidRPr="00B96C97">
        <w:rPr>
          <w:rFonts w:cstheme="minorHAnsi"/>
          <w:bCs/>
          <w:sz w:val="24"/>
        </w:rPr>
        <w:t>.</w:t>
      </w:r>
      <w:r w:rsidR="00AB6CDC" w:rsidRPr="00B96C97">
        <w:rPr>
          <w:rFonts w:cstheme="minorHAnsi"/>
          <w:bCs/>
          <w:sz w:val="24"/>
        </w:rPr>
        <w:t xml:space="preserve"> </w:t>
      </w:r>
    </w:p>
    <w:p w14:paraId="257D568D" w14:textId="0850D081" w:rsidR="00E37C43" w:rsidRPr="00B96C97" w:rsidRDefault="00E37C43" w:rsidP="00AB6CDC">
      <w:pPr>
        <w:jc w:val="both"/>
        <w:rPr>
          <w:rFonts w:cstheme="minorHAnsi"/>
          <w:bCs/>
          <w:sz w:val="24"/>
        </w:rPr>
      </w:pPr>
      <w:r w:rsidRPr="00B96C97">
        <w:rPr>
          <w:rFonts w:cstheme="minorHAnsi"/>
          <w:bCs/>
          <w:sz w:val="24"/>
        </w:rPr>
        <w:t xml:space="preserve">To succeed in this role, you will </w:t>
      </w:r>
      <w:r w:rsidR="001A6336" w:rsidRPr="00B96C97">
        <w:rPr>
          <w:rFonts w:cstheme="minorHAnsi"/>
          <w:bCs/>
          <w:sz w:val="24"/>
        </w:rPr>
        <w:t>need to manage</w:t>
      </w:r>
      <w:r w:rsidRPr="00B96C97">
        <w:rPr>
          <w:rFonts w:cstheme="minorHAnsi"/>
          <w:bCs/>
          <w:sz w:val="24"/>
        </w:rPr>
        <w:t xml:space="preserve"> competing priorities</w:t>
      </w:r>
      <w:r w:rsidR="00CA723E" w:rsidRPr="00B96C97">
        <w:rPr>
          <w:rFonts w:cstheme="minorHAnsi"/>
          <w:bCs/>
          <w:sz w:val="24"/>
        </w:rPr>
        <w:t xml:space="preserve"> and </w:t>
      </w:r>
      <w:r w:rsidRPr="00B96C97">
        <w:rPr>
          <w:rFonts w:cstheme="minorHAnsi"/>
          <w:bCs/>
          <w:sz w:val="24"/>
        </w:rPr>
        <w:t xml:space="preserve">build effective relationships with senior level colleagues and teams, the Finance Trustee and the Board of Trustees. </w:t>
      </w:r>
    </w:p>
    <w:p w14:paraId="4E6B7E90" w14:textId="7D9F5CC9" w:rsidR="009501C5" w:rsidRPr="00B96C97" w:rsidRDefault="00E37C43" w:rsidP="00AB6CDC">
      <w:pPr>
        <w:jc w:val="both"/>
        <w:rPr>
          <w:rFonts w:cstheme="minorHAnsi"/>
          <w:bCs/>
          <w:sz w:val="24"/>
        </w:rPr>
      </w:pPr>
      <w:r w:rsidRPr="00B96C97">
        <w:rPr>
          <w:rFonts w:cstheme="minorHAnsi"/>
          <w:bCs/>
          <w:sz w:val="24"/>
        </w:rPr>
        <w:t>You will ensure systems, internal controls and financial management are in place to meet Eikon’s financial, contractual, statutory and legal responsibilities.</w:t>
      </w:r>
      <w:r w:rsidR="00AB6CDC" w:rsidRPr="00B96C97">
        <w:rPr>
          <w:rFonts w:cstheme="minorHAnsi"/>
          <w:bCs/>
          <w:sz w:val="24"/>
        </w:rPr>
        <w:t xml:space="preserve"> </w:t>
      </w:r>
    </w:p>
    <w:p w14:paraId="35452A26" w14:textId="77777777" w:rsidR="0091744B" w:rsidRPr="00B96C97" w:rsidRDefault="0091744B" w:rsidP="00A505B7">
      <w:pPr>
        <w:rPr>
          <w:rFonts w:cstheme="minorHAnsi"/>
          <w:b/>
          <w:color w:val="AD33F9" w:themeColor="accent2"/>
          <w:sz w:val="24"/>
        </w:rPr>
      </w:pPr>
    </w:p>
    <w:p w14:paraId="1F6826F6" w14:textId="3537B5C6" w:rsidR="00A505B7" w:rsidRPr="00B96C97" w:rsidRDefault="00D9520D" w:rsidP="00A505B7">
      <w:pPr>
        <w:rPr>
          <w:rFonts w:cstheme="minorHAnsi"/>
          <w:b/>
          <w:color w:val="AD33F9" w:themeColor="accent2"/>
          <w:sz w:val="24"/>
        </w:rPr>
      </w:pPr>
      <w:r w:rsidRPr="00B96C97">
        <w:rPr>
          <w:rFonts w:cstheme="minorHAnsi"/>
          <w:b/>
          <w:noProof/>
          <w:color w:val="AD33F9" w:themeColor="accent2"/>
          <w:sz w:val="24"/>
        </w:rPr>
        <mc:AlternateContent>
          <mc:Choice Requires="wpi">
            <w:drawing>
              <wp:anchor distT="0" distB="0" distL="114300" distR="114300" simplePos="0" relativeHeight="251658243" behindDoc="0" locked="0" layoutInCell="1" allowOverlap="1" wp14:anchorId="3C4A3998" wp14:editId="5CDA9B7E">
                <wp:simplePos x="0" y="0"/>
                <wp:positionH relativeFrom="column">
                  <wp:posOffset>1402080</wp:posOffset>
                </wp:positionH>
                <wp:positionV relativeFrom="paragraph">
                  <wp:posOffset>91440</wp:posOffset>
                </wp:positionV>
                <wp:extent cx="756920" cy="15875"/>
                <wp:effectExtent l="57150" t="57150" r="43180" b="60325"/>
                <wp:wrapNone/>
                <wp:docPr id="2038780653" name="Ink 2038780653"/>
                <wp:cNvGraphicFramePr/>
                <a:graphic xmlns:a="http://schemas.openxmlformats.org/drawingml/2006/main">
                  <a:graphicData uri="http://schemas.microsoft.com/office/word/2010/wordprocessingInk">
                    <w14:contentPart bwMode="auto" r:id="rId21">
                      <w14:nvContentPartPr>
                        <w14:cNvContentPartPr/>
                      </w14:nvContentPartPr>
                      <w14:xfrm>
                        <a:off x="0" y="0"/>
                        <a:ext cx="756920" cy="15875"/>
                      </w14:xfrm>
                    </w14:contentPart>
                  </a:graphicData>
                </a:graphic>
              </wp:anchor>
            </w:drawing>
          </mc:Choice>
          <mc:Fallback xmlns:arto="http://schemas.microsoft.com/office/word/2006/arto">
            <w:pict>
              <v:shape w14:anchorId="37F62859" id="Ink 2038780653" o:spid="_x0000_s1026" type="#_x0000_t75" style="position:absolute;margin-left:109pt;margin-top:5.8pt;width:62.4pt;height:4pt;z-index:251658243;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">
                <v:imagedata r:id="rId22" o:title=""/>
              </v:shape>
            </w:pict>
          </mc:Fallback>
        </mc:AlternateContent>
      </w:r>
      <w:r w:rsidRPr="00B96C97">
        <w:rPr>
          <w:rFonts w:cstheme="minorHAnsi"/>
          <w:b/>
          <w:noProof/>
          <w:color w:val="AD33F9" w:themeColor="accent2"/>
          <w:sz w:val="24"/>
        </w:rPr>
        <mc:AlternateContent>
          <mc:Choice Requires="wpi">
            <w:drawing>
              <wp:anchor distT="0" distB="0" distL="114300" distR="114300" simplePos="0" relativeHeight="251658244" behindDoc="0" locked="0" layoutInCell="1" allowOverlap="1" wp14:anchorId="66E9B5A8" wp14:editId="4B176DC2">
                <wp:simplePos x="0" y="0"/>
                <wp:positionH relativeFrom="column">
                  <wp:posOffset>2103120</wp:posOffset>
                </wp:positionH>
                <wp:positionV relativeFrom="paragraph">
                  <wp:posOffset>-46355</wp:posOffset>
                </wp:positionV>
                <wp:extent cx="248285" cy="312420"/>
                <wp:effectExtent l="38100" t="76200" r="37465" b="68580"/>
                <wp:wrapNone/>
                <wp:docPr id="814730977" name="Ink 814730977"/>
                <wp:cNvGraphicFramePr/>
                <a:graphic xmlns:a="http://schemas.openxmlformats.org/drawingml/2006/main">
                  <a:graphicData uri="http://schemas.microsoft.com/office/word/2010/wordprocessingInk">
                    <w14:contentPart bwMode="auto" r:id="rId23">
                      <w14:nvContentPartPr>
                        <w14:cNvContentPartPr/>
                      </w14:nvContentPartPr>
                      <w14:xfrm rot="402467">
                        <a:off x="0" y="0"/>
                        <a:ext cx="248285" cy="312420"/>
                      </w14:xfrm>
                    </w14:contentPart>
                  </a:graphicData>
                </a:graphic>
              </wp:anchor>
            </w:drawing>
          </mc:Choice>
          <mc:Fallback xmlns:arto="http://schemas.microsoft.com/office/word/2006/arto">
            <w:pict>
              <v:shape w14:anchorId="1CA22FDB" id="Ink 814730977" o:spid="_x0000_s1026" type="#_x0000_t75" style="position:absolute;margin-left:164.2pt;margin-top:-5.05pt;width:22.35pt;height:27.4pt;rotation:439601fd;z-index:2516582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">
                <v:imagedata r:id="rId24" o:title=""/>
              </v:shape>
            </w:pict>
          </mc:Fallback>
        </mc:AlternateContent>
      </w:r>
      <w:r w:rsidR="00364208" w:rsidRPr="00B96C97">
        <w:rPr>
          <w:rFonts w:cstheme="minorHAnsi"/>
          <w:b/>
          <w:color w:val="AD33F9" w:themeColor="accent2"/>
          <w:sz w:val="24"/>
        </w:rPr>
        <w:t>Responsibilities</w:t>
      </w:r>
      <w:r w:rsidRPr="00B96C97">
        <w:rPr>
          <w:rFonts w:cstheme="minorHAnsi"/>
          <w:b/>
          <w:color w:val="AD33F9" w:themeColor="accent2"/>
          <w:sz w:val="24"/>
        </w:rPr>
        <w:t xml:space="preserve"> </w:t>
      </w:r>
    </w:p>
    <w:p w14:paraId="117CEB72" w14:textId="596D0BAE" w:rsidR="00E37C43" w:rsidRPr="00B96C97" w:rsidRDefault="00E37C43" w:rsidP="0003425C">
      <w:pPr>
        <w:pStyle w:val="ListParagraph"/>
        <w:spacing w:after="0" w:line="300" w:lineRule="auto"/>
        <w:ind w:left="357" w:hanging="357"/>
        <w:contextualSpacing w:val="0"/>
        <w:rPr>
          <w:rFonts w:eastAsia="Times New Roman" w:cstheme="minorHAnsi"/>
          <w:b/>
          <w:bCs/>
          <w:noProof/>
          <w:color w:val="0F87FF" w:themeColor="text2"/>
          <w:sz w:val="24"/>
          <w:szCs w:val="24"/>
        </w:rPr>
      </w:pPr>
      <w:r w:rsidRPr="00B96C97">
        <w:rPr>
          <w:rFonts w:eastAsia="Times New Roman" w:cstheme="minorHAnsi"/>
          <w:b/>
          <w:bCs/>
          <w:noProof/>
          <w:color w:val="0F87FF" w:themeColor="text2"/>
          <w:sz w:val="24"/>
          <w:szCs w:val="24"/>
        </w:rPr>
        <w:t>Day to day financial management of the organisation, including:</w:t>
      </w:r>
    </w:p>
    <w:p w14:paraId="2B13D217" w14:textId="77777777" w:rsidR="00DD5B04" w:rsidRPr="00B96C97" w:rsidRDefault="00DD5B04" w:rsidP="00C53DAF">
      <w:pPr>
        <w:pStyle w:val="ListParagraph"/>
        <w:numPr>
          <w:ilvl w:val="0"/>
          <w:numId w:val="7"/>
        </w:numPr>
        <w:spacing w:after="0"/>
        <w:rPr>
          <w:rFonts w:cstheme="minorHAnsi"/>
          <w:sz w:val="24"/>
        </w:rPr>
      </w:pPr>
      <w:r w:rsidRPr="00B96C97">
        <w:rPr>
          <w:rFonts w:cstheme="minorHAnsi"/>
          <w:sz w:val="24"/>
        </w:rPr>
        <w:t>Ensuring the delivery of monthly management accounts</w:t>
      </w:r>
    </w:p>
    <w:p w14:paraId="326F7873" w14:textId="621EBE2F" w:rsidR="00DD5B04" w:rsidRPr="00B96C97" w:rsidRDefault="00DD5B04" w:rsidP="00C53DAF">
      <w:pPr>
        <w:pStyle w:val="ListParagraph"/>
        <w:numPr>
          <w:ilvl w:val="0"/>
          <w:numId w:val="7"/>
        </w:numPr>
        <w:spacing w:after="0"/>
        <w:rPr>
          <w:rFonts w:cstheme="minorHAnsi"/>
          <w:sz w:val="24"/>
        </w:rPr>
      </w:pPr>
      <w:r w:rsidRPr="00B96C97">
        <w:rPr>
          <w:rFonts w:cstheme="minorHAnsi"/>
          <w:sz w:val="24"/>
        </w:rPr>
        <w:t xml:space="preserve">Building and maintaining the systems for setting and managing annual </w:t>
      </w:r>
      <w:r w:rsidR="0000410B" w:rsidRPr="00B96C97">
        <w:rPr>
          <w:rFonts w:cstheme="minorHAnsi"/>
          <w:sz w:val="24"/>
        </w:rPr>
        <w:t xml:space="preserve">financial </w:t>
      </w:r>
      <w:r w:rsidRPr="00B96C97">
        <w:rPr>
          <w:rFonts w:cstheme="minorHAnsi"/>
          <w:sz w:val="24"/>
        </w:rPr>
        <w:t xml:space="preserve">organisational </w:t>
      </w:r>
      <w:r w:rsidR="0091744B" w:rsidRPr="00B96C97">
        <w:rPr>
          <w:rFonts w:cstheme="minorHAnsi"/>
          <w:sz w:val="24"/>
        </w:rPr>
        <w:t>plan</w:t>
      </w:r>
      <w:r w:rsidR="0000410B" w:rsidRPr="00B96C97">
        <w:rPr>
          <w:rFonts w:cstheme="minorHAnsi"/>
          <w:sz w:val="24"/>
        </w:rPr>
        <w:t>s</w:t>
      </w:r>
      <w:r w:rsidR="0091744B" w:rsidRPr="00B96C97">
        <w:rPr>
          <w:rFonts w:cstheme="minorHAnsi"/>
          <w:sz w:val="24"/>
        </w:rPr>
        <w:t xml:space="preserve">, </w:t>
      </w:r>
      <w:r w:rsidRPr="00B96C97">
        <w:rPr>
          <w:rFonts w:cstheme="minorHAnsi"/>
          <w:sz w:val="24"/>
        </w:rPr>
        <w:t xml:space="preserve">budgets and </w:t>
      </w:r>
      <w:r w:rsidR="0000410B" w:rsidRPr="00B96C97">
        <w:rPr>
          <w:rFonts w:cstheme="minorHAnsi"/>
          <w:sz w:val="24"/>
        </w:rPr>
        <w:t xml:space="preserve">quarterly </w:t>
      </w:r>
      <w:r w:rsidRPr="00B96C97">
        <w:rPr>
          <w:rFonts w:cstheme="minorHAnsi"/>
          <w:sz w:val="24"/>
        </w:rPr>
        <w:t>forecast</w:t>
      </w:r>
      <w:r w:rsidR="0000410B" w:rsidRPr="00B96C97">
        <w:rPr>
          <w:rFonts w:cstheme="minorHAnsi"/>
          <w:sz w:val="24"/>
        </w:rPr>
        <w:t>s</w:t>
      </w:r>
      <w:r w:rsidRPr="00B96C97">
        <w:rPr>
          <w:rFonts w:cstheme="minorHAnsi"/>
          <w:sz w:val="24"/>
        </w:rPr>
        <w:t xml:space="preserve"> </w:t>
      </w:r>
    </w:p>
    <w:p w14:paraId="796CA12D" w14:textId="424E9831" w:rsidR="00DD5B04" w:rsidRPr="00B96C97" w:rsidRDefault="00DD5B04" w:rsidP="00C53DAF">
      <w:pPr>
        <w:pStyle w:val="ListParagraph"/>
        <w:numPr>
          <w:ilvl w:val="0"/>
          <w:numId w:val="7"/>
        </w:numPr>
        <w:spacing w:after="0"/>
        <w:rPr>
          <w:rFonts w:cstheme="minorHAnsi"/>
          <w:sz w:val="24"/>
        </w:rPr>
      </w:pPr>
      <w:r w:rsidRPr="00B96C97">
        <w:rPr>
          <w:rFonts w:cstheme="minorHAnsi"/>
          <w:sz w:val="24"/>
        </w:rPr>
        <w:lastRenderedPageBreak/>
        <w:t>Proactively manage the income and expenditure of the charity advising the management team on income shortfalls and overspends on expenditure</w:t>
      </w:r>
      <w:r w:rsidR="00FA0D5F" w:rsidRPr="00B96C97">
        <w:rPr>
          <w:rFonts w:cstheme="minorHAnsi"/>
          <w:sz w:val="24"/>
        </w:rPr>
        <w:t xml:space="preserve"> relating to unrestricted and restricted funding</w:t>
      </w:r>
    </w:p>
    <w:p w14:paraId="058FDA15" w14:textId="0601D32A" w:rsidR="00DD5B04" w:rsidRPr="00B96C97" w:rsidRDefault="0000410B" w:rsidP="00C53DAF">
      <w:pPr>
        <w:pStyle w:val="ListParagraph"/>
        <w:numPr>
          <w:ilvl w:val="0"/>
          <w:numId w:val="7"/>
        </w:numPr>
        <w:spacing w:after="0"/>
        <w:rPr>
          <w:rFonts w:cstheme="minorHAnsi"/>
          <w:sz w:val="24"/>
        </w:rPr>
      </w:pPr>
      <w:r w:rsidRPr="00B96C97">
        <w:rPr>
          <w:rFonts w:cstheme="minorHAnsi"/>
          <w:sz w:val="24"/>
        </w:rPr>
        <w:t>Oversee and m</w:t>
      </w:r>
      <w:r w:rsidR="00DD5B04" w:rsidRPr="00B96C97">
        <w:rPr>
          <w:rFonts w:cstheme="minorHAnsi"/>
          <w:sz w:val="24"/>
        </w:rPr>
        <w:t xml:space="preserve">anage the charity’s finance operations including expenses, invoicing, payments </w:t>
      </w:r>
      <w:r w:rsidR="00FA0D5F" w:rsidRPr="00B96C97">
        <w:rPr>
          <w:rFonts w:cstheme="minorHAnsi"/>
          <w:sz w:val="24"/>
        </w:rPr>
        <w:t>and cash management</w:t>
      </w:r>
    </w:p>
    <w:p w14:paraId="7AAE0E06" w14:textId="77777777" w:rsidR="00DD5B04" w:rsidRPr="00B96C97" w:rsidRDefault="00DD5B04" w:rsidP="00C53DAF">
      <w:pPr>
        <w:pStyle w:val="ListParagraph"/>
        <w:numPr>
          <w:ilvl w:val="0"/>
          <w:numId w:val="7"/>
        </w:numPr>
        <w:spacing w:after="0"/>
        <w:rPr>
          <w:rFonts w:cstheme="minorHAnsi"/>
          <w:sz w:val="24"/>
        </w:rPr>
      </w:pPr>
      <w:r w:rsidRPr="00B96C97">
        <w:rPr>
          <w:rFonts w:cstheme="minorHAnsi"/>
          <w:sz w:val="24"/>
        </w:rPr>
        <w:t>Developing greater financial literacy across the organisation by building and maintaining accessible and clear systems and processes, and providing advice to budget holders</w:t>
      </w:r>
    </w:p>
    <w:p w14:paraId="7324FC15" w14:textId="03E11554" w:rsidR="00DD5B04" w:rsidRDefault="00DD5B04" w:rsidP="00C53DAF">
      <w:pPr>
        <w:pStyle w:val="ListParagraph"/>
        <w:numPr>
          <w:ilvl w:val="0"/>
          <w:numId w:val="7"/>
        </w:numPr>
        <w:spacing w:after="0"/>
        <w:rPr>
          <w:rFonts w:cstheme="minorHAnsi"/>
          <w:sz w:val="24"/>
        </w:rPr>
      </w:pPr>
      <w:r w:rsidRPr="00B96C97">
        <w:rPr>
          <w:rFonts w:cstheme="minorHAnsi"/>
          <w:sz w:val="24"/>
        </w:rPr>
        <w:t xml:space="preserve">Reporting to the Eikon </w:t>
      </w:r>
      <w:r w:rsidR="007A095A" w:rsidRPr="00B96C97">
        <w:rPr>
          <w:rFonts w:cstheme="minorHAnsi"/>
          <w:sz w:val="24"/>
        </w:rPr>
        <w:t xml:space="preserve">Leadership and Management </w:t>
      </w:r>
      <w:r w:rsidRPr="00B96C97">
        <w:rPr>
          <w:rFonts w:cstheme="minorHAnsi"/>
          <w:sz w:val="24"/>
        </w:rPr>
        <w:t>Team</w:t>
      </w:r>
      <w:r w:rsidR="007A095A" w:rsidRPr="00B96C97">
        <w:rPr>
          <w:rFonts w:cstheme="minorHAnsi"/>
          <w:sz w:val="24"/>
        </w:rPr>
        <w:t>s</w:t>
      </w:r>
      <w:r w:rsidRPr="00B96C97">
        <w:rPr>
          <w:rFonts w:cstheme="minorHAnsi"/>
          <w:sz w:val="24"/>
        </w:rPr>
        <w:t>, Audit and Finance Committee and the Board of Trustees</w:t>
      </w:r>
    </w:p>
    <w:p w14:paraId="45AECA55" w14:textId="4E954688" w:rsidR="00231AD0" w:rsidRPr="00231AD0" w:rsidRDefault="00231AD0" w:rsidP="00231AD0">
      <w:pPr>
        <w:pStyle w:val="ListParagraph"/>
        <w:numPr>
          <w:ilvl w:val="0"/>
          <w:numId w:val="7"/>
        </w:numPr>
        <w:spacing w:after="0"/>
        <w:rPr>
          <w:rFonts w:cstheme="minorHAnsi"/>
          <w:sz w:val="24"/>
        </w:rPr>
      </w:pPr>
      <w:r>
        <w:rPr>
          <w:rFonts w:cstheme="minorHAnsi"/>
          <w:sz w:val="24"/>
        </w:rPr>
        <w:t>Support and review of funding applications, commercial arrangements and contractual performance</w:t>
      </w:r>
    </w:p>
    <w:p w14:paraId="037E51B8" w14:textId="77777777" w:rsidR="009844BA" w:rsidRPr="00B96C97" w:rsidRDefault="009844BA" w:rsidP="0003425C">
      <w:pPr>
        <w:pStyle w:val="ListParagraph"/>
        <w:spacing w:after="0" w:line="300" w:lineRule="auto"/>
        <w:ind w:left="357" w:hanging="357"/>
        <w:contextualSpacing w:val="0"/>
        <w:rPr>
          <w:rFonts w:eastAsia="Times New Roman" w:cstheme="minorHAnsi"/>
          <w:b/>
          <w:bCs/>
          <w:noProof/>
          <w:color w:val="0F87FF" w:themeColor="text2"/>
          <w:sz w:val="24"/>
          <w:szCs w:val="24"/>
        </w:rPr>
      </w:pPr>
    </w:p>
    <w:p w14:paraId="0682302D" w14:textId="77777777" w:rsidR="00B96C97" w:rsidRPr="00B96C97" w:rsidRDefault="00B96C97" w:rsidP="0003425C">
      <w:pPr>
        <w:pStyle w:val="ListParagraph"/>
        <w:spacing w:after="0" w:line="300" w:lineRule="auto"/>
        <w:ind w:left="357" w:hanging="357"/>
        <w:contextualSpacing w:val="0"/>
        <w:rPr>
          <w:rFonts w:eastAsia="Times New Roman" w:cstheme="minorHAnsi"/>
          <w:b/>
          <w:bCs/>
          <w:noProof/>
          <w:sz w:val="24"/>
          <w:szCs w:val="24"/>
        </w:rPr>
      </w:pPr>
      <w:r w:rsidRPr="00B96C97">
        <w:rPr>
          <w:rFonts w:eastAsia="Times New Roman" w:cstheme="minorHAnsi"/>
          <w:b/>
          <w:bCs/>
          <w:noProof/>
          <w:color w:val="0F87FF" w:themeColor="text2"/>
          <w:sz w:val="24"/>
          <w:szCs w:val="24"/>
        </w:rPr>
        <w:t>Leadership Across The Charity</w:t>
      </w:r>
    </w:p>
    <w:p w14:paraId="2DB72507" w14:textId="51EB0188" w:rsidR="00B96C97" w:rsidRPr="00B96C97" w:rsidRDefault="00B96C97" w:rsidP="00C53DAF">
      <w:pPr>
        <w:pStyle w:val="ListParagraph"/>
        <w:numPr>
          <w:ilvl w:val="0"/>
          <w:numId w:val="8"/>
        </w:numPr>
        <w:spacing w:after="0" w:line="300" w:lineRule="auto"/>
        <w:rPr>
          <w:rFonts w:eastAsia="Times New Roman" w:cstheme="minorHAnsi"/>
          <w:noProof/>
          <w:sz w:val="24"/>
          <w:szCs w:val="24"/>
        </w:rPr>
      </w:pPr>
      <w:r w:rsidRPr="00B96C97">
        <w:rPr>
          <w:rFonts w:eastAsia="Times New Roman" w:cstheme="minorHAnsi"/>
          <w:noProof/>
          <w:sz w:val="24"/>
          <w:szCs w:val="24"/>
        </w:rPr>
        <w:t>Contribute to Eikon’s overall vision and strategy through membership of the Senior Leadership Team</w:t>
      </w:r>
    </w:p>
    <w:p w14:paraId="66145655" w14:textId="4FBFB070" w:rsidR="00B96C97" w:rsidRPr="00B96C97" w:rsidRDefault="00B96C97" w:rsidP="00C53DAF">
      <w:pPr>
        <w:pStyle w:val="ListParagraph"/>
        <w:numPr>
          <w:ilvl w:val="0"/>
          <w:numId w:val="8"/>
        </w:numPr>
        <w:spacing w:after="0" w:line="300" w:lineRule="auto"/>
        <w:rPr>
          <w:rFonts w:eastAsia="Times New Roman" w:cstheme="minorHAnsi"/>
          <w:noProof/>
          <w:sz w:val="24"/>
          <w:szCs w:val="24"/>
        </w:rPr>
      </w:pPr>
      <w:r w:rsidRPr="00B96C97">
        <w:rPr>
          <w:rFonts w:eastAsia="Times New Roman" w:cstheme="minorHAnsi"/>
          <w:noProof/>
          <w:sz w:val="24"/>
          <w:szCs w:val="24"/>
        </w:rPr>
        <w:t>Contribute to monitoring the performance of the charity against its key objectives and to any corrective action that is needed</w:t>
      </w:r>
    </w:p>
    <w:p w14:paraId="3540DE16" w14:textId="07E09B26" w:rsidR="00B96C97" w:rsidRPr="00B96C97" w:rsidRDefault="00B96C97" w:rsidP="00C53DAF">
      <w:pPr>
        <w:pStyle w:val="ListParagraph"/>
        <w:numPr>
          <w:ilvl w:val="0"/>
          <w:numId w:val="8"/>
        </w:numPr>
        <w:spacing w:after="0" w:line="300" w:lineRule="auto"/>
        <w:rPr>
          <w:rFonts w:eastAsia="Times New Roman" w:cstheme="minorHAnsi"/>
          <w:noProof/>
          <w:sz w:val="24"/>
          <w:szCs w:val="24"/>
        </w:rPr>
      </w:pPr>
      <w:r w:rsidRPr="00B96C97">
        <w:rPr>
          <w:rFonts w:eastAsia="Times New Roman" w:cstheme="minorHAnsi"/>
          <w:noProof/>
          <w:sz w:val="24"/>
          <w:szCs w:val="24"/>
        </w:rPr>
        <w:t>Working with the CEO, Senior Leadership Team, the Finance Trustee, develop and implement the financial strategies that enable the successful delivery of the organisational vision and strategy</w:t>
      </w:r>
    </w:p>
    <w:p w14:paraId="1494B85A" w14:textId="50AFD54C" w:rsidR="00B96C97" w:rsidRPr="00B96C97" w:rsidRDefault="00B96C97" w:rsidP="00C53DAF">
      <w:pPr>
        <w:pStyle w:val="ListParagraph"/>
        <w:numPr>
          <w:ilvl w:val="0"/>
          <w:numId w:val="8"/>
        </w:numPr>
        <w:spacing w:after="0" w:line="300" w:lineRule="auto"/>
        <w:rPr>
          <w:rFonts w:eastAsia="Times New Roman" w:cstheme="minorHAnsi"/>
          <w:noProof/>
          <w:sz w:val="24"/>
          <w:szCs w:val="24"/>
        </w:rPr>
      </w:pPr>
      <w:r w:rsidRPr="00B96C97">
        <w:rPr>
          <w:rFonts w:eastAsia="Times New Roman" w:cstheme="minorHAnsi"/>
          <w:noProof/>
          <w:sz w:val="24"/>
          <w:szCs w:val="24"/>
        </w:rPr>
        <w:t>Provide insightful financial analysis to inform key decision-making on growth opportunities, ensuring a balance between risk management and sustainable organisational expansion</w:t>
      </w:r>
    </w:p>
    <w:p w14:paraId="28711DAD" w14:textId="0496978F" w:rsidR="00B96C97" w:rsidRPr="00B96C97" w:rsidRDefault="00B96C97" w:rsidP="00C53DAF">
      <w:pPr>
        <w:pStyle w:val="ListParagraph"/>
        <w:numPr>
          <w:ilvl w:val="0"/>
          <w:numId w:val="8"/>
        </w:numPr>
        <w:spacing w:after="0" w:line="300" w:lineRule="auto"/>
        <w:rPr>
          <w:rFonts w:eastAsia="Times New Roman" w:cstheme="minorHAnsi"/>
          <w:noProof/>
          <w:sz w:val="24"/>
          <w:szCs w:val="24"/>
        </w:rPr>
      </w:pPr>
      <w:r w:rsidRPr="00B96C97">
        <w:rPr>
          <w:rFonts w:eastAsia="Times New Roman" w:cstheme="minorHAnsi"/>
          <w:noProof/>
          <w:sz w:val="24"/>
          <w:szCs w:val="24"/>
        </w:rPr>
        <w:t>Develop appropriate process and systems improvements across the organisation that enable performance enhancements of the finance function</w:t>
      </w:r>
    </w:p>
    <w:p w14:paraId="38CD33CC" w14:textId="77777777" w:rsidR="00B96C97" w:rsidRPr="00B96C97" w:rsidRDefault="00B96C97" w:rsidP="00B96C97">
      <w:pPr>
        <w:pStyle w:val="ListParagraph"/>
        <w:spacing w:after="0" w:line="300" w:lineRule="auto"/>
        <w:contextualSpacing w:val="0"/>
        <w:rPr>
          <w:rFonts w:eastAsia="Times New Roman" w:cstheme="minorHAnsi"/>
          <w:b/>
          <w:bCs/>
          <w:noProof/>
          <w:sz w:val="24"/>
          <w:szCs w:val="24"/>
        </w:rPr>
      </w:pPr>
    </w:p>
    <w:p w14:paraId="3E45FEE3" w14:textId="1F3469D8" w:rsidR="00DD5B04" w:rsidRPr="00B96C97" w:rsidRDefault="00DD5B04" w:rsidP="0003425C">
      <w:pPr>
        <w:pStyle w:val="ListParagraph"/>
        <w:spacing w:after="0" w:line="300" w:lineRule="auto"/>
        <w:ind w:left="357" w:hanging="357"/>
        <w:contextualSpacing w:val="0"/>
        <w:rPr>
          <w:rFonts w:eastAsia="Times New Roman" w:cstheme="minorHAnsi"/>
          <w:b/>
          <w:bCs/>
          <w:noProof/>
          <w:color w:val="0F87FF" w:themeColor="text2"/>
          <w:sz w:val="24"/>
          <w:szCs w:val="24"/>
        </w:rPr>
      </w:pPr>
      <w:r w:rsidRPr="00B96C97">
        <w:rPr>
          <w:rFonts w:eastAsia="Times New Roman" w:cstheme="minorHAnsi"/>
          <w:b/>
          <w:bCs/>
          <w:noProof/>
          <w:color w:val="0F87FF" w:themeColor="text2"/>
          <w:sz w:val="24"/>
          <w:szCs w:val="24"/>
        </w:rPr>
        <w:t>Maintain effective internal</w:t>
      </w:r>
      <w:r w:rsidR="001A6336" w:rsidRPr="00B96C97">
        <w:rPr>
          <w:rFonts w:eastAsia="Times New Roman" w:cstheme="minorHAnsi"/>
          <w:b/>
          <w:bCs/>
          <w:noProof/>
          <w:color w:val="0F87FF" w:themeColor="text2"/>
          <w:sz w:val="24"/>
          <w:szCs w:val="24"/>
        </w:rPr>
        <w:t xml:space="preserve"> accounts</w:t>
      </w:r>
      <w:r w:rsidRPr="00B96C97">
        <w:rPr>
          <w:rFonts w:eastAsia="Times New Roman" w:cstheme="minorHAnsi"/>
          <w:b/>
          <w:bCs/>
          <w:noProof/>
          <w:color w:val="0F87FF" w:themeColor="text2"/>
          <w:sz w:val="24"/>
          <w:szCs w:val="24"/>
        </w:rPr>
        <w:t xml:space="preserve"> and leading on statutory reporting and annual audit, including:</w:t>
      </w:r>
    </w:p>
    <w:p w14:paraId="6D22EA62" w14:textId="7E9C0648" w:rsidR="001925A5" w:rsidRPr="00B96C97" w:rsidRDefault="001925A5" w:rsidP="00C53DAF">
      <w:pPr>
        <w:pStyle w:val="ListParagraph"/>
        <w:numPr>
          <w:ilvl w:val="0"/>
          <w:numId w:val="7"/>
        </w:numPr>
        <w:spacing w:after="0"/>
        <w:rPr>
          <w:rFonts w:cstheme="minorHAnsi"/>
          <w:sz w:val="24"/>
        </w:rPr>
      </w:pPr>
      <w:r w:rsidRPr="00B96C97">
        <w:rPr>
          <w:rFonts w:cstheme="minorHAnsi"/>
          <w:sz w:val="24"/>
        </w:rPr>
        <w:t xml:space="preserve">Ensuring financial procedures </w:t>
      </w:r>
      <w:r w:rsidR="001A6336" w:rsidRPr="00B96C97">
        <w:rPr>
          <w:rFonts w:cstheme="minorHAnsi"/>
          <w:sz w:val="24"/>
        </w:rPr>
        <w:t xml:space="preserve">and delegated authorities </w:t>
      </w:r>
      <w:r w:rsidRPr="00B96C97">
        <w:rPr>
          <w:rFonts w:cstheme="minorHAnsi"/>
          <w:sz w:val="24"/>
        </w:rPr>
        <w:t>are fit for purpose, adhered to and up to date</w:t>
      </w:r>
    </w:p>
    <w:p w14:paraId="044B9534" w14:textId="77777777" w:rsidR="007C1F47" w:rsidRPr="007C1F47" w:rsidRDefault="007C1F47" w:rsidP="007C1F47">
      <w:pPr>
        <w:pStyle w:val="ListParagraph"/>
        <w:numPr>
          <w:ilvl w:val="0"/>
          <w:numId w:val="7"/>
        </w:numPr>
        <w:rPr>
          <w:rFonts w:cstheme="minorHAnsi"/>
          <w:sz w:val="24"/>
        </w:rPr>
      </w:pPr>
      <w:r w:rsidRPr="007C1F47">
        <w:rPr>
          <w:rFonts w:cstheme="minorHAnsi"/>
          <w:sz w:val="24"/>
        </w:rPr>
        <w:t>Ensure compliance with applicable legislation and regulatory guidance for financial and tax reporting</w:t>
      </w:r>
    </w:p>
    <w:p w14:paraId="1BF2EDEF" w14:textId="77777777" w:rsidR="001925A5" w:rsidRPr="00B96C97" w:rsidRDefault="001925A5" w:rsidP="00C53DAF">
      <w:pPr>
        <w:pStyle w:val="ListParagraph"/>
        <w:numPr>
          <w:ilvl w:val="0"/>
          <w:numId w:val="7"/>
        </w:numPr>
        <w:spacing w:after="0"/>
        <w:rPr>
          <w:rFonts w:cstheme="minorHAnsi"/>
          <w:sz w:val="24"/>
        </w:rPr>
      </w:pPr>
      <w:r w:rsidRPr="00B96C97">
        <w:rPr>
          <w:rFonts w:cstheme="minorHAnsi"/>
          <w:sz w:val="24"/>
        </w:rPr>
        <w:t>Ensure compliance of all statutory requirements and accounting in accordance with the Statement of Recommended Practice (SORP) and the Companies Act</w:t>
      </w:r>
    </w:p>
    <w:p w14:paraId="63F92CDD" w14:textId="22C3647A" w:rsidR="009844BA" w:rsidRPr="00B96C97" w:rsidRDefault="001925A5" w:rsidP="00C53DAF">
      <w:pPr>
        <w:pStyle w:val="ListParagraph"/>
        <w:numPr>
          <w:ilvl w:val="0"/>
          <w:numId w:val="7"/>
        </w:numPr>
        <w:spacing w:after="0"/>
        <w:rPr>
          <w:rFonts w:cstheme="minorHAnsi"/>
          <w:b/>
          <w:bCs/>
          <w:sz w:val="24"/>
        </w:rPr>
      </w:pPr>
      <w:r w:rsidRPr="00B96C97">
        <w:rPr>
          <w:rFonts w:cstheme="minorHAnsi"/>
          <w:sz w:val="24"/>
        </w:rPr>
        <w:t>Lead on the preparation of the</w:t>
      </w:r>
      <w:r w:rsidR="00FA0D5F" w:rsidRPr="00B96C97">
        <w:rPr>
          <w:rFonts w:cstheme="minorHAnsi"/>
          <w:sz w:val="24"/>
        </w:rPr>
        <w:t xml:space="preserve"> Annual Statutory Financial Statements</w:t>
      </w:r>
      <w:r w:rsidRPr="00B96C97">
        <w:rPr>
          <w:rFonts w:cstheme="minorHAnsi"/>
          <w:sz w:val="24"/>
        </w:rPr>
        <w:t>, liaise with auditors and ensure accounts are filed on time with the Charity Commission and Companies House</w:t>
      </w:r>
    </w:p>
    <w:p w14:paraId="55A09D25" w14:textId="77777777" w:rsidR="00454DE8" w:rsidRDefault="00454DE8" w:rsidP="0043628D">
      <w:pPr>
        <w:rPr>
          <w:rFonts w:cstheme="minorHAnsi"/>
          <w:b/>
          <w:color w:val="AD33F9" w:themeColor="accent2"/>
          <w:sz w:val="36"/>
          <w:szCs w:val="36"/>
        </w:rPr>
      </w:pPr>
    </w:p>
    <w:p w14:paraId="2B53FEA8" w14:textId="77777777" w:rsidR="00B96C97" w:rsidRDefault="00B96C97" w:rsidP="0043628D">
      <w:pPr>
        <w:rPr>
          <w:rFonts w:cstheme="minorHAnsi"/>
          <w:b/>
          <w:color w:val="AD33F9" w:themeColor="accent2"/>
          <w:sz w:val="36"/>
          <w:szCs w:val="36"/>
        </w:rPr>
      </w:pPr>
    </w:p>
    <w:p w14:paraId="268E965C" w14:textId="77777777" w:rsidR="00B96C97" w:rsidRDefault="00B96C97" w:rsidP="0043628D">
      <w:pPr>
        <w:rPr>
          <w:rFonts w:cstheme="minorHAnsi"/>
          <w:b/>
          <w:color w:val="AD33F9" w:themeColor="accent2"/>
          <w:sz w:val="36"/>
          <w:szCs w:val="36"/>
        </w:rPr>
      </w:pPr>
    </w:p>
    <w:p w14:paraId="5738979B" w14:textId="77777777" w:rsidR="00B96C97" w:rsidRDefault="00B96C97" w:rsidP="0043628D">
      <w:pPr>
        <w:rPr>
          <w:rFonts w:cstheme="minorHAnsi"/>
          <w:b/>
          <w:color w:val="AD33F9" w:themeColor="accent2"/>
          <w:sz w:val="36"/>
          <w:szCs w:val="36"/>
        </w:rPr>
      </w:pPr>
    </w:p>
    <w:p w14:paraId="3DF297C5" w14:textId="77777777" w:rsidR="00B96C97" w:rsidRDefault="00B96C97" w:rsidP="0043628D">
      <w:pPr>
        <w:rPr>
          <w:rFonts w:cstheme="minorHAnsi"/>
          <w:b/>
          <w:color w:val="AD33F9" w:themeColor="accent2"/>
          <w:sz w:val="36"/>
          <w:szCs w:val="36"/>
        </w:rPr>
      </w:pPr>
    </w:p>
    <w:p w14:paraId="29EA7551" w14:textId="77777777" w:rsidR="00B96C97" w:rsidRDefault="00B96C97" w:rsidP="0043628D">
      <w:pPr>
        <w:rPr>
          <w:rFonts w:cstheme="minorHAnsi"/>
          <w:b/>
          <w:color w:val="AD33F9" w:themeColor="accent2"/>
          <w:sz w:val="36"/>
          <w:szCs w:val="36"/>
        </w:rPr>
      </w:pPr>
    </w:p>
    <w:p w14:paraId="729AA61E" w14:textId="77777777" w:rsidR="00B96C97" w:rsidRPr="00B96C97" w:rsidRDefault="00B96C97" w:rsidP="0043628D">
      <w:pPr>
        <w:rPr>
          <w:rFonts w:cstheme="minorHAnsi"/>
          <w:b/>
          <w:color w:val="AD33F9" w:themeColor="accent2"/>
          <w:sz w:val="36"/>
          <w:szCs w:val="36"/>
        </w:rPr>
      </w:pPr>
    </w:p>
    <w:p w14:paraId="635CFDC7" w14:textId="73891633" w:rsidR="0043628D" w:rsidRPr="00B96C97" w:rsidRDefault="009C1226" w:rsidP="0043628D">
      <w:pPr>
        <w:rPr>
          <w:rFonts w:cstheme="minorHAnsi"/>
          <w:b/>
          <w:color w:val="AD33F9" w:themeColor="accent2"/>
          <w:sz w:val="36"/>
          <w:szCs w:val="36"/>
        </w:rPr>
      </w:pPr>
      <w:r w:rsidRPr="00B96C97">
        <w:rPr>
          <w:rFonts w:cstheme="minorHAnsi"/>
          <w:b/>
          <w:color w:val="AD33F9" w:themeColor="accent2"/>
          <w:sz w:val="36"/>
          <w:szCs w:val="36"/>
        </w:rPr>
        <w:t>Ab</w:t>
      </w:r>
      <w:r w:rsidR="00186CF5" w:rsidRPr="00B96C97">
        <w:rPr>
          <w:rFonts w:cstheme="minorHAnsi"/>
          <w:b/>
          <w:color w:val="AD33F9" w:themeColor="accent2"/>
          <w:sz w:val="36"/>
          <w:szCs w:val="36"/>
        </w:rPr>
        <w:t xml:space="preserve">out </w:t>
      </w:r>
      <w:r w:rsidR="00794BB0" w:rsidRPr="00B96C97">
        <w:rPr>
          <w:rFonts w:cstheme="minorHAnsi"/>
          <w:b/>
          <w:color w:val="AD33F9" w:themeColor="accent2"/>
          <w:sz w:val="36"/>
          <w:szCs w:val="36"/>
        </w:rPr>
        <w:t>Y</w:t>
      </w:r>
      <w:r w:rsidR="00186CF5" w:rsidRPr="00B96C97">
        <w:rPr>
          <w:rFonts w:cstheme="minorHAnsi"/>
          <w:b/>
          <w:color w:val="AD33F9" w:themeColor="accent2"/>
          <w:sz w:val="36"/>
          <w:szCs w:val="36"/>
        </w:rPr>
        <w:t>ou</w:t>
      </w:r>
      <w:r w:rsidR="00454DE8" w:rsidRPr="00B96C97">
        <w:rPr>
          <w:rFonts w:cstheme="minorHAnsi"/>
          <w:b/>
          <w:color w:val="AD33F9" w:themeColor="accent2"/>
          <w:sz w:val="36"/>
          <w:szCs w:val="36"/>
        </w:rPr>
        <w:t xml:space="preserve"> </w:t>
      </w:r>
    </w:p>
    <w:tbl>
      <w:tblPr>
        <w:tblStyle w:val="TableGrid"/>
        <w:tblW w:w="10060" w:type="dxa"/>
        <w:tblLayout w:type="fixed"/>
        <w:tblLook w:val="04A0" w:firstRow="1" w:lastRow="0" w:firstColumn="1" w:lastColumn="0" w:noHBand="0" w:noVBand="1"/>
      </w:tblPr>
      <w:tblGrid>
        <w:gridCol w:w="6516"/>
        <w:gridCol w:w="2268"/>
        <w:gridCol w:w="1276"/>
      </w:tblGrid>
      <w:tr w:rsidR="00D87173" w:rsidRPr="00B96C97" w14:paraId="16F4985C" w14:textId="77777777" w:rsidTr="00B079A8">
        <w:tc>
          <w:tcPr>
            <w:tcW w:w="6516" w:type="dxa"/>
            <w:shd w:val="clear" w:color="auto" w:fill="AD33F9" w:themeFill="accent2"/>
          </w:tcPr>
          <w:p w14:paraId="66F7E215" w14:textId="77777777" w:rsidR="00D87173" w:rsidRPr="00B96C97" w:rsidRDefault="00D87173" w:rsidP="00B079A8">
            <w:pPr>
              <w:rPr>
                <w:rFonts w:eastAsia="Cambria" w:cstheme="minorHAnsi"/>
                <w:b/>
                <w:bCs/>
                <w:color w:val="FFFFFF" w:themeColor="background1"/>
                <w:sz w:val="24"/>
              </w:rPr>
            </w:pPr>
            <w:r w:rsidRPr="00B96C97">
              <w:rPr>
                <w:rFonts w:eastAsia="Cambria" w:cstheme="minorHAnsi"/>
                <w:b/>
                <w:bCs/>
                <w:color w:val="FFFFFF" w:themeColor="background1"/>
                <w:sz w:val="24"/>
              </w:rPr>
              <w:t>Criteria</w:t>
            </w:r>
          </w:p>
        </w:tc>
        <w:tc>
          <w:tcPr>
            <w:tcW w:w="2268" w:type="dxa"/>
            <w:shd w:val="clear" w:color="auto" w:fill="AD33F9" w:themeFill="accent2"/>
          </w:tcPr>
          <w:p w14:paraId="4EA93770" w14:textId="77777777" w:rsidR="00D87173" w:rsidRPr="00B96C97" w:rsidRDefault="00D87173" w:rsidP="00B079A8">
            <w:pPr>
              <w:ind w:right="-1072"/>
              <w:rPr>
                <w:rFonts w:eastAsia="Cambria" w:cstheme="minorHAnsi"/>
                <w:b/>
                <w:bCs/>
                <w:color w:val="FFFFFF" w:themeColor="background1"/>
                <w:sz w:val="24"/>
              </w:rPr>
            </w:pPr>
            <w:r w:rsidRPr="00B96C97">
              <w:rPr>
                <w:rFonts w:eastAsia="Cambria" w:cstheme="minorHAnsi"/>
                <w:b/>
                <w:bCs/>
                <w:color w:val="FFFFFF" w:themeColor="background1"/>
                <w:sz w:val="24"/>
              </w:rPr>
              <w:t>Assessed by</w:t>
            </w:r>
          </w:p>
        </w:tc>
        <w:tc>
          <w:tcPr>
            <w:tcW w:w="1276" w:type="dxa"/>
            <w:shd w:val="clear" w:color="auto" w:fill="AD33F9" w:themeFill="accent2"/>
          </w:tcPr>
          <w:p w14:paraId="4CC0AE89" w14:textId="77777777" w:rsidR="00D87173" w:rsidRPr="00B96C97" w:rsidRDefault="00D87173" w:rsidP="00B079A8">
            <w:pPr>
              <w:ind w:right="-1072"/>
              <w:rPr>
                <w:rFonts w:eastAsia="Cambria" w:cstheme="minorHAnsi"/>
                <w:b/>
                <w:bCs/>
                <w:color w:val="FFFFFF" w:themeColor="background1"/>
                <w:sz w:val="24"/>
              </w:rPr>
            </w:pPr>
            <w:r w:rsidRPr="00B96C97">
              <w:rPr>
                <w:rFonts w:eastAsia="Cambria" w:cstheme="minorHAnsi"/>
                <w:b/>
                <w:bCs/>
                <w:color w:val="FFFFFF" w:themeColor="background1"/>
                <w:sz w:val="24"/>
              </w:rPr>
              <w:t xml:space="preserve">Essential/ Desirable </w:t>
            </w:r>
          </w:p>
        </w:tc>
      </w:tr>
      <w:tr w:rsidR="00D87173" w:rsidRPr="00B96C97" w14:paraId="67F1E543" w14:textId="77777777" w:rsidTr="00B079A8">
        <w:tc>
          <w:tcPr>
            <w:tcW w:w="10060" w:type="dxa"/>
            <w:gridSpan w:val="3"/>
            <w:shd w:val="clear" w:color="auto" w:fill="auto"/>
          </w:tcPr>
          <w:p w14:paraId="4085CC0D" w14:textId="5CFD447F" w:rsidR="00D87173" w:rsidRPr="00B96C97" w:rsidRDefault="00D87173" w:rsidP="00B079A8">
            <w:pPr>
              <w:rPr>
                <w:rFonts w:eastAsia="Cambria" w:cstheme="minorHAnsi"/>
                <w:b/>
                <w:bCs/>
                <w:color w:val="AD33F9" w:themeColor="accent2"/>
                <w:sz w:val="24"/>
              </w:rPr>
            </w:pPr>
            <w:r w:rsidRPr="00B96C97">
              <w:rPr>
                <w:rFonts w:eastAsia="Cambria" w:cstheme="minorHAnsi"/>
                <w:b/>
                <w:bCs/>
                <w:color w:val="AD33F9" w:themeColor="accent2"/>
                <w:sz w:val="24"/>
              </w:rPr>
              <w:t xml:space="preserve">Your </w:t>
            </w:r>
            <w:r w:rsidR="000D153F" w:rsidRPr="00B96C97">
              <w:rPr>
                <w:rFonts w:eastAsia="Cambria" w:cstheme="minorHAnsi"/>
                <w:b/>
                <w:bCs/>
                <w:color w:val="AD33F9" w:themeColor="accent2"/>
                <w:sz w:val="24"/>
              </w:rPr>
              <w:t>Skills and Abilities</w:t>
            </w:r>
          </w:p>
        </w:tc>
      </w:tr>
      <w:tr w:rsidR="00D87173" w:rsidRPr="00B96C97" w14:paraId="07C01807" w14:textId="77777777" w:rsidTr="00B079A8">
        <w:tc>
          <w:tcPr>
            <w:tcW w:w="6516" w:type="dxa"/>
          </w:tcPr>
          <w:p w14:paraId="45F533AD" w14:textId="61E280EC" w:rsidR="003D1783" w:rsidRPr="00B96C97" w:rsidRDefault="00856D77" w:rsidP="00B079A8">
            <w:pPr>
              <w:rPr>
                <w:rFonts w:eastAsia="Cambria" w:cstheme="minorHAnsi"/>
                <w:sz w:val="24"/>
              </w:rPr>
            </w:pPr>
            <w:r w:rsidRPr="00B96C97">
              <w:rPr>
                <w:rFonts w:eastAsia="Cambria" w:cstheme="minorHAnsi"/>
                <w:sz w:val="24"/>
              </w:rPr>
              <w:t>Demonstrate a genuine enthusiasm and passion for the vision of the charity as it works to improve the lives of young people</w:t>
            </w:r>
          </w:p>
        </w:tc>
        <w:tc>
          <w:tcPr>
            <w:tcW w:w="2268" w:type="dxa"/>
          </w:tcPr>
          <w:p w14:paraId="6ACC42BF" w14:textId="13486A4C" w:rsidR="00D87173" w:rsidRPr="00B96C97" w:rsidRDefault="00BF0918" w:rsidP="00B079A8">
            <w:pPr>
              <w:rPr>
                <w:rFonts w:eastAsia="Cambria" w:cstheme="minorHAnsi"/>
                <w:sz w:val="24"/>
              </w:rPr>
            </w:pPr>
            <w:r>
              <w:rPr>
                <w:rFonts w:eastAsia="Cambria" w:cstheme="minorHAnsi"/>
                <w:sz w:val="24"/>
              </w:rPr>
              <w:t>Application form/interview</w:t>
            </w:r>
          </w:p>
        </w:tc>
        <w:tc>
          <w:tcPr>
            <w:tcW w:w="1276" w:type="dxa"/>
          </w:tcPr>
          <w:p w14:paraId="39297D7E" w14:textId="61788397" w:rsidR="00D87173" w:rsidRPr="00B96C97" w:rsidRDefault="00A16109" w:rsidP="00B079A8">
            <w:pPr>
              <w:rPr>
                <w:rFonts w:cstheme="minorHAnsi"/>
                <w:sz w:val="24"/>
              </w:rPr>
            </w:pPr>
            <w:r>
              <w:rPr>
                <w:rFonts w:cstheme="minorHAnsi"/>
                <w:sz w:val="24"/>
              </w:rPr>
              <w:t>Essential</w:t>
            </w:r>
          </w:p>
        </w:tc>
      </w:tr>
      <w:tr w:rsidR="00970173" w:rsidRPr="00B96C97" w14:paraId="5142DAA8" w14:textId="77777777" w:rsidTr="00B079A8">
        <w:tc>
          <w:tcPr>
            <w:tcW w:w="6516" w:type="dxa"/>
          </w:tcPr>
          <w:p w14:paraId="219533B4" w14:textId="33351FC5" w:rsidR="003D1783" w:rsidRPr="00B96C97" w:rsidRDefault="003D1783" w:rsidP="003D1783">
            <w:pPr>
              <w:rPr>
                <w:rFonts w:cstheme="minorHAnsi"/>
                <w:sz w:val="24"/>
              </w:rPr>
            </w:pPr>
            <w:r w:rsidRPr="00B96C97">
              <w:rPr>
                <w:rFonts w:cstheme="minorHAnsi"/>
                <w:sz w:val="24"/>
              </w:rPr>
              <w:t xml:space="preserve">Experience of working in a senior leadership position and proven ability to build and develop high performing teams through compassionate and </w:t>
            </w:r>
            <w:r w:rsidR="00FA0D5F" w:rsidRPr="00B96C97">
              <w:rPr>
                <w:rFonts w:cstheme="minorHAnsi"/>
                <w:sz w:val="24"/>
              </w:rPr>
              <w:t>person-centred</w:t>
            </w:r>
            <w:r w:rsidRPr="00B96C97">
              <w:rPr>
                <w:rFonts w:cstheme="minorHAnsi"/>
                <w:sz w:val="24"/>
              </w:rPr>
              <w:t xml:space="preserve"> management</w:t>
            </w:r>
          </w:p>
        </w:tc>
        <w:tc>
          <w:tcPr>
            <w:tcW w:w="2268" w:type="dxa"/>
          </w:tcPr>
          <w:p w14:paraId="73ED4818" w14:textId="762452D9" w:rsidR="00970173" w:rsidRPr="00B96C97" w:rsidRDefault="00BF0918" w:rsidP="00B079A8">
            <w:pPr>
              <w:rPr>
                <w:rFonts w:eastAsia="Cambria" w:cstheme="minorHAnsi"/>
                <w:sz w:val="24"/>
              </w:rPr>
            </w:pPr>
            <w:r w:rsidRPr="00BF0918">
              <w:rPr>
                <w:rFonts w:eastAsia="Cambria" w:cstheme="minorHAnsi"/>
                <w:sz w:val="24"/>
              </w:rPr>
              <w:t>Application form/interview</w:t>
            </w:r>
          </w:p>
        </w:tc>
        <w:tc>
          <w:tcPr>
            <w:tcW w:w="1276" w:type="dxa"/>
          </w:tcPr>
          <w:p w14:paraId="70F3BA66" w14:textId="2799DE1D" w:rsidR="00970173" w:rsidRPr="00B96C97" w:rsidRDefault="00CA3DB2" w:rsidP="00B079A8">
            <w:pPr>
              <w:rPr>
                <w:rFonts w:cstheme="minorHAnsi"/>
                <w:sz w:val="24"/>
              </w:rPr>
            </w:pPr>
            <w:r w:rsidRPr="00B96C97">
              <w:rPr>
                <w:rFonts w:cstheme="minorHAnsi"/>
                <w:sz w:val="24"/>
              </w:rPr>
              <w:t>Essential</w:t>
            </w:r>
          </w:p>
        </w:tc>
      </w:tr>
      <w:tr w:rsidR="00FA0D5F" w:rsidRPr="00B96C97" w14:paraId="014E930E" w14:textId="77777777" w:rsidTr="00B079A8">
        <w:tc>
          <w:tcPr>
            <w:tcW w:w="6516" w:type="dxa"/>
          </w:tcPr>
          <w:p w14:paraId="7617F365" w14:textId="6B8643EB" w:rsidR="00FA0D5F" w:rsidRPr="00B96C97" w:rsidRDefault="00FA0D5F" w:rsidP="00CB5AB6">
            <w:pPr>
              <w:rPr>
                <w:rFonts w:cstheme="minorHAnsi"/>
                <w:sz w:val="24"/>
              </w:rPr>
            </w:pPr>
            <w:r w:rsidRPr="00B96C97">
              <w:rPr>
                <w:rFonts w:cstheme="minorHAnsi"/>
                <w:sz w:val="24"/>
              </w:rPr>
              <w:t>Able to operate at a strategic level, also able to adopt a flexible and hand</w:t>
            </w:r>
            <w:r w:rsidR="00BF5CE5" w:rsidRPr="00B96C97">
              <w:rPr>
                <w:rFonts w:cstheme="minorHAnsi"/>
                <w:sz w:val="24"/>
              </w:rPr>
              <w:t>s</w:t>
            </w:r>
            <w:r w:rsidRPr="00B96C97">
              <w:rPr>
                <w:rFonts w:cstheme="minorHAnsi"/>
                <w:sz w:val="24"/>
              </w:rPr>
              <w:t>-on approach</w:t>
            </w:r>
          </w:p>
        </w:tc>
        <w:tc>
          <w:tcPr>
            <w:tcW w:w="2268" w:type="dxa"/>
          </w:tcPr>
          <w:p w14:paraId="0FE14F99" w14:textId="0FD15B32" w:rsidR="00FA0D5F" w:rsidRPr="00B96C97" w:rsidRDefault="00BF0918" w:rsidP="00B079A8">
            <w:pPr>
              <w:rPr>
                <w:rFonts w:eastAsia="Cambria" w:cstheme="minorHAnsi"/>
                <w:sz w:val="24"/>
              </w:rPr>
            </w:pPr>
            <w:r w:rsidRPr="00BF0918">
              <w:rPr>
                <w:rFonts w:eastAsia="Cambria" w:cstheme="minorHAnsi"/>
                <w:sz w:val="24"/>
              </w:rPr>
              <w:t>Application form/interview</w:t>
            </w:r>
          </w:p>
        </w:tc>
        <w:tc>
          <w:tcPr>
            <w:tcW w:w="1276" w:type="dxa"/>
          </w:tcPr>
          <w:p w14:paraId="51B75542" w14:textId="798F6D10" w:rsidR="00FA0D5F" w:rsidRPr="00B96C97" w:rsidRDefault="00FA0D5F" w:rsidP="00B079A8">
            <w:pPr>
              <w:rPr>
                <w:rFonts w:cstheme="minorHAnsi"/>
                <w:sz w:val="24"/>
              </w:rPr>
            </w:pPr>
            <w:r w:rsidRPr="00B96C97">
              <w:rPr>
                <w:rFonts w:cstheme="minorHAnsi"/>
                <w:sz w:val="24"/>
              </w:rPr>
              <w:t>Essential</w:t>
            </w:r>
          </w:p>
        </w:tc>
      </w:tr>
      <w:tr w:rsidR="0004014E" w:rsidRPr="00B96C97" w14:paraId="65B46D0F" w14:textId="77777777" w:rsidTr="00B079A8">
        <w:tc>
          <w:tcPr>
            <w:tcW w:w="6516" w:type="dxa"/>
          </w:tcPr>
          <w:p w14:paraId="401B51F5" w14:textId="6E0CDE7B" w:rsidR="003D1783" w:rsidRPr="00B96C97" w:rsidRDefault="003D1783" w:rsidP="00CB5AB6">
            <w:pPr>
              <w:rPr>
                <w:rFonts w:cstheme="minorHAnsi"/>
                <w:sz w:val="24"/>
              </w:rPr>
            </w:pPr>
            <w:r w:rsidRPr="00B96C97">
              <w:rPr>
                <w:rFonts w:cstheme="minorHAnsi"/>
                <w:sz w:val="24"/>
              </w:rPr>
              <w:t>Excellent relationship-building, interpersonal skills and high-level competence in communicating cross the whole organisation</w:t>
            </w:r>
          </w:p>
        </w:tc>
        <w:tc>
          <w:tcPr>
            <w:tcW w:w="2268" w:type="dxa"/>
          </w:tcPr>
          <w:p w14:paraId="7323FF7D" w14:textId="762E5622" w:rsidR="0004014E" w:rsidRPr="00B96C97" w:rsidRDefault="00BF0918" w:rsidP="00B079A8">
            <w:pPr>
              <w:rPr>
                <w:rFonts w:eastAsia="Cambria" w:cstheme="minorHAnsi"/>
                <w:sz w:val="24"/>
              </w:rPr>
            </w:pPr>
            <w:r w:rsidRPr="00BF0918">
              <w:rPr>
                <w:rFonts w:eastAsia="Cambria" w:cstheme="minorHAnsi"/>
                <w:sz w:val="24"/>
              </w:rPr>
              <w:t>Application form/interview</w:t>
            </w:r>
          </w:p>
        </w:tc>
        <w:tc>
          <w:tcPr>
            <w:tcW w:w="1276" w:type="dxa"/>
          </w:tcPr>
          <w:p w14:paraId="470D564C" w14:textId="722A96B7" w:rsidR="0004014E" w:rsidRPr="00B96C97" w:rsidRDefault="000A2C71" w:rsidP="00B079A8">
            <w:pPr>
              <w:rPr>
                <w:rFonts w:cstheme="minorHAnsi"/>
                <w:sz w:val="24"/>
              </w:rPr>
            </w:pPr>
            <w:r w:rsidRPr="00B96C97">
              <w:rPr>
                <w:rFonts w:cstheme="minorHAnsi"/>
                <w:sz w:val="24"/>
              </w:rPr>
              <w:t>Essential</w:t>
            </w:r>
          </w:p>
        </w:tc>
      </w:tr>
      <w:tr w:rsidR="00FA0D5F" w:rsidRPr="00B96C97" w14:paraId="164734F7" w14:textId="77777777" w:rsidTr="00B079A8">
        <w:tc>
          <w:tcPr>
            <w:tcW w:w="6516" w:type="dxa"/>
          </w:tcPr>
          <w:p w14:paraId="124B329A" w14:textId="71F1A860" w:rsidR="00FA0D5F" w:rsidRPr="00B96C97" w:rsidRDefault="00FA0D5F" w:rsidP="00CB5AB6">
            <w:pPr>
              <w:rPr>
                <w:rFonts w:cstheme="minorHAnsi"/>
                <w:sz w:val="24"/>
              </w:rPr>
            </w:pPr>
            <w:r w:rsidRPr="00B96C97">
              <w:rPr>
                <w:rFonts w:cstheme="minorHAnsi"/>
                <w:sz w:val="24"/>
              </w:rPr>
              <w:t>Able to work in an agile way when under pressure from a changing environment</w:t>
            </w:r>
          </w:p>
        </w:tc>
        <w:tc>
          <w:tcPr>
            <w:tcW w:w="2268" w:type="dxa"/>
          </w:tcPr>
          <w:p w14:paraId="69E0E641" w14:textId="37CF5BC8" w:rsidR="00FA0D5F" w:rsidRPr="00B96C97" w:rsidRDefault="00BF0918" w:rsidP="00B079A8">
            <w:pPr>
              <w:rPr>
                <w:rFonts w:eastAsia="Cambria" w:cstheme="minorHAnsi"/>
                <w:sz w:val="24"/>
              </w:rPr>
            </w:pPr>
            <w:r w:rsidRPr="00BF0918">
              <w:rPr>
                <w:rFonts w:eastAsia="Cambria" w:cstheme="minorHAnsi"/>
                <w:sz w:val="24"/>
              </w:rPr>
              <w:t>Application form/interview</w:t>
            </w:r>
          </w:p>
        </w:tc>
        <w:tc>
          <w:tcPr>
            <w:tcW w:w="1276" w:type="dxa"/>
          </w:tcPr>
          <w:p w14:paraId="73EE412C" w14:textId="4B457889" w:rsidR="00FA0D5F" w:rsidRPr="00B96C97" w:rsidRDefault="00FA0D5F" w:rsidP="00B079A8">
            <w:pPr>
              <w:rPr>
                <w:rFonts w:cstheme="minorHAnsi"/>
                <w:sz w:val="24"/>
              </w:rPr>
            </w:pPr>
            <w:r w:rsidRPr="00B96C97">
              <w:rPr>
                <w:rFonts w:cstheme="minorHAnsi"/>
                <w:sz w:val="24"/>
              </w:rPr>
              <w:t>Essential</w:t>
            </w:r>
          </w:p>
        </w:tc>
      </w:tr>
      <w:tr w:rsidR="009A695C" w:rsidRPr="00B96C97" w14:paraId="4A00BF0B" w14:textId="77777777" w:rsidTr="00B079A8">
        <w:tc>
          <w:tcPr>
            <w:tcW w:w="6516" w:type="dxa"/>
          </w:tcPr>
          <w:p w14:paraId="6B93856D" w14:textId="38E4FAF7" w:rsidR="003D1783" w:rsidRPr="00B96C97" w:rsidRDefault="003D1783" w:rsidP="00CB5AB6">
            <w:pPr>
              <w:rPr>
                <w:rFonts w:cstheme="minorHAnsi"/>
                <w:sz w:val="24"/>
              </w:rPr>
            </w:pPr>
            <w:r w:rsidRPr="00B96C97">
              <w:rPr>
                <w:rFonts w:cstheme="minorHAnsi"/>
                <w:sz w:val="24"/>
              </w:rPr>
              <w:t xml:space="preserve">Strong leadership and organisational skills with a </w:t>
            </w:r>
            <w:r w:rsidR="002A7E63" w:rsidRPr="00B96C97">
              <w:rPr>
                <w:rFonts w:cstheme="minorHAnsi"/>
                <w:sz w:val="24"/>
              </w:rPr>
              <w:t>inclination</w:t>
            </w:r>
            <w:r w:rsidRPr="00B96C97">
              <w:rPr>
                <w:rFonts w:cstheme="minorHAnsi"/>
                <w:sz w:val="24"/>
              </w:rPr>
              <w:t xml:space="preserve"> for action</w:t>
            </w:r>
          </w:p>
        </w:tc>
        <w:tc>
          <w:tcPr>
            <w:tcW w:w="2268" w:type="dxa"/>
          </w:tcPr>
          <w:p w14:paraId="1572A275" w14:textId="2897A891" w:rsidR="009A695C" w:rsidRPr="00B96C97" w:rsidRDefault="00BF0918" w:rsidP="00B079A8">
            <w:pPr>
              <w:rPr>
                <w:rFonts w:eastAsia="Cambria" w:cstheme="minorHAnsi"/>
                <w:sz w:val="24"/>
              </w:rPr>
            </w:pPr>
            <w:r w:rsidRPr="00BF0918">
              <w:rPr>
                <w:rFonts w:eastAsia="Cambria" w:cstheme="minorHAnsi"/>
                <w:sz w:val="24"/>
              </w:rPr>
              <w:t>Application form/interview</w:t>
            </w:r>
          </w:p>
        </w:tc>
        <w:tc>
          <w:tcPr>
            <w:tcW w:w="1276" w:type="dxa"/>
          </w:tcPr>
          <w:p w14:paraId="69CF1FB8" w14:textId="107C61F8" w:rsidR="009A695C" w:rsidRPr="00B96C97" w:rsidRDefault="00136A9A" w:rsidP="00B079A8">
            <w:pPr>
              <w:rPr>
                <w:rFonts w:cstheme="minorHAnsi"/>
                <w:sz w:val="24"/>
              </w:rPr>
            </w:pPr>
            <w:r w:rsidRPr="00B96C97">
              <w:rPr>
                <w:rFonts w:cstheme="minorHAnsi"/>
                <w:sz w:val="24"/>
              </w:rPr>
              <w:t>Essential</w:t>
            </w:r>
          </w:p>
        </w:tc>
      </w:tr>
      <w:tr w:rsidR="004335DD" w:rsidRPr="00B96C97" w14:paraId="52445B3A" w14:textId="77777777" w:rsidTr="00B079A8">
        <w:tc>
          <w:tcPr>
            <w:tcW w:w="6516" w:type="dxa"/>
          </w:tcPr>
          <w:p w14:paraId="30234DE4" w14:textId="1A2BDF8D" w:rsidR="004335DD" w:rsidRPr="00B96C97" w:rsidRDefault="007A78EF" w:rsidP="00CB5AB6">
            <w:pPr>
              <w:rPr>
                <w:rFonts w:cstheme="minorHAnsi"/>
                <w:sz w:val="24"/>
              </w:rPr>
            </w:pPr>
            <w:r w:rsidRPr="00B96C97">
              <w:rPr>
                <w:rFonts w:cstheme="minorHAnsi"/>
                <w:sz w:val="24"/>
              </w:rPr>
              <w:t>Self-aware</w:t>
            </w:r>
            <w:r w:rsidR="004335DD" w:rsidRPr="00B96C97">
              <w:rPr>
                <w:rFonts w:cstheme="minorHAnsi"/>
                <w:sz w:val="24"/>
              </w:rPr>
              <w:t>, emotionally intelligent and able to reflect on own personal and professional development</w:t>
            </w:r>
          </w:p>
        </w:tc>
        <w:tc>
          <w:tcPr>
            <w:tcW w:w="2268" w:type="dxa"/>
          </w:tcPr>
          <w:p w14:paraId="556FF81F" w14:textId="467424FD" w:rsidR="004335DD" w:rsidRPr="00B96C97" w:rsidRDefault="00BF0918" w:rsidP="00B079A8">
            <w:pPr>
              <w:rPr>
                <w:rFonts w:eastAsia="Cambria" w:cstheme="minorHAnsi"/>
                <w:sz w:val="24"/>
              </w:rPr>
            </w:pPr>
            <w:r w:rsidRPr="00BF0918">
              <w:rPr>
                <w:rFonts w:eastAsia="Cambria" w:cstheme="minorHAnsi"/>
                <w:sz w:val="24"/>
              </w:rPr>
              <w:t>Interview</w:t>
            </w:r>
          </w:p>
        </w:tc>
        <w:tc>
          <w:tcPr>
            <w:tcW w:w="1276" w:type="dxa"/>
          </w:tcPr>
          <w:p w14:paraId="438EA45D" w14:textId="320CA4D2" w:rsidR="004335DD" w:rsidRPr="00B96C97" w:rsidRDefault="00A80AE7" w:rsidP="00B079A8">
            <w:pPr>
              <w:rPr>
                <w:rFonts w:cstheme="minorHAnsi"/>
                <w:sz w:val="24"/>
              </w:rPr>
            </w:pPr>
            <w:r>
              <w:rPr>
                <w:rFonts w:cstheme="minorHAnsi"/>
                <w:sz w:val="24"/>
              </w:rPr>
              <w:t>Essential</w:t>
            </w:r>
          </w:p>
        </w:tc>
      </w:tr>
      <w:tr w:rsidR="00D87173" w:rsidRPr="00B96C97" w14:paraId="08D05D7D" w14:textId="77777777" w:rsidTr="00B079A8">
        <w:tc>
          <w:tcPr>
            <w:tcW w:w="10060" w:type="dxa"/>
            <w:gridSpan w:val="3"/>
          </w:tcPr>
          <w:p w14:paraId="76C89A32" w14:textId="2D19C8E0" w:rsidR="00D87173" w:rsidRPr="00B96C97" w:rsidRDefault="00D87173" w:rsidP="00B079A8">
            <w:pPr>
              <w:rPr>
                <w:rFonts w:cstheme="minorHAnsi"/>
                <w:sz w:val="24"/>
              </w:rPr>
            </w:pPr>
            <w:r w:rsidRPr="00B96C97">
              <w:rPr>
                <w:rFonts w:cstheme="minorHAnsi"/>
                <w:b/>
                <w:bCs/>
                <w:color w:val="AD33F9" w:themeColor="accent2"/>
                <w:sz w:val="24"/>
              </w:rPr>
              <w:t>Your Experience</w:t>
            </w:r>
            <w:r w:rsidR="00136A9A" w:rsidRPr="00B96C97">
              <w:rPr>
                <w:rFonts w:cstheme="minorHAnsi"/>
                <w:b/>
                <w:bCs/>
                <w:color w:val="AD33F9" w:themeColor="accent2"/>
                <w:sz w:val="24"/>
              </w:rPr>
              <w:t xml:space="preserve"> and Knowledge</w:t>
            </w:r>
          </w:p>
        </w:tc>
      </w:tr>
      <w:tr w:rsidR="00D87173" w:rsidRPr="00B96C97" w14:paraId="376E2CA8" w14:textId="77777777" w:rsidTr="00B079A8">
        <w:tc>
          <w:tcPr>
            <w:tcW w:w="6516" w:type="dxa"/>
          </w:tcPr>
          <w:p w14:paraId="3C9F387C" w14:textId="4100E1F1" w:rsidR="00D87173" w:rsidRPr="00B96C97" w:rsidRDefault="00DC7075" w:rsidP="00B079A8">
            <w:pPr>
              <w:rPr>
                <w:rFonts w:cstheme="minorHAnsi"/>
                <w:color w:val="AD33F9" w:themeColor="accent2"/>
                <w:sz w:val="24"/>
                <w:lang w:val="it-IT"/>
              </w:rPr>
            </w:pPr>
            <w:r w:rsidRPr="00B96C97">
              <w:rPr>
                <w:rFonts w:cstheme="minorHAnsi"/>
                <w:sz w:val="24"/>
                <w:lang w:val="it-IT"/>
              </w:rPr>
              <w:t>ACCA/ACA/</w:t>
            </w:r>
            <w:r w:rsidR="00FA0D5F" w:rsidRPr="00B96C97">
              <w:rPr>
                <w:rFonts w:cstheme="minorHAnsi"/>
                <w:sz w:val="24"/>
                <w:lang w:val="it-IT"/>
              </w:rPr>
              <w:t>CIMA</w:t>
            </w:r>
            <w:r w:rsidRPr="00B96C97">
              <w:rPr>
                <w:rFonts w:cstheme="minorHAnsi"/>
                <w:sz w:val="24"/>
                <w:lang w:val="it-IT"/>
              </w:rPr>
              <w:t xml:space="preserve"> qu</w:t>
            </w:r>
            <w:r w:rsidR="00B96C97">
              <w:rPr>
                <w:rFonts w:cstheme="minorHAnsi"/>
                <w:sz w:val="24"/>
                <w:lang w:val="it-IT"/>
              </w:rPr>
              <w:t xml:space="preserve">alified </w:t>
            </w:r>
            <w:r w:rsidRPr="00B96C97">
              <w:rPr>
                <w:rFonts w:cstheme="minorHAnsi"/>
                <w:sz w:val="24"/>
                <w:lang w:val="it-IT"/>
              </w:rPr>
              <w:t xml:space="preserve">accountant </w:t>
            </w:r>
          </w:p>
        </w:tc>
        <w:tc>
          <w:tcPr>
            <w:tcW w:w="2268" w:type="dxa"/>
          </w:tcPr>
          <w:p w14:paraId="4346D01A" w14:textId="1A39AB81" w:rsidR="00D87173" w:rsidRPr="00B96C97" w:rsidRDefault="00BF0918" w:rsidP="00B079A8">
            <w:pPr>
              <w:rPr>
                <w:rFonts w:cstheme="minorHAnsi"/>
                <w:sz w:val="24"/>
                <w:lang w:val="it-IT"/>
              </w:rPr>
            </w:pPr>
            <w:r w:rsidRPr="00BF0918">
              <w:rPr>
                <w:rFonts w:cstheme="minorHAnsi"/>
                <w:sz w:val="24"/>
                <w:lang w:val="it-IT"/>
              </w:rPr>
              <w:t>Application form</w:t>
            </w:r>
          </w:p>
        </w:tc>
        <w:tc>
          <w:tcPr>
            <w:tcW w:w="1276" w:type="dxa"/>
          </w:tcPr>
          <w:p w14:paraId="0EAA543C" w14:textId="3302886D" w:rsidR="00D87173" w:rsidRPr="00B96C97" w:rsidRDefault="00CB5AB6" w:rsidP="00B079A8">
            <w:pPr>
              <w:rPr>
                <w:rFonts w:cstheme="minorHAnsi"/>
                <w:sz w:val="24"/>
              </w:rPr>
            </w:pPr>
            <w:r w:rsidRPr="00B96C97">
              <w:rPr>
                <w:rFonts w:cstheme="minorHAnsi"/>
                <w:sz w:val="24"/>
              </w:rPr>
              <w:t>Essential</w:t>
            </w:r>
          </w:p>
        </w:tc>
      </w:tr>
      <w:tr w:rsidR="00CB5AB6" w:rsidRPr="00B96C97" w14:paraId="2F5723CB" w14:textId="77777777" w:rsidTr="00B079A8">
        <w:tc>
          <w:tcPr>
            <w:tcW w:w="6516" w:type="dxa"/>
          </w:tcPr>
          <w:p w14:paraId="34D08427" w14:textId="101E87D3" w:rsidR="00CB5AB6" w:rsidRPr="00B96C97" w:rsidRDefault="00F87569" w:rsidP="00B079A8">
            <w:pPr>
              <w:rPr>
                <w:rFonts w:cstheme="minorHAnsi"/>
                <w:sz w:val="24"/>
              </w:rPr>
            </w:pPr>
            <w:r w:rsidRPr="00B96C97">
              <w:rPr>
                <w:rFonts w:cstheme="minorHAnsi"/>
                <w:sz w:val="24"/>
              </w:rPr>
              <w:t xml:space="preserve">A successful track record in a </w:t>
            </w:r>
            <w:r w:rsidR="004335DD" w:rsidRPr="00B96C97">
              <w:rPr>
                <w:rFonts w:cstheme="minorHAnsi"/>
                <w:sz w:val="24"/>
              </w:rPr>
              <w:t xml:space="preserve">senior </w:t>
            </w:r>
            <w:r w:rsidRPr="00B96C97">
              <w:rPr>
                <w:rFonts w:cstheme="minorHAnsi"/>
                <w:sz w:val="24"/>
              </w:rPr>
              <w:t xml:space="preserve">management post, which involved management of finance systems and budgets, responsibility for staff and reporting results </w:t>
            </w:r>
            <w:r w:rsidR="004335DD" w:rsidRPr="00B96C97">
              <w:rPr>
                <w:rFonts w:cstheme="minorHAnsi"/>
                <w:sz w:val="24"/>
              </w:rPr>
              <w:t>at Board level</w:t>
            </w:r>
          </w:p>
        </w:tc>
        <w:tc>
          <w:tcPr>
            <w:tcW w:w="2268" w:type="dxa"/>
          </w:tcPr>
          <w:p w14:paraId="3E6A8FDE" w14:textId="303071F7" w:rsidR="00CB5AB6" w:rsidRPr="00B96C97" w:rsidRDefault="00BF0918" w:rsidP="00B079A8">
            <w:pPr>
              <w:rPr>
                <w:rFonts w:cstheme="minorHAnsi"/>
                <w:sz w:val="24"/>
              </w:rPr>
            </w:pPr>
            <w:r w:rsidRPr="00BF0918">
              <w:rPr>
                <w:rFonts w:cstheme="minorHAnsi"/>
                <w:sz w:val="24"/>
              </w:rPr>
              <w:t>Application form/interview</w:t>
            </w:r>
          </w:p>
        </w:tc>
        <w:tc>
          <w:tcPr>
            <w:tcW w:w="1276" w:type="dxa"/>
          </w:tcPr>
          <w:p w14:paraId="191E029E" w14:textId="54BFE216" w:rsidR="00CB5AB6" w:rsidRPr="00B96C97" w:rsidRDefault="00CB5AB6" w:rsidP="00B079A8">
            <w:pPr>
              <w:rPr>
                <w:rFonts w:cstheme="minorHAnsi"/>
                <w:sz w:val="24"/>
              </w:rPr>
            </w:pPr>
            <w:r w:rsidRPr="00B96C97">
              <w:rPr>
                <w:rFonts w:cstheme="minorHAnsi"/>
                <w:sz w:val="24"/>
              </w:rPr>
              <w:t>Essential</w:t>
            </w:r>
          </w:p>
        </w:tc>
      </w:tr>
      <w:tr w:rsidR="00CB5AB6" w:rsidRPr="00B96C97" w14:paraId="4BFC5193" w14:textId="77777777" w:rsidTr="00B079A8">
        <w:tc>
          <w:tcPr>
            <w:tcW w:w="6516" w:type="dxa"/>
          </w:tcPr>
          <w:p w14:paraId="156BDF85" w14:textId="7E4D58A1" w:rsidR="00CB5AB6" w:rsidRPr="00B96C97" w:rsidRDefault="004335DD" w:rsidP="00B079A8">
            <w:pPr>
              <w:rPr>
                <w:rFonts w:cstheme="minorHAnsi"/>
                <w:sz w:val="24"/>
              </w:rPr>
            </w:pPr>
            <w:r w:rsidRPr="00B96C97">
              <w:rPr>
                <w:rFonts w:cstheme="minorHAnsi"/>
                <w:sz w:val="24"/>
              </w:rPr>
              <w:t>Demonstrate a track record of h</w:t>
            </w:r>
            <w:r w:rsidR="00335C38" w:rsidRPr="00B96C97">
              <w:rPr>
                <w:rFonts w:cstheme="minorHAnsi"/>
                <w:sz w:val="24"/>
              </w:rPr>
              <w:t>ands-on capability in operating financial processes, preparing management accounts and management information</w:t>
            </w:r>
          </w:p>
        </w:tc>
        <w:tc>
          <w:tcPr>
            <w:tcW w:w="2268" w:type="dxa"/>
          </w:tcPr>
          <w:p w14:paraId="666AA8B0" w14:textId="304DB0DC" w:rsidR="00CB5AB6" w:rsidRPr="00B96C97" w:rsidRDefault="00BF0918" w:rsidP="00B079A8">
            <w:pPr>
              <w:rPr>
                <w:rFonts w:cstheme="minorHAnsi"/>
                <w:sz w:val="24"/>
              </w:rPr>
            </w:pPr>
            <w:r w:rsidRPr="00BF0918">
              <w:rPr>
                <w:rFonts w:cstheme="minorHAnsi"/>
                <w:sz w:val="24"/>
              </w:rPr>
              <w:t>Application form/interview</w:t>
            </w:r>
          </w:p>
        </w:tc>
        <w:tc>
          <w:tcPr>
            <w:tcW w:w="1276" w:type="dxa"/>
          </w:tcPr>
          <w:p w14:paraId="24D64AB2" w14:textId="62257BD4" w:rsidR="00CB5AB6" w:rsidRPr="00B96C97" w:rsidRDefault="00CB5AB6" w:rsidP="00B079A8">
            <w:pPr>
              <w:rPr>
                <w:rFonts w:cstheme="minorHAnsi"/>
                <w:sz w:val="24"/>
              </w:rPr>
            </w:pPr>
            <w:r w:rsidRPr="00B96C97">
              <w:rPr>
                <w:rFonts w:cstheme="minorHAnsi"/>
                <w:sz w:val="24"/>
              </w:rPr>
              <w:t>Essential</w:t>
            </w:r>
          </w:p>
        </w:tc>
      </w:tr>
      <w:tr w:rsidR="00797ED6" w:rsidRPr="00B96C97" w14:paraId="00F1844E" w14:textId="77777777" w:rsidTr="00B079A8">
        <w:tc>
          <w:tcPr>
            <w:tcW w:w="6516" w:type="dxa"/>
          </w:tcPr>
          <w:p w14:paraId="1C377048" w14:textId="6C7DBC98" w:rsidR="00797ED6" w:rsidRPr="00B96C97" w:rsidRDefault="00490F92" w:rsidP="00B079A8">
            <w:pPr>
              <w:rPr>
                <w:rFonts w:cstheme="minorHAnsi"/>
                <w:sz w:val="24"/>
              </w:rPr>
            </w:pPr>
            <w:r w:rsidRPr="00B96C97">
              <w:rPr>
                <w:rFonts w:cstheme="minorHAnsi"/>
                <w:sz w:val="24"/>
              </w:rPr>
              <w:t xml:space="preserve">Understanding of the charities SORP and </w:t>
            </w:r>
            <w:r w:rsidR="00BF5CE5" w:rsidRPr="00B96C97">
              <w:rPr>
                <w:rFonts w:cstheme="minorHAnsi"/>
                <w:sz w:val="24"/>
              </w:rPr>
              <w:t>c</w:t>
            </w:r>
            <w:r w:rsidRPr="00B96C97">
              <w:rPr>
                <w:rFonts w:cstheme="minorHAnsi"/>
                <w:sz w:val="24"/>
              </w:rPr>
              <w:t>harit</w:t>
            </w:r>
            <w:r w:rsidR="00BF5CE5" w:rsidRPr="00B96C97">
              <w:rPr>
                <w:rFonts w:cstheme="minorHAnsi"/>
                <w:sz w:val="24"/>
              </w:rPr>
              <w:t>y</w:t>
            </w:r>
            <w:r w:rsidRPr="00B96C97">
              <w:rPr>
                <w:rFonts w:cstheme="minorHAnsi"/>
                <w:sz w:val="24"/>
              </w:rPr>
              <w:t xml:space="preserve"> </w:t>
            </w:r>
            <w:r w:rsidR="00BF5CE5" w:rsidRPr="00B96C97">
              <w:rPr>
                <w:rFonts w:cstheme="minorHAnsi"/>
                <w:sz w:val="24"/>
              </w:rPr>
              <w:t>a</w:t>
            </w:r>
            <w:r w:rsidR="00FA0D5F" w:rsidRPr="00B96C97">
              <w:rPr>
                <w:rFonts w:cstheme="minorHAnsi"/>
                <w:sz w:val="24"/>
              </w:rPr>
              <w:t>ccounts</w:t>
            </w:r>
          </w:p>
        </w:tc>
        <w:tc>
          <w:tcPr>
            <w:tcW w:w="2268" w:type="dxa"/>
          </w:tcPr>
          <w:p w14:paraId="15DB4576" w14:textId="77840B39" w:rsidR="00797ED6" w:rsidRPr="00B96C97" w:rsidRDefault="00BF0918" w:rsidP="00B079A8">
            <w:pPr>
              <w:rPr>
                <w:rFonts w:cstheme="minorHAnsi"/>
                <w:sz w:val="24"/>
              </w:rPr>
            </w:pPr>
            <w:r w:rsidRPr="00BF0918">
              <w:rPr>
                <w:rFonts w:cstheme="minorHAnsi"/>
                <w:sz w:val="24"/>
              </w:rPr>
              <w:t>Application form/interview</w:t>
            </w:r>
          </w:p>
        </w:tc>
        <w:tc>
          <w:tcPr>
            <w:tcW w:w="1276" w:type="dxa"/>
          </w:tcPr>
          <w:p w14:paraId="18048867" w14:textId="37075C56" w:rsidR="00797ED6" w:rsidRPr="00B96C97" w:rsidRDefault="00752E9A" w:rsidP="00B079A8">
            <w:pPr>
              <w:rPr>
                <w:rFonts w:cstheme="minorHAnsi"/>
                <w:sz w:val="24"/>
              </w:rPr>
            </w:pPr>
            <w:r w:rsidRPr="00B96C97">
              <w:rPr>
                <w:rFonts w:cstheme="minorHAnsi"/>
                <w:sz w:val="24"/>
              </w:rPr>
              <w:t>Essential</w:t>
            </w:r>
          </w:p>
        </w:tc>
      </w:tr>
      <w:tr w:rsidR="00CB5AB6" w:rsidRPr="00B96C97" w14:paraId="2DB9879C" w14:textId="77777777" w:rsidTr="00B079A8">
        <w:tc>
          <w:tcPr>
            <w:tcW w:w="6516" w:type="dxa"/>
          </w:tcPr>
          <w:p w14:paraId="392FF46B" w14:textId="2EB90B55" w:rsidR="00CB5AB6" w:rsidRPr="00B96C97" w:rsidRDefault="00AE79E5" w:rsidP="00B079A8">
            <w:pPr>
              <w:rPr>
                <w:rFonts w:cstheme="minorHAnsi"/>
                <w:sz w:val="24"/>
              </w:rPr>
            </w:pPr>
            <w:r w:rsidRPr="00B96C97">
              <w:rPr>
                <w:rFonts w:cstheme="minorHAnsi"/>
                <w:sz w:val="24"/>
              </w:rPr>
              <w:lastRenderedPageBreak/>
              <w:t>Clear understanding of accepted accounting principles,</w:t>
            </w:r>
            <w:r w:rsidR="00BC2789" w:rsidRPr="00B96C97">
              <w:rPr>
                <w:rFonts w:cstheme="minorHAnsi"/>
                <w:sz w:val="24"/>
              </w:rPr>
              <w:t xml:space="preserve"> including </w:t>
            </w:r>
            <w:r w:rsidRPr="00B96C97">
              <w:rPr>
                <w:rFonts w:cstheme="minorHAnsi"/>
                <w:sz w:val="24"/>
              </w:rPr>
              <w:t>tax</w:t>
            </w:r>
            <w:r w:rsidR="00BC2789" w:rsidRPr="00B96C97">
              <w:rPr>
                <w:rFonts w:cstheme="minorHAnsi"/>
                <w:sz w:val="24"/>
              </w:rPr>
              <w:t xml:space="preserve"> and Gift Aid</w:t>
            </w:r>
            <w:r w:rsidRPr="00B96C97">
              <w:rPr>
                <w:rFonts w:cstheme="minorHAnsi"/>
                <w:sz w:val="24"/>
              </w:rPr>
              <w:t>, National Insurance and preferably knowledge of SAGE</w:t>
            </w:r>
          </w:p>
        </w:tc>
        <w:tc>
          <w:tcPr>
            <w:tcW w:w="2268" w:type="dxa"/>
          </w:tcPr>
          <w:p w14:paraId="7FC0795F" w14:textId="56A7EF0C" w:rsidR="00CB5AB6" w:rsidRPr="00B96C97" w:rsidRDefault="00BF0918" w:rsidP="00B079A8">
            <w:pPr>
              <w:rPr>
                <w:rFonts w:cstheme="minorHAnsi"/>
                <w:sz w:val="24"/>
              </w:rPr>
            </w:pPr>
            <w:r w:rsidRPr="00BF0918">
              <w:rPr>
                <w:rFonts w:cstheme="minorHAnsi"/>
                <w:sz w:val="24"/>
              </w:rPr>
              <w:t>Application form/interview</w:t>
            </w:r>
          </w:p>
        </w:tc>
        <w:tc>
          <w:tcPr>
            <w:tcW w:w="1276" w:type="dxa"/>
          </w:tcPr>
          <w:p w14:paraId="15FD33D1" w14:textId="30D25742" w:rsidR="00CB5AB6" w:rsidRPr="00B96C97" w:rsidRDefault="00CB5AB6" w:rsidP="00B079A8">
            <w:pPr>
              <w:rPr>
                <w:rFonts w:cstheme="minorHAnsi"/>
                <w:sz w:val="24"/>
              </w:rPr>
            </w:pPr>
            <w:r w:rsidRPr="00B96C97">
              <w:rPr>
                <w:rFonts w:cstheme="minorHAnsi"/>
                <w:sz w:val="24"/>
              </w:rPr>
              <w:t>Essential</w:t>
            </w:r>
          </w:p>
        </w:tc>
      </w:tr>
      <w:tr w:rsidR="00AE79E5" w:rsidRPr="00B96C97" w14:paraId="63BC03C9" w14:textId="77777777" w:rsidTr="00B079A8">
        <w:tc>
          <w:tcPr>
            <w:tcW w:w="6516" w:type="dxa"/>
          </w:tcPr>
          <w:p w14:paraId="7F42FD22" w14:textId="30AC5DCB" w:rsidR="00AE79E5" w:rsidRPr="00B96C97" w:rsidRDefault="008570CA" w:rsidP="00B079A8">
            <w:pPr>
              <w:rPr>
                <w:rFonts w:cstheme="minorHAnsi"/>
                <w:sz w:val="24"/>
              </w:rPr>
            </w:pPr>
            <w:r w:rsidRPr="00B96C97">
              <w:rPr>
                <w:rFonts w:cstheme="minorHAnsi"/>
                <w:sz w:val="24"/>
              </w:rPr>
              <w:t xml:space="preserve">Excellent analytical </w:t>
            </w:r>
            <w:r w:rsidR="004335DD" w:rsidRPr="00B96C97">
              <w:rPr>
                <w:rFonts w:cstheme="minorHAnsi"/>
                <w:sz w:val="24"/>
              </w:rPr>
              <w:t xml:space="preserve">and </w:t>
            </w:r>
            <w:r w:rsidRPr="00B96C97">
              <w:rPr>
                <w:rFonts w:cstheme="minorHAnsi"/>
                <w:sz w:val="24"/>
              </w:rPr>
              <w:t>problem-solving skills</w:t>
            </w:r>
          </w:p>
        </w:tc>
        <w:tc>
          <w:tcPr>
            <w:tcW w:w="2268" w:type="dxa"/>
          </w:tcPr>
          <w:p w14:paraId="47F6102A" w14:textId="5197FEE4" w:rsidR="00AE79E5" w:rsidRPr="00B96C97" w:rsidRDefault="00BF0918" w:rsidP="00B079A8">
            <w:pPr>
              <w:rPr>
                <w:rFonts w:cstheme="minorHAnsi"/>
                <w:sz w:val="24"/>
              </w:rPr>
            </w:pPr>
            <w:r w:rsidRPr="00BF0918">
              <w:rPr>
                <w:rFonts w:cstheme="minorHAnsi"/>
                <w:sz w:val="24"/>
              </w:rPr>
              <w:t>Application form/interview</w:t>
            </w:r>
          </w:p>
        </w:tc>
        <w:tc>
          <w:tcPr>
            <w:tcW w:w="1276" w:type="dxa"/>
          </w:tcPr>
          <w:p w14:paraId="45D6FD30" w14:textId="5CF19A99" w:rsidR="00AE79E5" w:rsidRPr="00B96C97" w:rsidRDefault="003B5F45" w:rsidP="00B079A8">
            <w:pPr>
              <w:rPr>
                <w:rFonts w:cstheme="minorHAnsi"/>
                <w:sz w:val="24"/>
              </w:rPr>
            </w:pPr>
            <w:r>
              <w:rPr>
                <w:rFonts w:cstheme="minorHAnsi"/>
                <w:sz w:val="24"/>
              </w:rPr>
              <w:t>Essential</w:t>
            </w:r>
          </w:p>
        </w:tc>
      </w:tr>
      <w:tr w:rsidR="008570CA" w:rsidRPr="00B96C97" w14:paraId="52238376" w14:textId="77777777" w:rsidTr="00B079A8">
        <w:tc>
          <w:tcPr>
            <w:tcW w:w="6516" w:type="dxa"/>
          </w:tcPr>
          <w:p w14:paraId="76177A29" w14:textId="4E1179B5" w:rsidR="003D1783" w:rsidRPr="00B96C97" w:rsidRDefault="00732DBF" w:rsidP="00B079A8">
            <w:pPr>
              <w:rPr>
                <w:rFonts w:cstheme="minorHAnsi"/>
                <w:sz w:val="24"/>
              </w:rPr>
            </w:pPr>
            <w:r w:rsidRPr="00B96C97">
              <w:rPr>
                <w:rFonts w:cstheme="minorHAnsi"/>
                <w:sz w:val="24"/>
              </w:rPr>
              <w:t>Ability to communicate complex financial matters to non-financial staff</w:t>
            </w:r>
          </w:p>
        </w:tc>
        <w:tc>
          <w:tcPr>
            <w:tcW w:w="2268" w:type="dxa"/>
          </w:tcPr>
          <w:p w14:paraId="7DB668C8" w14:textId="40F3F4A6" w:rsidR="008570CA" w:rsidRPr="00B96C97" w:rsidRDefault="00BF0918" w:rsidP="00B079A8">
            <w:pPr>
              <w:rPr>
                <w:rFonts w:cstheme="minorHAnsi"/>
                <w:sz w:val="24"/>
              </w:rPr>
            </w:pPr>
            <w:r w:rsidRPr="00BF0918">
              <w:rPr>
                <w:rFonts w:cstheme="minorHAnsi"/>
                <w:sz w:val="24"/>
              </w:rPr>
              <w:t>Application form/interview</w:t>
            </w:r>
          </w:p>
        </w:tc>
        <w:tc>
          <w:tcPr>
            <w:tcW w:w="1276" w:type="dxa"/>
          </w:tcPr>
          <w:p w14:paraId="59DEC474" w14:textId="3C5B549D" w:rsidR="008570CA" w:rsidRPr="00B96C97" w:rsidRDefault="00732DBF" w:rsidP="00B079A8">
            <w:pPr>
              <w:rPr>
                <w:rFonts w:cstheme="minorHAnsi"/>
                <w:sz w:val="24"/>
              </w:rPr>
            </w:pPr>
            <w:r w:rsidRPr="00B96C97">
              <w:rPr>
                <w:rFonts w:cstheme="minorHAnsi"/>
                <w:sz w:val="24"/>
              </w:rPr>
              <w:t>Essential</w:t>
            </w:r>
          </w:p>
        </w:tc>
      </w:tr>
      <w:tr w:rsidR="00732DBF" w:rsidRPr="00B96C97" w14:paraId="7B465123" w14:textId="77777777" w:rsidTr="00B079A8">
        <w:tc>
          <w:tcPr>
            <w:tcW w:w="6516" w:type="dxa"/>
          </w:tcPr>
          <w:p w14:paraId="38367DA7" w14:textId="2CCA87BD" w:rsidR="00732DBF" w:rsidRPr="00B96C97" w:rsidRDefault="004B68B9" w:rsidP="00B079A8">
            <w:pPr>
              <w:rPr>
                <w:rFonts w:cstheme="minorHAnsi"/>
                <w:sz w:val="24"/>
              </w:rPr>
            </w:pPr>
            <w:r w:rsidRPr="00B96C97">
              <w:rPr>
                <w:rFonts w:cstheme="minorHAnsi"/>
                <w:sz w:val="24"/>
              </w:rPr>
              <w:t>Experience of liaising with auditors, external agencies and advisers</w:t>
            </w:r>
          </w:p>
        </w:tc>
        <w:tc>
          <w:tcPr>
            <w:tcW w:w="2268" w:type="dxa"/>
          </w:tcPr>
          <w:p w14:paraId="1D7F48D6" w14:textId="372A8BB2" w:rsidR="00732DBF" w:rsidRPr="00B96C97" w:rsidRDefault="00BF0918" w:rsidP="00B079A8">
            <w:pPr>
              <w:rPr>
                <w:rFonts w:cstheme="minorHAnsi"/>
                <w:sz w:val="24"/>
              </w:rPr>
            </w:pPr>
            <w:r w:rsidRPr="00BF0918">
              <w:rPr>
                <w:rFonts w:cstheme="minorHAnsi"/>
                <w:sz w:val="24"/>
              </w:rPr>
              <w:t>Application form/interview</w:t>
            </w:r>
          </w:p>
        </w:tc>
        <w:tc>
          <w:tcPr>
            <w:tcW w:w="1276" w:type="dxa"/>
          </w:tcPr>
          <w:p w14:paraId="3719FE87" w14:textId="06412C52" w:rsidR="00732DBF" w:rsidRPr="00B96C97" w:rsidRDefault="00115838" w:rsidP="00B079A8">
            <w:pPr>
              <w:rPr>
                <w:rFonts w:cstheme="minorHAnsi"/>
                <w:sz w:val="24"/>
              </w:rPr>
            </w:pPr>
            <w:r>
              <w:rPr>
                <w:rFonts w:cstheme="minorHAnsi"/>
                <w:sz w:val="24"/>
              </w:rPr>
              <w:t>Essential</w:t>
            </w:r>
          </w:p>
        </w:tc>
      </w:tr>
      <w:tr w:rsidR="002B255D" w:rsidRPr="00B96C97" w14:paraId="3C8D5816" w14:textId="77777777" w:rsidTr="00B079A8">
        <w:tc>
          <w:tcPr>
            <w:tcW w:w="6516" w:type="dxa"/>
          </w:tcPr>
          <w:p w14:paraId="0614DEE2" w14:textId="18E878B2" w:rsidR="002B255D" w:rsidRPr="00B96C97" w:rsidRDefault="00FA0D5F" w:rsidP="00B079A8">
            <w:pPr>
              <w:rPr>
                <w:rFonts w:cstheme="minorHAnsi"/>
                <w:sz w:val="24"/>
              </w:rPr>
            </w:pPr>
            <w:r w:rsidRPr="00B96C97">
              <w:rPr>
                <w:rFonts w:cstheme="minorHAnsi"/>
                <w:sz w:val="24"/>
              </w:rPr>
              <w:t xml:space="preserve">Knowledge of Charity Law and Governance </w:t>
            </w:r>
            <w:r w:rsidR="001A6336" w:rsidRPr="00B96C97">
              <w:rPr>
                <w:rFonts w:cstheme="minorHAnsi"/>
                <w:sz w:val="24"/>
              </w:rPr>
              <w:t>requirements</w:t>
            </w:r>
          </w:p>
        </w:tc>
        <w:tc>
          <w:tcPr>
            <w:tcW w:w="2268" w:type="dxa"/>
          </w:tcPr>
          <w:p w14:paraId="69B74AC2" w14:textId="153DCF51" w:rsidR="002B255D" w:rsidRPr="00B96C97" w:rsidRDefault="00BF0918" w:rsidP="00B079A8">
            <w:pPr>
              <w:rPr>
                <w:rFonts w:cstheme="minorHAnsi"/>
                <w:sz w:val="24"/>
              </w:rPr>
            </w:pPr>
            <w:r w:rsidRPr="00BF0918">
              <w:rPr>
                <w:rFonts w:cstheme="minorHAnsi"/>
                <w:sz w:val="24"/>
              </w:rPr>
              <w:t>Application form/interview</w:t>
            </w:r>
          </w:p>
        </w:tc>
        <w:tc>
          <w:tcPr>
            <w:tcW w:w="1276" w:type="dxa"/>
          </w:tcPr>
          <w:p w14:paraId="37BBD955" w14:textId="17057B38" w:rsidR="002B255D" w:rsidRPr="00B96C97" w:rsidRDefault="00FA0D5F" w:rsidP="00B079A8">
            <w:pPr>
              <w:rPr>
                <w:rFonts w:cstheme="minorHAnsi"/>
                <w:sz w:val="24"/>
              </w:rPr>
            </w:pPr>
            <w:r w:rsidRPr="00B96C97">
              <w:rPr>
                <w:rFonts w:cstheme="minorHAnsi"/>
                <w:sz w:val="24"/>
              </w:rPr>
              <w:t>Essential</w:t>
            </w:r>
          </w:p>
        </w:tc>
      </w:tr>
      <w:tr w:rsidR="003D1783" w:rsidRPr="00B96C97" w14:paraId="141014F3" w14:textId="77777777" w:rsidTr="00B079A8">
        <w:tc>
          <w:tcPr>
            <w:tcW w:w="6516" w:type="dxa"/>
          </w:tcPr>
          <w:p w14:paraId="2FB0E48A" w14:textId="55B5EAB7" w:rsidR="003D1783" w:rsidRPr="00B96C97" w:rsidRDefault="00FA0D5F" w:rsidP="003D1783">
            <w:pPr>
              <w:rPr>
                <w:rFonts w:cstheme="minorHAnsi"/>
                <w:sz w:val="24"/>
              </w:rPr>
            </w:pPr>
            <w:r w:rsidRPr="00B96C97">
              <w:rPr>
                <w:rFonts w:cstheme="minorHAnsi"/>
                <w:sz w:val="24"/>
              </w:rPr>
              <w:t>Un</w:t>
            </w:r>
            <w:r w:rsidR="003D1783" w:rsidRPr="00B96C97">
              <w:rPr>
                <w:rFonts w:cstheme="minorHAnsi"/>
                <w:sz w:val="24"/>
              </w:rPr>
              <w:t xml:space="preserve">derstanding of Equality, Inclusivity &amp; Diversity, </w:t>
            </w:r>
          </w:p>
        </w:tc>
        <w:tc>
          <w:tcPr>
            <w:tcW w:w="2268" w:type="dxa"/>
          </w:tcPr>
          <w:p w14:paraId="303C49C4" w14:textId="43458B75" w:rsidR="003D1783" w:rsidRPr="00B96C97" w:rsidRDefault="00BF0918" w:rsidP="00B079A8">
            <w:pPr>
              <w:rPr>
                <w:rFonts w:cstheme="minorHAnsi"/>
                <w:sz w:val="24"/>
              </w:rPr>
            </w:pPr>
            <w:r w:rsidRPr="00BF0918">
              <w:rPr>
                <w:rFonts w:cstheme="minorHAnsi"/>
                <w:sz w:val="24"/>
              </w:rPr>
              <w:t>Interview</w:t>
            </w:r>
          </w:p>
        </w:tc>
        <w:tc>
          <w:tcPr>
            <w:tcW w:w="1276" w:type="dxa"/>
          </w:tcPr>
          <w:p w14:paraId="13E6B08F" w14:textId="0AE09D4D" w:rsidR="003D1783" w:rsidRPr="00B96C97" w:rsidRDefault="003D1783" w:rsidP="00B079A8">
            <w:pPr>
              <w:rPr>
                <w:rFonts w:cstheme="minorHAnsi"/>
                <w:sz w:val="24"/>
              </w:rPr>
            </w:pPr>
            <w:r w:rsidRPr="00B96C97">
              <w:rPr>
                <w:rFonts w:cstheme="minorHAnsi"/>
                <w:sz w:val="24"/>
              </w:rPr>
              <w:t>Essential</w:t>
            </w:r>
          </w:p>
        </w:tc>
      </w:tr>
      <w:tr w:rsidR="003D1783" w:rsidRPr="00B96C97" w14:paraId="54A2E81F" w14:textId="77777777" w:rsidTr="00B079A8">
        <w:tc>
          <w:tcPr>
            <w:tcW w:w="6516" w:type="dxa"/>
          </w:tcPr>
          <w:p w14:paraId="5045E030" w14:textId="76D7E4A7" w:rsidR="003D1783" w:rsidRPr="00B96C97" w:rsidRDefault="003D1783" w:rsidP="003D1783">
            <w:pPr>
              <w:rPr>
                <w:rFonts w:cstheme="minorHAnsi"/>
                <w:sz w:val="24"/>
              </w:rPr>
            </w:pPr>
            <w:r w:rsidRPr="00B96C97">
              <w:rPr>
                <w:rFonts w:cstheme="minorHAnsi"/>
                <w:sz w:val="24"/>
              </w:rPr>
              <w:t>Knowledge and awareness of the issues faced by children, young people and families</w:t>
            </w:r>
          </w:p>
        </w:tc>
        <w:tc>
          <w:tcPr>
            <w:tcW w:w="2268" w:type="dxa"/>
          </w:tcPr>
          <w:p w14:paraId="23B67279" w14:textId="71EBAD33" w:rsidR="003D1783" w:rsidRPr="00B96C97" w:rsidRDefault="00BF0918" w:rsidP="00B079A8">
            <w:pPr>
              <w:rPr>
                <w:rFonts w:cstheme="minorHAnsi"/>
                <w:sz w:val="24"/>
              </w:rPr>
            </w:pPr>
            <w:r>
              <w:rPr>
                <w:rFonts w:cstheme="minorHAnsi"/>
                <w:sz w:val="24"/>
              </w:rPr>
              <w:t>Interview</w:t>
            </w:r>
          </w:p>
        </w:tc>
        <w:tc>
          <w:tcPr>
            <w:tcW w:w="1276" w:type="dxa"/>
          </w:tcPr>
          <w:p w14:paraId="2952480D" w14:textId="464E2FD6" w:rsidR="003D1783" w:rsidRPr="00B96C97" w:rsidRDefault="003D1783" w:rsidP="00B079A8">
            <w:pPr>
              <w:rPr>
                <w:rFonts w:cstheme="minorHAnsi"/>
                <w:sz w:val="24"/>
              </w:rPr>
            </w:pPr>
            <w:r w:rsidRPr="00B96C97">
              <w:rPr>
                <w:rFonts w:cstheme="minorHAnsi"/>
                <w:sz w:val="24"/>
              </w:rPr>
              <w:t xml:space="preserve">Desirable </w:t>
            </w:r>
          </w:p>
        </w:tc>
      </w:tr>
    </w:tbl>
    <w:p w14:paraId="709E2482" w14:textId="77777777" w:rsidR="00D87173" w:rsidRPr="00B96C97" w:rsidRDefault="00D87173" w:rsidP="0043628D">
      <w:pPr>
        <w:rPr>
          <w:rFonts w:cstheme="minorHAnsi"/>
          <w:b/>
          <w:color w:val="AD33F9" w:themeColor="accent2"/>
        </w:rPr>
      </w:pPr>
    </w:p>
    <w:p w14:paraId="64D654F0" w14:textId="35FCD4CF" w:rsidR="00123EB6" w:rsidRPr="00B96C97" w:rsidRDefault="00123EB6" w:rsidP="00123EB6">
      <w:pPr>
        <w:rPr>
          <w:rFonts w:eastAsia="Calibri" w:cstheme="minorHAnsi"/>
          <w:sz w:val="24"/>
        </w:rPr>
      </w:pPr>
      <w:r w:rsidRPr="00B96C97">
        <w:rPr>
          <w:rFonts w:eastAsia="Calibri" w:cstheme="minorHAnsi"/>
          <w:sz w:val="24"/>
        </w:rPr>
        <w:t xml:space="preserve">This </w:t>
      </w:r>
      <w:r w:rsidR="00C77C97" w:rsidRPr="00B96C97">
        <w:rPr>
          <w:rFonts w:eastAsia="Calibri" w:cstheme="minorHAnsi"/>
          <w:sz w:val="24"/>
        </w:rPr>
        <w:t>J</w:t>
      </w:r>
      <w:r w:rsidR="00FC27ED" w:rsidRPr="00B96C97">
        <w:rPr>
          <w:rFonts w:eastAsia="Calibri" w:cstheme="minorHAnsi"/>
          <w:sz w:val="24"/>
        </w:rPr>
        <w:t xml:space="preserve">ob </w:t>
      </w:r>
      <w:r w:rsidR="00C77C97" w:rsidRPr="00B96C97">
        <w:rPr>
          <w:rFonts w:eastAsia="Calibri" w:cstheme="minorHAnsi"/>
          <w:sz w:val="24"/>
        </w:rPr>
        <w:t>D</w:t>
      </w:r>
      <w:r w:rsidR="00FC27ED" w:rsidRPr="00B96C97">
        <w:rPr>
          <w:rFonts w:eastAsia="Calibri" w:cstheme="minorHAnsi"/>
          <w:sz w:val="24"/>
        </w:rPr>
        <w:t xml:space="preserve">escription and </w:t>
      </w:r>
      <w:r w:rsidR="00C77C97" w:rsidRPr="00B96C97">
        <w:rPr>
          <w:rFonts w:eastAsia="Calibri" w:cstheme="minorHAnsi"/>
          <w:sz w:val="24"/>
        </w:rPr>
        <w:t>P</w:t>
      </w:r>
      <w:r w:rsidR="00FC27ED" w:rsidRPr="00B96C97">
        <w:rPr>
          <w:rFonts w:eastAsia="Calibri" w:cstheme="minorHAnsi"/>
          <w:sz w:val="24"/>
        </w:rPr>
        <w:t xml:space="preserve">erson </w:t>
      </w:r>
      <w:r w:rsidR="00C77C97" w:rsidRPr="00B96C97">
        <w:rPr>
          <w:rFonts w:eastAsia="Calibri" w:cstheme="minorHAnsi"/>
          <w:sz w:val="24"/>
        </w:rPr>
        <w:t>S</w:t>
      </w:r>
      <w:r w:rsidR="00FC27ED" w:rsidRPr="00B96C97">
        <w:rPr>
          <w:rFonts w:eastAsia="Calibri" w:cstheme="minorHAnsi"/>
          <w:sz w:val="24"/>
        </w:rPr>
        <w:t xml:space="preserve">pecification </w:t>
      </w:r>
      <w:r w:rsidRPr="00B96C97">
        <w:rPr>
          <w:rFonts w:eastAsia="Calibri" w:cstheme="minorHAnsi"/>
          <w:sz w:val="24"/>
        </w:rPr>
        <w:t xml:space="preserve">reflects the duties of the post as they exist at this time and may be subject to change based on the needs of the </w:t>
      </w:r>
      <w:r w:rsidR="00541C9F" w:rsidRPr="00B96C97">
        <w:rPr>
          <w:rFonts w:eastAsia="Calibri" w:cstheme="minorHAnsi"/>
          <w:sz w:val="24"/>
        </w:rPr>
        <w:t>D</w:t>
      </w:r>
      <w:r w:rsidR="00FC27ED" w:rsidRPr="00B96C97">
        <w:rPr>
          <w:rFonts w:eastAsia="Calibri" w:cstheme="minorHAnsi"/>
          <w:sz w:val="24"/>
        </w:rPr>
        <w:t xml:space="preserve">epartment </w:t>
      </w:r>
      <w:r w:rsidR="00541C9F" w:rsidRPr="00B96C97">
        <w:rPr>
          <w:rFonts w:eastAsia="Calibri" w:cstheme="minorHAnsi"/>
          <w:sz w:val="24"/>
        </w:rPr>
        <w:t>P</w:t>
      </w:r>
      <w:r w:rsidR="00FC27ED" w:rsidRPr="00B96C97">
        <w:rPr>
          <w:rFonts w:eastAsia="Calibri" w:cstheme="minorHAnsi"/>
          <w:sz w:val="24"/>
        </w:rPr>
        <w:t>rogramme</w:t>
      </w:r>
      <w:r w:rsidRPr="00B96C97">
        <w:rPr>
          <w:rFonts w:eastAsia="Calibri" w:cstheme="minorHAnsi"/>
          <w:sz w:val="24"/>
        </w:rPr>
        <w:t>. The post-holder may be required to undertake other duties commensurate with the salary and competence requirements of this post from time to time as required.</w:t>
      </w:r>
    </w:p>
    <w:p w14:paraId="0D856E6E" w14:textId="3F7CD926" w:rsidR="00123EB6" w:rsidRPr="00B96C97" w:rsidRDefault="00123EB6" w:rsidP="00123EB6">
      <w:pPr>
        <w:rPr>
          <w:rFonts w:eastAsia="Calibri" w:cstheme="minorHAnsi"/>
          <w:b/>
          <w:bCs/>
          <w:sz w:val="24"/>
        </w:rPr>
      </w:pPr>
      <w:r w:rsidRPr="00B96C97">
        <w:rPr>
          <w:rFonts w:eastAsia="Calibri" w:cstheme="minorHAnsi"/>
          <w:b/>
          <w:bCs/>
          <w:sz w:val="24"/>
        </w:rPr>
        <w:t>Eikon is committed to safeguarding and promoting the welfare of young people and expects all employees and volunteers to share this commitment. The suitability of all prospective employees or volunteers will be assessed during the recruitment process.</w:t>
      </w:r>
    </w:p>
    <w:p w14:paraId="52EA335F" w14:textId="77777777" w:rsidR="00123EB6" w:rsidRPr="00B96C97" w:rsidRDefault="00123EB6" w:rsidP="00123EB6">
      <w:pPr>
        <w:rPr>
          <w:rFonts w:eastAsia="Calibri" w:cstheme="minorHAnsi"/>
          <w:b/>
          <w:bCs/>
          <w:sz w:val="24"/>
        </w:rPr>
      </w:pPr>
      <w:r w:rsidRPr="00B96C97">
        <w:rPr>
          <w:rFonts w:eastAsia="Calibri" w:cstheme="minorHAnsi"/>
          <w:b/>
          <w:bCs/>
          <w:sz w:val="24"/>
        </w:rPr>
        <w:t>An offer of employment will be subject to an approved Enhanced DBS and Barring Disclosure.</w:t>
      </w:r>
    </w:p>
    <w:p w14:paraId="0EFA36CE" w14:textId="3476EC50" w:rsidR="00FA0D5F" w:rsidRPr="00B96C97" w:rsidRDefault="00123EB6" w:rsidP="00123EB6">
      <w:pPr>
        <w:rPr>
          <w:rFonts w:eastAsia="Calibri" w:cstheme="minorHAnsi"/>
          <w:sz w:val="24"/>
        </w:rPr>
      </w:pPr>
      <w:r w:rsidRPr="00B96C97">
        <w:rPr>
          <w:rFonts w:eastAsia="Calibri" w:cstheme="minorHAnsi"/>
          <w:sz w:val="24"/>
        </w:rPr>
        <w:t>The Eikon Charity is committed to a policy of equality of opportunity and aims to provide a working environment which is free from unfair discrimination and will enable employees and volunteers to fulfil their personal potential.</w:t>
      </w:r>
    </w:p>
    <w:p w14:paraId="1B9FEB7A" w14:textId="77777777" w:rsidR="00503CC5" w:rsidRPr="00B96C97" w:rsidRDefault="00503CC5" w:rsidP="00123EB6">
      <w:pPr>
        <w:rPr>
          <w:rFonts w:eastAsia="Calibri" w:cstheme="minorHAnsi"/>
          <w:b/>
          <w:bCs/>
          <w:color w:val="AD33F9" w:themeColor="accent2"/>
          <w:sz w:val="24"/>
        </w:rPr>
      </w:pPr>
      <w:bookmarkStart w:id="0" w:name="_Hlk117762270"/>
    </w:p>
    <w:bookmarkEnd w:id="0"/>
    <w:p w14:paraId="7D21FE97" w14:textId="77777777" w:rsidR="00F649F5" w:rsidRPr="00B96C97" w:rsidRDefault="00F649F5" w:rsidP="00F649F5">
      <w:pPr>
        <w:spacing w:after="225" w:line="300" w:lineRule="auto"/>
        <w:rPr>
          <w:rFonts w:eastAsia="Calibri" w:cstheme="minorHAnsi"/>
          <w:b/>
          <w:bCs/>
          <w:color w:val="AD33F9" w:themeColor="accent2"/>
          <w:sz w:val="24"/>
          <w:szCs w:val="24"/>
          <w:lang w:val="en-US"/>
        </w:rPr>
      </w:pPr>
      <w:r w:rsidRPr="00B96C97">
        <w:rPr>
          <w:rFonts w:eastAsia="Calibri" w:cstheme="minorHAnsi"/>
          <w:b/>
          <w:bCs/>
          <w:color w:val="AD33F9" w:themeColor="accent2"/>
          <w:sz w:val="24"/>
          <w:szCs w:val="24"/>
          <w:lang w:val="en-US"/>
        </w:rPr>
        <w:t>Applications</w:t>
      </w:r>
    </w:p>
    <w:p w14:paraId="1C30D6BA" w14:textId="3739A688" w:rsidR="00F649F5" w:rsidRPr="00B96C97" w:rsidRDefault="00F649F5" w:rsidP="00F649F5">
      <w:pPr>
        <w:spacing w:after="225" w:line="300" w:lineRule="auto"/>
        <w:rPr>
          <w:rFonts w:eastAsia="Calibri" w:cstheme="minorHAnsi"/>
          <w:b/>
          <w:bCs/>
          <w:color w:val="000000"/>
          <w:sz w:val="24"/>
          <w:szCs w:val="24"/>
          <w:lang w:val="en-US"/>
        </w:rPr>
      </w:pPr>
      <w:r w:rsidRPr="00B96C97">
        <w:rPr>
          <w:rFonts w:eastAsia="Calibri" w:cstheme="minorHAnsi"/>
          <w:b/>
          <w:bCs/>
          <w:color w:val="000000"/>
          <w:sz w:val="24"/>
          <w:szCs w:val="24"/>
          <w:lang w:val="en-US"/>
        </w:rPr>
        <w:t>As part of our Safer Recruitment Policy, we do not accept CVs.</w:t>
      </w:r>
    </w:p>
    <w:p w14:paraId="18AA5864" w14:textId="77777777" w:rsidR="00F649F5" w:rsidRPr="00B96C97" w:rsidRDefault="00F649F5" w:rsidP="00F649F5">
      <w:pPr>
        <w:spacing w:after="225" w:line="300" w:lineRule="auto"/>
        <w:rPr>
          <w:rFonts w:eastAsia="Calibri" w:cstheme="minorHAnsi"/>
          <w:color w:val="000000"/>
          <w:sz w:val="24"/>
          <w:szCs w:val="24"/>
          <w:lang w:val="en-US"/>
        </w:rPr>
      </w:pPr>
      <w:r w:rsidRPr="00B96C97">
        <w:rPr>
          <w:rFonts w:eastAsia="Calibri" w:cstheme="minorHAnsi"/>
          <w:color w:val="000000"/>
          <w:sz w:val="24"/>
          <w:szCs w:val="24"/>
          <w:lang w:val="en-US"/>
        </w:rPr>
        <w:t xml:space="preserve">If you are interested in applying for the role, please visit our website: </w:t>
      </w:r>
      <w:hyperlink r:id="rId25" w:history="1">
        <w:r w:rsidRPr="00B96C97">
          <w:rPr>
            <w:rFonts w:eastAsia="Cambria" w:cstheme="minorHAnsi"/>
            <w:color w:val="0F87FF" w:themeColor="accent1"/>
            <w:sz w:val="24"/>
            <w:szCs w:val="24"/>
            <w:u w:val="single"/>
            <w:lang w:val="en-US"/>
          </w:rPr>
          <w:t>www.eikon.org.uk</w:t>
        </w:r>
      </w:hyperlink>
      <w:r w:rsidRPr="00B96C97">
        <w:rPr>
          <w:rFonts w:eastAsia="Cambria" w:cstheme="minorHAnsi"/>
          <w:color w:val="0F87FF" w:themeColor="accent1"/>
          <w:sz w:val="24"/>
          <w:szCs w:val="24"/>
          <w:u w:val="single"/>
          <w:lang w:val="en-US"/>
        </w:rPr>
        <w:t>/work-for-us/</w:t>
      </w:r>
      <w:r w:rsidRPr="00B96C97">
        <w:rPr>
          <w:rFonts w:eastAsia="Calibri" w:cstheme="minorHAnsi"/>
          <w:color w:val="000000"/>
          <w:sz w:val="24"/>
          <w:szCs w:val="24"/>
          <w:lang w:val="en-US"/>
        </w:rPr>
        <w:t xml:space="preserve"> where you will find all the information and the application form.</w:t>
      </w:r>
    </w:p>
    <w:p w14:paraId="5A0DBE5B" w14:textId="77777777" w:rsidR="00F649F5" w:rsidRPr="00BB7850" w:rsidRDefault="00F649F5" w:rsidP="00F649F5">
      <w:pPr>
        <w:spacing w:after="225" w:line="300" w:lineRule="auto"/>
        <w:rPr>
          <w:rFonts w:eastAsia="Calibri" w:cstheme="minorHAnsi"/>
          <w:color w:val="0F87FF" w:themeColor="accent1"/>
          <w:sz w:val="24"/>
          <w:szCs w:val="24"/>
          <w:lang w:val="en-US"/>
        </w:rPr>
      </w:pPr>
      <w:r w:rsidRPr="00B96C97">
        <w:rPr>
          <w:rFonts w:eastAsia="Calibri" w:cstheme="minorHAnsi"/>
          <w:color w:val="000000"/>
          <w:sz w:val="24"/>
          <w:szCs w:val="24"/>
          <w:lang w:val="en-US"/>
        </w:rPr>
        <w:t xml:space="preserve">If you have any questions, please contact </w:t>
      </w:r>
      <w:hyperlink r:id="rId26" w:history="1">
        <w:r w:rsidRPr="00BB7850">
          <w:rPr>
            <w:rFonts w:eastAsia="Times New Roman" w:cstheme="minorHAnsi"/>
            <w:color w:val="0F87FF" w:themeColor="accent1"/>
            <w:szCs w:val="24"/>
            <w:u w:val="single"/>
          </w:rPr>
          <w:t>recruitment@Eikon.org.uk</w:t>
        </w:r>
      </w:hyperlink>
      <w:r w:rsidRPr="00BB7850">
        <w:rPr>
          <w:rFonts w:eastAsia="Times New Roman" w:cstheme="minorHAnsi"/>
          <w:color w:val="0F87FF" w:themeColor="accent1"/>
          <w:szCs w:val="24"/>
        </w:rPr>
        <w:t xml:space="preserve"> </w:t>
      </w:r>
    </w:p>
    <w:p w14:paraId="5C4C9494" w14:textId="41919AAC" w:rsidR="00F649F5" w:rsidRPr="00B96C97" w:rsidRDefault="00F649F5" w:rsidP="00F649F5">
      <w:pPr>
        <w:spacing w:after="225" w:line="300" w:lineRule="auto"/>
        <w:rPr>
          <w:rFonts w:eastAsia="Times New Roman" w:cstheme="minorHAnsi"/>
          <w:b/>
          <w:bCs/>
          <w:color w:val="000000"/>
          <w:sz w:val="24"/>
          <w:szCs w:val="24"/>
        </w:rPr>
      </w:pPr>
      <w:r w:rsidRPr="00B96C97">
        <w:rPr>
          <w:rFonts w:eastAsia="MS PGothic" w:cstheme="minorHAnsi"/>
          <w:b/>
          <w:bCs/>
          <w:color w:val="000000"/>
          <w:sz w:val="24"/>
          <w:szCs w:val="24"/>
        </w:rPr>
        <w:t xml:space="preserve">Please apply by 10.00 on Monday </w:t>
      </w:r>
      <w:r w:rsidR="00BF0918">
        <w:rPr>
          <w:rFonts w:eastAsia="MS PGothic" w:cstheme="minorHAnsi"/>
          <w:b/>
          <w:bCs/>
          <w:color w:val="000000"/>
          <w:sz w:val="24"/>
          <w:szCs w:val="24"/>
        </w:rPr>
        <w:t>19 May</w:t>
      </w:r>
      <w:r w:rsidRPr="00B96C97">
        <w:rPr>
          <w:rFonts w:eastAsia="MS PGothic" w:cstheme="minorHAnsi"/>
          <w:b/>
          <w:bCs/>
          <w:color w:val="000000"/>
          <w:sz w:val="24"/>
          <w:szCs w:val="24"/>
        </w:rPr>
        <w:t xml:space="preserve"> 2025. </w:t>
      </w:r>
    </w:p>
    <w:p w14:paraId="00ECE4B6" w14:textId="59192395" w:rsidR="00F649F5" w:rsidRPr="00B96C97" w:rsidRDefault="00F649F5" w:rsidP="00F649F5">
      <w:pPr>
        <w:spacing w:after="225" w:line="300" w:lineRule="auto"/>
        <w:rPr>
          <w:rFonts w:eastAsia="Times New Roman" w:cstheme="minorHAnsi"/>
          <w:b/>
          <w:bCs/>
          <w:color w:val="000000"/>
          <w:sz w:val="24"/>
          <w:szCs w:val="24"/>
        </w:rPr>
      </w:pPr>
      <w:r w:rsidRPr="00B96C97">
        <w:rPr>
          <w:rFonts w:eastAsia="MS PGothic" w:cstheme="minorHAnsi"/>
          <w:b/>
          <w:bCs/>
          <w:color w:val="000000"/>
          <w:sz w:val="24"/>
          <w:szCs w:val="24"/>
        </w:rPr>
        <w:t xml:space="preserve">Interviews will take place week commencing </w:t>
      </w:r>
      <w:r w:rsidR="00BF0918">
        <w:rPr>
          <w:rFonts w:eastAsia="MS PGothic" w:cstheme="minorHAnsi"/>
          <w:b/>
          <w:bCs/>
          <w:color w:val="000000"/>
          <w:sz w:val="24"/>
          <w:szCs w:val="24"/>
        </w:rPr>
        <w:t>26 May</w:t>
      </w:r>
      <w:r w:rsidRPr="00B96C97">
        <w:rPr>
          <w:rFonts w:eastAsia="MS PGothic" w:cstheme="minorHAnsi"/>
          <w:b/>
          <w:bCs/>
          <w:color w:val="000000"/>
          <w:sz w:val="24"/>
          <w:szCs w:val="24"/>
        </w:rPr>
        <w:t xml:space="preserve"> 2025.</w:t>
      </w:r>
    </w:p>
    <w:p w14:paraId="1B0EBFA9" w14:textId="77777777" w:rsidR="00F649F5" w:rsidRPr="00B96C97" w:rsidRDefault="00F649F5" w:rsidP="00F649F5">
      <w:pPr>
        <w:spacing w:after="225" w:line="300" w:lineRule="auto"/>
        <w:rPr>
          <w:rFonts w:eastAsia="Calibri" w:cstheme="minorHAnsi"/>
          <w:color w:val="000000"/>
          <w:sz w:val="24"/>
          <w:szCs w:val="24"/>
          <w:lang w:val="en-US"/>
        </w:rPr>
      </w:pPr>
      <w:r w:rsidRPr="00B96C97">
        <w:rPr>
          <w:rFonts w:eastAsia="Calibri" w:cstheme="minorHAnsi"/>
          <w:color w:val="000000"/>
          <w:sz w:val="24"/>
          <w:szCs w:val="24"/>
          <w:lang w:val="en-US"/>
        </w:rPr>
        <w:t>We do not provide feedback on applications.</w:t>
      </w:r>
    </w:p>
    <w:p w14:paraId="20F93B12" w14:textId="17F4B32A" w:rsidR="00DF51AB" w:rsidRPr="00B96C97" w:rsidRDefault="00F649F5" w:rsidP="00B96C97">
      <w:pPr>
        <w:spacing w:after="225" w:line="300" w:lineRule="auto"/>
        <w:rPr>
          <w:rFonts w:eastAsia="Calibri" w:cstheme="minorHAnsi"/>
          <w:color w:val="000000"/>
          <w:sz w:val="24"/>
          <w:szCs w:val="24"/>
          <w:lang w:val="en-US"/>
        </w:rPr>
      </w:pPr>
      <w:r w:rsidRPr="00B96C97">
        <w:rPr>
          <w:rFonts w:eastAsia="Calibri" w:cstheme="minorHAnsi"/>
          <w:color w:val="000000"/>
          <w:sz w:val="24"/>
          <w:szCs w:val="24"/>
          <w:lang w:val="en-US"/>
        </w:rPr>
        <w:lastRenderedPageBreak/>
        <w:t>We are happy to provide feedback to unsuccessful candidates who attended an interview upon request.</w:t>
      </w:r>
    </w:p>
    <w:sectPr w:rsidR="00DF51AB" w:rsidRPr="00B96C97" w:rsidSect="00D87173">
      <w:headerReference w:type="even" r:id="rId27"/>
      <w:headerReference w:type="default" r:id="rId28"/>
      <w:footerReference w:type="even" r:id="rId29"/>
      <w:footerReference w:type="default" r:id="rId30"/>
      <w:headerReference w:type="first" r:id="rId31"/>
      <w:footerReference w:type="first" r:id="rId32"/>
      <w:pgSz w:w="11906" w:h="16838"/>
      <w:pgMar w:top="709" w:right="851" w:bottom="1276" w:left="85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0DF23" w14:textId="77777777" w:rsidR="00C9747E" w:rsidRPr="00D87173" w:rsidRDefault="00C9747E" w:rsidP="00A713C0">
      <w:r w:rsidRPr="00D87173">
        <w:separator/>
      </w:r>
    </w:p>
    <w:p w14:paraId="622CF184" w14:textId="77777777" w:rsidR="00C9747E" w:rsidRPr="00D87173" w:rsidRDefault="00C9747E" w:rsidP="00A713C0"/>
  </w:endnote>
  <w:endnote w:type="continuationSeparator" w:id="0">
    <w:p w14:paraId="653B042B" w14:textId="77777777" w:rsidR="00C9747E" w:rsidRPr="00D87173" w:rsidRDefault="00C9747E" w:rsidP="00A713C0">
      <w:r w:rsidRPr="00D87173">
        <w:continuationSeparator/>
      </w:r>
    </w:p>
    <w:p w14:paraId="241BBFE9" w14:textId="77777777" w:rsidR="00C9747E" w:rsidRPr="00D87173" w:rsidRDefault="00C9747E" w:rsidP="00A713C0"/>
  </w:endnote>
  <w:endnote w:type="continuationNotice" w:id="1">
    <w:p w14:paraId="68A879DD" w14:textId="77777777" w:rsidR="00C9747E" w:rsidRPr="00D87173" w:rsidRDefault="00C974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Wingdings 2">
    <w:panose1 w:val="05020102010507070707"/>
    <w:charset w:val="02"/>
    <w:family w:val="roman"/>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Helvetica Neue">
    <w:altName w:val="Arial"/>
    <w:charset w:val="00"/>
    <w:family w:val="roman"/>
    <w:pitch w:val="default"/>
  </w:font>
  <w:font w:name="Cambria">
    <w:panose1 w:val="02040503050406030204"/>
    <w:charset w:val="00"/>
    <w:family w:val="roman"/>
    <w:pitch w:val="variable"/>
    <w:sig w:usb0="E00006FF" w:usb1="420024FF" w:usb2="02000000" w:usb3="00000000" w:csb0="0000019F" w:csb1="00000000"/>
  </w:font>
  <w:font w:name="Proxima Nova Semibold">
    <w:altName w:val="Tahoma"/>
    <w:charset w:val="00"/>
    <w:family w:val="auto"/>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80C58" w14:textId="77777777" w:rsidR="005107B6" w:rsidRDefault="005107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Proxima Nova Semibold" w:hAnsi="Proxima Nova Semibold"/>
        <w:b/>
        <w:bCs/>
      </w:rPr>
      <w:id w:val="-1237935259"/>
      <w:docPartObj>
        <w:docPartGallery w:val="Page Numbers (Bottom of Page)"/>
        <w:docPartUnique/>
      </w:docPartObj>
    </w:sdtPr>
    <w:sdtEndPr>
      <w:rPr>
        <w:rStyle w:val="DefaultParagraphFont"/>
        <w:rFonts w:ascii="Arial" w:hAnsi="Arial"/>
        <w:b w:val="0"/>
        <w:bCs w:val="0"/>
      </w:rPr>
    </w:sdtEndPr>
    <w:sdtContent>
      <w:p w14:paraId="2D73074F" w14:textId="3B60CB5A" w:rsidR="00F9491C" w:rsidRPr="00D87173" w:rsidRDefault="00F9491C" w:rsidP="00F9491C">
        <w:pPr>
          <w:pStyle w:val="Footer"/>
        </w:pPr>
      </w:p>
      <w:p w14:paraId="55650580" w14:textId="155E7437" w:rsidR="00F9491C" w:rsidRPr="00D87173" w:rsidRDefault="00A70C4D" w:rsidP="00F9491C">
        <w:pPr>
          <w:pStyle w:val="Footer"/>
        </w:pPr>
        <w:r w:rsidRPr="00D87173">
          <w:rPr>
            <w:noProof/>
          </w:rPr>
          <mc:AlternateContent>
            <mc:Choice Requires="wps">
              <w:drawing>
                <wp:anchor distT="0" distB="0" distL="114300" distR="114300" simplePos="0" relativeHeight="251658240" behindDoc="0" locked="0" layoutInCell="1" allowOverlap="1" wp14:anchorId="5E68F0C1" wp14:editId="7AE90DC7">
                  <wp:simplePos x="0" y="0"/>
                  <wp:positionH relativeFrom="column">
                    <wp:posOffset>8076565</wp:posOffset>
                  </wp:positionH>
                  <wp:positionV relativeFrom="paragraph">
                    <wp:posOffset>520065</wp:posOffset>
                  </wp:positionV>
                  <wp:extent cx="360000" cy="360000"/>
                  <wp:effectExtent l="0" t="0" r="2540" b="2540"/>
                  <wp:wrapNone/>
                  <wp:docPr id="119" name="Rectangle 119"/>
                  <wp:cNvGraphicFramePr/>
                  <a:graphic xmlns:a="http://schemas.openxmlformats.org/drawingml/2006/main">
                    <a:graphicData uri="http://schemas.microsoft.com/office/word/2010/wordprocessingShape">
                      <wps:wsp>
                        <wps:cNvSpPr/>
                        <wps:spPr>
                          <a:xfrm>
                            <a:off x="0" y="0"/>
                            <a:ext cx="360000" cy="360000"/>
                          </a:xfrm>
                          <a:prstGeom prst="rect">
                            <a:avLst/>
                          </a:prstGeom>
                          <a:solidFill>
                            <a:srgbClr val="4AF2CC"/>
                          </a:solidFill>
                          <a:ln w="19050" cap="flat" cmpd="sng" algn="ctr">
                            <a:noFill/>
                            <a:prstDash val="solid"/>
                          </a:ln>
                          <a:effectLst/>
                        </wps:spPr>
                        <wps:bodyPr lIns="36000" tIns="36000" rIns="36000" bIns="36000" rtlCol="0" anchor="ct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1805843F" id="Rectangle 119" o:spid="_x0000_s1026" style="position:absolute;margin-left:635.95pt;margin-top:40.95pt;width:28.3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" fillcolor="#4af2cc" stroked="f" strokeweight="1.5pt">
                  <v:textbox inset="1mm,1mm,1mm,1mm"/>
                </v:rect>
              </w:pict>
            </mc:Fallback>
          </mc:AlternateContent>
        </w:r>
        <w:r w:rsidR="00F9491C" w:rsidRPr="00D87173">
          <w:t xml:space="preserve"> Registered Charity Number 1109190  </w:t>
        </w:r>
        <w:r w:rsidR="00F9491C" w:rsidRPr="00D87173">
          <w:rPr>
            <w:color w:val="000000"/>
          </w:rPr>
          <w:t xml:space="preserve">|  </w:t>
        </w:r>
        <w:r w:rsidR="00F9491C" w:rsidRPr="00D87173">
          <w:t xml:space="preserve">Company number 5402398  </w:t>
        </w:r>
        <w:r w:rsidR="00F9491C" w:rsidRPr="00D87173">
          <w:rPr>
            <w:color w:val="000000"/>
          </w:rPr>
          <w:t xml:space="preserve">|  </w:t>
        </w:r>
        <w:r w:rsidR="00F9491C" w:rsidRPr="00D87173">
          <w:t>VAT No. 141067444</w:t>
        </w:r>
      </w:p>
      <w:p w14:paraId="1C940EAB" w14:textId="1F90E99A" w:rsidR="00A70C4D" w:rsidRPr="00D87173" w:rsidRDefault="00B079A8" w:rsidP="00B91117">
        <w:pPr>
          <w:pStyle w:val="Foote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E5C4E" w14:textId="77777777" w:rsidR="005107B6" w:rsidRDefault="005107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0A64DF" w14:textId="77777777" w:rsidR="00C9747E" w:rsidRPr="00D87173" w:rsidRDefault="00C9747E" w:rsidP="00A713C0">
      <w:r w:rsidRPr="00D87173">
        <w:separator/>
      </w:r>
    </w:p>
    <w:p w14:paraId="21CC922F" w14:textId="77777777" w:rsidR="00C9747E" w:rsidRPr="00D87173" w:rsidRDefault="00C9747E" w:rsidP="00A713C0"/>
  </w:footnote>
  <w:footnote w:type="continuationSeparator" w:id="0">
    <w:p w14:paraId="627CB1C4" w14:textId="77777777" w:rsidR="00C9747E" w:rsidRPr="00D87173" w:rsidRDefault="00C9747E" w:rsidP="00A713C0">
      <w:r w:rsidRPr="00D87173">
        <w:continuationSeparator/>
      </w:r>
    </w:p>
    <w:p w14:paraId="64BCA5CF" w14:textId="77777777" w:rsidR="00C9747E" w:rsidRPr="00D87173" w:rsidRDefault="00C9747E" w:rsidP="00A713C0"/>
  </w:footnote>
  <w:footnote w:type="continuationNotice" w:id="1">
    <w:p w14:paraId="7AA44C26" w14:textId="77777777" w:rsidR="00C9747E" w:rsidRPr="00D87173" w:rsidRDefault="00C974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52E5E" w14:textId="77777777" w:rsidR="005107B6" w:rsidRDefault="005107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F3756" w14:textId="77777777" w:rsidR="005107B6" w:rsidRDefault="005107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0019335"/>
      <w:docPartObj>
        <w:docPartGallery w:val="Watermarks"/>
        <w:docPartUnique/>
      </w:docPartObj>
    </w:sdtPr>
    <w:sdtContent>
      <w:p w14:paraId="5B07CC75" w14:textId="4928EE6C" w:rsidR="004F4868" w:rsidRPr="00D87173" w:rsidRDefault="00B079A8" w:rsidP="00A713C0">
        <w:r>
          <w:rPr>
            <w:noProof/>
          </w:rPr>
          <w:pict w14:anchorId="31E7F4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23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p w14:paraId="553B8709" w14:textId="77777777" w:rsidR="004F4868" w:rsidRPr="00D87173" w:rsidRDefault="00627708" w:rsidP="00A713C0">
    <w:r w:rsidRPr="00D87173">
      <w:rPr>
        <w:noProof/>
      </w:rPr>
      <w:drawing>
        <wp:anchor distT="0" distB="0" distL="114300" distR="114300" simplePos="0" relativeHeight="251658241" behindDoc="1" locked="0" layoutInCell="1" allowOverlap="1" wp14:anchorId="59C27A30" wp14:editId="14D656B0">
          <wp:simplePos x="0" y="0"/>
          <wp:positionH relativeFrom="margin">
            <wp:posOffset>4445</wp:posOffset>
          </wp:positionH>
          <wp:positionV relativeFrom="paragraph">
            <wp:posOffset>78220</wp:posOffset>
          </wp:positionV>
          <wp:extent cx="3599815" cy="881380"/>
          <wp:effectExtent l="0" t="0" r="0" b="0"/>
          <wp:wrapTight wrapText="bothSides">
            <wp:wrapPolygon edited="0">
              <wp:start x="1295" y="0"/>
              <wp:lineTo x="762" y="934"/>
              <wp:lineTo x="0" y="4046"/>
              <wp:lineTo x="0" y="11205"/>
              <wp:lineTo x="457" y="14939"/>
              <wp:lineTo x="1676" y="19919"/>
              <wp:lineTo x="2210" y="21164"/>
              <wp:lineTo x="2286" y="21164"/>
              <wp:lineTo x="2743" y="21164"/>
              <wp:lineTo x="2667" y="19919"/>
              <wp:lineTo x="3124" y="14939"/>
              <wp:lineTo x="21490" y="10582"/>
              <wp:lineTo x="21490" y="5291"/>
              <wp:lineTo x="4039" y="4357"/>
              <wp:lineTo x="3048" y="622"/>
              <wp:lineTo x="2667" y="0"/>
              <wp:lineTo x="1295" y="0"/>
            </wp:wrapPolygon>
          </wp:wrapTight>
          <wp:docPr id="1208132672" name="Picture 1208132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3599815" cy="881380"/>
                  </a:xfrm>
                  <a:prstGeom prst="rect">
                    <a:avLst/>
                  </a:prstGeom>
                </pic:spPr>
              </pic:pic>
            </a:graphicData>
          </a:graphic>
          <wp14:sizeRelH relativeFrom="page">
            <wp14:pctWidth>0</wp14:pctWidth>
          </wp14:sizeRelH>
          <wp14:sizeRelV relativeFrom="page">
            <wp14:pctHeight>0</wp14:pctHeight>
          </wp14:sizeRelV>
        </wp:anchor>
      </w:drawing>
    </w:r>
  </w:p>
  <w:p w14:paraId="67B838A3" w14:textId="77777777" w:rsidR="004F4868" w:rsidRPr="00D87173" w:rsidRDefault="004F4868" w:rsidP="00A713C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634F9"/>
    <w:multiLevelType w:val="hybridMultilevel"/>
    <w:tmpl w:val="4AE4A036"/>
    <w:lvl w:ilvl="0" w:tplc="BD26091C">
      <w:start w:val="1"/>
      <w:numFmt w:val="bullet"/>
      <w:pStyle w:val="ListBullet"/>
      <w:lvlText w:val=""/>
      <w:lvlJc w:val="left"/>
      <w:pPr>
        <w:ind w:left="720" w:hanging="360"/>
      </w:pPr>
      <w:rPr>
        <w:rFonts w:ascii="Symbol" w:hAnsi="Symbol"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E772533"/>
    <w:multiLevelType w:val="hybridMultilevel"/>
    <w:tmpl w:val="A296F8A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7A60A2"/>
    <w:multiLevelType w:val="hybridMultilevel"/>
    <w:tmpl w:val="E222B756"/>
    <w:styleLink w:val="ImportedStyle1"/>
    <w:lvl w:ilvl="0" w:tplc="F7C016E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602B154">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D22F826">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80B878B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382C902">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B14DD7E">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EAD458B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EDCD5D6">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722A742">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2DF95972"/>
    <w:multiLevelType w:val="multilevel"/>
    <w:tmpl w:val="E044310E"/>
    <w:numStyleLink w:val="CurrentList2"/>
  </w:abstractNum>
  <w:abstractNum w:abstractNumId="4" w15:restartNumberingAfterBreak="0">
    <w:nsid w:val="3CCA43F0"/>
    <w:multiLevelType w:val="hybridMultilevel"/>
    <w:tmpl w:val="038C86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1FC6FC8"/>
    <w:multiLevelType w:val="hybridMultilevel"/>
    <w:tmpl w:val="2018A114"/>
    <w:lvl w:ilvl="0" w:tplc="10EC8320">
      <w:start w:val="1"/>
      <w:numFmt w:val="decimal"/>
      <w:pStyle w:val="EndnoteText"/>
      <w:lvlText w:val="%1."/>
      <w:lvlJc w:val="left"/>
      <w:pPr>
        <w:ind w:left="643" w:hanging="360"/>
      </w:pPr>
      <w:rPr>
        <w:rFonts w:cs="Open Sans" w:hint="default"/>
        <w:color w:val="00000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6" w15:restartNumberingAfterBreak="0">
    <w:nsid w:val="628603B0"/>
    <w:multiLevelType w:val="multilevel"/>
    <w:tmpl w:val="E044310E"/>
    <w:styleLink w:val="CurrentList2"/>
    <w:lvl w:ilvl="0">
      <w:start w:val="1"/>
      <w:numFmt w:val="decimal"/>
      <w:pStyle w:val="ListNumber"/>
      <w:lvlText w:val="%1."/>
      <w:lvlJc w:val="left"/>
      <w:pPr>
        <w:ind w:left="284" w:hanging="284"/>
      </w:pPr>
      <w:rPr>
        <w:rFonts w:ascii="Arial" w:hAnsi="Arial" w:cs="Times New Roman (Body CS)" w:hint="default"/>
        <w:b w:val="0"/>
        <w:i w:val="0"/>
        <w:color w:val="000000" w:themeColor="text1"/>
      </w:rPr>
    </w:lvl>
    <w:lvl w:ilvl="1">
      <w:start w:val="1"/>
      <w:numFmt w:val="lowerLetter"/>
      <w:lvlText w:val="%2"/>
      <w:lvlJc w:val="left"/>
      <w:pPr>
        <w:ind w:left="568" w:hanging="284"/>
      </w:pPr>
      <w:rPr>
        <w:rFonts w:ascii="Arial" w:hAnsi="Arial" w:cs="Courier New" w:hint="default"/>
        <w:color w:val="000000" w:themeColor="text1"/>
      </w:rPr>
    </w:lvl>
    <w:lvl w:ilvl="2">
      <w:start w:val="1"/>
      <w:numFmt w:val="lowerRoman"/>
      <w:lvlText w:val="%3"/>
      <w:lvlJc w:val="left"/>
      <w:pPr>
        <w:ind w:left="852" w:hanging="284"/>
      </w:pPr>
      <w:rPr>
        <w:rFonts w:ascii="Arial" w:hAnsi="Arial" w:hint="default"/>
        <w:color w:val="000000" w:themeColor="text1"/>
      </w:rPr>
    </w:lvl>
    <w:lvl w:ilvl="3">
      <w:start w:val="1"/>
      <w:numFmt w:val="bullet"/>
      <w:lvlText w:val=""/>
      <w:lvlJc w:val="left"/>
      <w:pPr>
        <w:ind w:left="1136" w:hanging="284"/>
      </w:pPr>
      <w:rPr>
        <w:rFonts w:ascii="Symbol" w:hAnsi="Symbol" w:hint="default"/>
        <w:color w:val="000000" w:themeColor="text1"/>
      </w:rPr>
    </w:lvl>
    <w:lvl w:ilvl="4">
      <w:start w:val="1"/>
      <w:numFmt w:val="bullet"/>
      <w:lvlText w:val="o"/>
      <w:lvlJc w:val="left"/>
      <w:pPr>
        <w:ind w:left="1420" w:hanging="284"/>
      </w:pPr>
      <w:rPr>
        <w:rFonts w:ascii="Courier New" w:hAnsi="Courier New" w:hint="default"/>
        <w:color w:val="000000" w:themeColor="text1"/>
      </w:rPr>
    </w:lvl>
    <w:lvl w:ilvl="5">
      <w:start w:val="1"/>
      <w:numFmt w:val="bullet"/>
      <w:lvlText w:val=""/>
      <w:lvlJc w:val="left"/>
      <w:pPr>
        <w:ind w:left="1704" w:hanging="284"/>
      </w:pPr>
      <w:rPr>
        <w:rFonts w:ascii="Wingdings" w:hAnsi="Wingdings" w:hint="default"/>
        <w:color w:val="000000" w:themeColor="text1"/>
      </w:rPr>
    </w:lvl>
    <w:lvl w:ilvl="6">
      <w:start w:val="1"/>
      <w:numFmt w:val="bullet"/>
      <w:lvlText w:val=""/>
      <w:lvlJc w:val="left"/>
      <w:pPr>
        <w:ind w:left="1988" w:hanging="284"/>
      </w:pPr>
      <w:rPr>
        <w:rFonts w:ascii="Symbol" w:hAnsi="Symbol" w:hint="default"/>
        <w:color w:val="000000" w:themeColor="text1"/>
      </w:rPr>
    </w:lvl>
    <w:lvl w:ilvl="7">
      <w:start w:val="1"/>
      <w:numFmt w:val="bullet"/>
      <w:lvlText w:val="o"/>
      <w:lvlJc w:val="left"/>
      <w:pPr>
        <w:ind w:left="2272" w:hanging="284"/>
      </w:pPr>
      <w:rPr>
        <w:rFonts w:ascii="Courier New" w:hAnsi="Courier New" w:hint="default"/>
        <w:color w:val="000000" w:themeColor="text1"/>
      </w:rPr>
    </w:lvl>
    <w:lvl w:ilvl="8">
      <w:start w:val="1"/>
      <w:numFmt w:val="bullet"/>
      <w:lvlText w:val=""/>
      <w:lvlJc w:val="left"/>
      <w:pPr>
        <w:ind w:left="2556" w:hanging="284"/>
      </w:pPr>
      <w:rPr>
        <w:rFonts w:ascii="Wingdings" w:hAnsi="Wingdings" w:hint="default"/>
        <w:color w:val="000000" w:themeColor="text1"/>
      </w:rPr>
    </w:lvl>
  </w:abstractNum>
  <w:abstractNum w:abstractNumId="7" w15:restartNumberingAfterBreak="0">
    <w:nsid w:val="7A4C0C6D"/>
    <w:multiLevelType w:val="multilevel"/>
    <w:tmpl w:val="A956F810"/>
    <w:styleLink w:val="ListBullet1"/>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851" w:hanging="284"/>
      </w:pPr>
      <w:rPr>
        <w:rFonts w:ascii="Symbol" w:hAnsi="Symbol" w:hint="default"/>
        <w:color w:val="auto"/>
      </w:rPr>
    </w:lvl>
    <w:lvl w:ilvl="3">
      <w:start w:val="1"/>
      <w:numFmt w:val="bullet"/>
      <w:lvlText w:val=""/>
      <w:lvlJc w:val="left"/>
      <w:pPr>
        <w:ind w:left="1134" w:hanging="283"/>
      </w:pPr>
      <w:rPr>
        <w:rFonts w:ascii="Wingdings 2" w:hAnsi="Wingdings 2" w:hint="default"/>
        <w:color w:val="000000" w:themeColor="text1"/>
      </w:rPr>
    </w:lvl>
    <w:lvl w:ilvl="4">
      <w:start w:val="1"/>
      <w:numFmt w:val="bullet"/>
      <w:lvlText w:val="o"/>
      <w:lvlJc w:val="left"/>
      <w:pPr>
        <w:ind w:left="1418" w:hanging="284"/>
      </w:pPr>
      <w:rPr>
        <w:rFonts w:ascii="Courier New" w:hAnsi="Courier New" w:hint="default"/>
        <w:color w:val="000000" w:themeColor="text1"/>
      </w:rPr>
    </w:lvl>
    <w:lvl w:ilvl="5">
      <w:start w:val="1"/>
      <w:numFmt w:val="bullet"/>
      <w:lvlText w:val=""/>
      <w:lvlJc w:val="left"/>
      <w:pPr>
        <w:ind w:left="1701" w:hanging="283"/>
      </w:pPr>
      <w:rPr>
        <w:rFonts w:ascii="Wingdings" w:hAnsi="Wingdings" w:hint="default"/>
        <w:color w:val="000000" w:themeColor="text1"/>
      </w:rPr>
    </w:lvl>
    <w:lvl w:ilvl="6">
      <w:start w:val="1"/>
      <w:numFmt w:val="bullet"/>
      <w:lvlText w:val=""/>
      <w:lvlJc w:val="left"/>
      <w:pPr>
        <w:ind w:left="1985" w:hanging="284"/>
      </w:pPr>
      <w:rPr>
        <w:rFonts w:ascii="Symbol" w:hAnsi="Symbol" w:hint="default"/>
      </w:rPr>
    </w:lvl>
    <w:lvl w:ilvl="7">
      <w:start w:val="1"/>
      <w:numFmt w:val="bullet"/>
      <w:lvlText w:val="o"/>
      <w:lvlJc w:val="left"/>
      <w:pPr>
        <w:ind w:left="2268" w:hanging="283"/>
      </w:pPr>
      <w:rPr>
        <w:rFonts w:ascii="Courier New" w:hAnsi="Courier New" w:hint="default"/>
      </w:rPr>
    </w:lvl>
    <w:lvl w:ilvl="8">
      <w:start w:val="1"/>
      <w:numFmt w:val="bullet"/>
      <w:lvlText w:val=""/>
      <w:lvlJc w:val="left"/>
      <w:pPr>
        <w:ind w:left="2552" w:hanging="284"/>
      </w:pPr>
      <w:rPr>
        <w:rFonts w:ascii="Wingdings" w:hAnsi="Wingdings" w:hint="default"/>
      </w:rPr>
    </w:lvl>
  </w:abstractNum>
  <w:num w:numId="1" w16cid:durableId="1592546037">
    <w:abstractNumId w:val="7"/>
  </w:num>
  <w:num w:numId="2" w16cid:durableId="394551397">
    <w:abstractNumId w:val="6"/>
  </w:num>
  <w:num w:numId="3" w16cid:durableId="1589656759">
    <w:abstractNumId w:val="5"/>
  </w:num>
  <w:num w:numId="4" w16cid:durableId="1314525772">
    <w:abstractNumId w:val="3"/>
  </w:num>
  <w:num w:numId="5" w16cid:durableId="1933778916">
    <w:abstractNumId w:val="0"/>
  </w:num>
  <w:num w:numId="6" w16cid:durableId="700401675">
    <w:abstractNumId w:val="2"/>
  </w:num>
  <w:num w:numId="7" w16cid:durableId="1747612626">
    <w:abstractNumId w:val="1"/>
  </w:num>
  <w:num w:numId="8" w16cid:durableId="1927692103">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017"/>
    <w:rsid w:val="00001509"/>
    <w:rsid w:val="00002F48"/>
    <w:rsid w:val="000036FC"/>
    <w:rsid w:val="0000410B"/>
    <w:rsid w:val="000100F2"/>
    <w:rsid w:val="0001127C"/>
    <w:rsid w:val="00012145"/>
    <w:rsid w:val="0001252D"/>
    <w:rsid w:val="00013012"/>
    <w:rsid w:val="00020B44"/>
    <w:rsid w:val="000248E8"/>
    <w:rsid w:val="0002619A"/>
    <w:rsid w:val="00031A55"/>
    <w:rsid w:val="0003425C"/>
    <w:rsid w:val="00035F4D"/>
    <w:rsid w:val="0004014E"/>
    <w:rsid w:val="00041EF9"/>
    <w:rsid w:val="0004226C"/>
    <w:rsid w:val="00043014"/>
    <w:rsid w:val="0005022F"/>
    <w:rsid w:val="0005151D"/>
    <w:rsid w:val="00052B9A"/>
    <w:rsid w:val="00055BBA"/>
    <w:rsid w:val="00056591"/>
    <w:rsid w:val="00056B2E"/>
    <w:rsid w:val="00060BA8"/>
    <w:rsid w:val="00060E65"/>
    <w:rsid w:val="000619A3"/>
    <w:rsid w:val="00062013"/>
    <w:rsid w:val="00065E27"/>
    <w:rsid w:val="00070330"/>
    <w:rsid w:val="0007068F"/>
    <w:rsid w:val="000724A2"/>
    <w:rsid w:val="0007647C"/>
    <w:rsid w:val="00077194"/>
    <w:rsid w:val="00081989"/>
    <w:rsid w:val="00084008"/>
    <w:rsid w:val="00087D74"/>
    <w:rsid w:val="000919E1"/>
    <w:rsid w:val="00092E24"/>
    <w:rsid w:val="0009300C"/>
    <w:rsid w:val="000935DA"/>
    <w:rsid w:val="00097130"/>
    <w:rsid w:val="0009725E"/>
    <w:rsid w:val="000A2C71"/>
    <w:rsid w:val="000B3CCA"/>
    <w:rsid w:val="000B5B27"/>
    <w:rsid w:val="000C0C15"/>
    <w:rsid w:val="000C2EE2"/>
    <w:rsid w:val="000C2F4E"/>
    <w:rsid w:val="000D044F"/>
    <w:rsid w:val="000D153F"/>
    <w:rsid w:val="000D29BA"/>
    <w:rsid w:val="000D4B9B"/>
    <w:rsid w:val="000D5CED"/>
    <w:rsid w:val="000D6BB1"/>
    <w:rsid w:val="000D7421"/>
    <w:rsid w:val="000E1416"/>
    <w:rsid w:val="000E189C"/>
    <w:rsid w:val="000E1B52"/>
    <w:rsid w:val="000F2FC4"/>
    <w:rsid w:val="000F3BA9"/>
    <w:rsid w:val="000F6384"/>
    <w:rsid w:val="000F6B97"/>
    <w:rsid w:val="001035A8"/>
    <w:rsid w:val="00103B4C"/>
    <w:rsid w:val="001062B8"/>
    <w:rsid w:val="001064D5"/>
    <w:rsid w:val="001137C7"/>
    <w:rsid w:val="00115838"/>
    <w:rsid w:val="0012189C"/>
    <w:rsid w:val="00123EB6"/>
    <w:rsid w:val="00125039"/>
    <w:rsid w:val="00127270"/>
    <w:rsid w:val="00131D62"/>
    <w:rsid w:val="00131ED9"/>
    <w:rsid w:val="00132DB9"/>
    <w:rsid w:val="00133889"/>
    <w:rsid w:val="00136A9A"/>
    <w:rsid w:val="001418FD"/>
    <w:rsid w:val="001427C7"/>
    <w:rsid w:val="001450EC"/>
    <w:rsid w:val="001512E4"/>
    <w:rsid w:val="00151D79"/>
    <w:rsid w:val="00154C44"/>
    <w:rsid w:val="001564FC"/>
    <w:rsid w:val="001573D1"/>
    <w:rsid w:val="001656B1"/>
    <w:rsid w:val="00166107"/>
    <w:rsid w:val="00170F49"/>
    <w:rsid w:val="00171168"/>
    <w:rsid w:val="00173658"/>
    <w:rsid w:val="00174000"/>
    <w:rsid w:val="00174125"/>
    <w:rsid w:val="00176DC6"/>
    <w:rsid w:val="00177EDA"/>
    <w:rsid w:val="00186CF5"/>
    <w:rsid w:val="00186FC5"/>
    <w:rsid w:val="001925A5"/>
    <w:rsid w:val="00194536"/>
    <w:rsid w:val="001A0301"/>
    <w:rsid w:val="001A1109"/>
    <w:rsid w:val="001A48E7"/>
    <w:rsid w:val="001A6336"/>
    <w:rsid w:val="001A7F79"/>
    <w:rsid w:val="001B0160"/>
    <w:rsid w:val="001B3EBA"/>
    <w:rsid w:val="001B4A19"/>
    <w:rsid w:val="001C06E7"/>
    <w:rsid w:val="001C67A2"/>
    <w:rsid w:val="001D1DDE"/>
    <w:rsid w:val="001D27E0"/>
    <w:rsid w:val="001D301A"/>
    <w:rsid w:val="001D3A05"/>
    <w:rsid w:val="001D3F3E"/>
    <w:rsid w:val="001D44E8"/>
    <w:rsid w:val="001E0389"/>
    <w:rsid w:val="001E288A"/>
    <w:rsid w:val="001E4CE5"/>
    <w:rsid w:val="001E4F9D"/>
    <w:rsid w:val="001F09B1"/>
    <w:rsid w:val="001F162F"/>
    <w:rsid w:val="001F25BC"/>
    <w:rsid w:val="001F3907"/>
    <w:rsid w:val="001F5CFB"/>
    <w:rsid w:val="00200BFC"/>
    <w:rsid w:val="00201422"/>
    <w:rsid w:val="0020474F"/>
    <w:rsid w:val="00205E97"/>
    <w:rsid w:val="00207C7A"/>
    <w:rsid w:val="0021073D"/>
    <w:rsid w:val="00216336"/>
    <w:rsid w:val="0022556F"/>
    <w:rsid w:val="002300E5"/>
    <w:rsid w:val="002300EC"/>
    <w:rsid w:val="00231993"/>
    <w:rsid w:val="00231AD0"/>
    <w:rsid w:val="00233EA9"/>
    <w:rsid w:val="0023469D"/>
    <w:rsid w:val="002361B8"/>
    <w:rsid w:val="00237B58"/>
    <w:rsid w:val="002414CE"/>
    <w:rsid w:val="002416AD"/>
    <w:rsid w:val="00245765"/>
    <w:rsid w:val="00246287"/>
    <w:rsid w:val="00250807"/>
    <w:rsid w:val="0025354C"/>
    <w:rsid w:val="00256484"/>
    <w:rsid w:val="00261A80"/>
    <w:rsid w:val="00263F4F"/>
    <w:rsid w:val="0026723E"/>
    <w:rsid w:val="00276049"/>
    <w:rsid w:val="00282231"/>
    <w:rsid w:val="00284277"/>
    <w:rsid w:val="00285C33"/>
    <w:rsid w:val="00293B3D"/>
    <w:rsid w:val="002955F8"/>
    <w:rsid w:val="0029605F"/>
    <w:rsid w:val="002967D2"/>
    <w:rsid w:val="00297375"/>
    <w:rsid w:val="002A08C9"/>
    <w:rsid w:val="002A1669"/>
    <w:rsid w:val="002A339A"/>
    <w:rsid w:val="002A35BF"/>
    <w:rsid w:val="002A39B8"/>
    <w:rsid w:val="002A5A1E"/>
    <w:rsid w:val="002A754A"/>
    <w:rsid w:val="002A7E63"/>
    <w:rsid w:val="002B255D"/>
    <w:rsid w:val="002B5198"/>
    <w:rsid w:val="002B69A1"/>
    <w:rsid w:val="002B6DBB"/>
    <w:rsid w:val="002B7B27"/>
    <w:rsid w:val="002D70A8"/>
    <w:rsid w:val="002D743A"/>
    <w:rsid w:val="002E0A7A"/>
    <w:rsid w:val="002E1434"/>
    <w:rsid w:val="002E1CCD"/>
    <w:rsid w:val="002F1552"/>
    <w:rsid w:val="002F5D2B"/>
    <w:rsid w:val="00306951"/>
    <w:rsid w:val="0031158A"/>
    <w:rsid w:val="00312941"/>
    <w:rsid w:val="00312DFC"/>
    <w:rsid w:val="003135D7"/>
    <w:rsid w:val="003136AC"/>
    <w:rsid w:val="00316C13"/>
    <w:rsid w:val="00321184"/>
    <w:rsid w:val="0032533C"/>
    <w:rsid w:val="003276BC"/>
    <w:rsid w:val="00330E44"/>
    <w:rsid w:val="0033502E"/>
    <w:rsid w:val="00335C38"/>
    <w:rsid w:val="00340017"/>
    <w:rsid w:val="00341999"/>
    <w:rsid w:val="003431AF"/>
    <w:rsid w:val="003432F3"/>
    <w:rsid w:val="00344C79"/>
    <w:rsid w:val="00345D4F"/>
    <w:rsid w:val="003461E1"/>
    <w:rsid w:val="00351660"/>
    <w:rsid w:val="00351A70"/>
    <w:rsid w:val="00355C56"/>
    <w:rsid w:val="00363278"/>
    <w:rsid w:val="00363EFB"/>
    <w:rsid w:val="00364208"/>
    <w:rsid w:val="00364D93"/>
    <w:rsid w:val="00367CB8"/>
    <w:rsid w:val="003704B4"/>
    <w:rsid w:val="003744C5"/>
    <w:rsid w:val="00375D6D"/>
    <w:rsid w:val="00377E41"/>
    <w:rsid w:val="0038552E"/>
    <w:rsid w:val="003906FF"/>
    <w:rsid w:val="00390E0C"/>
    <w:rsid w:val="00397134"/>
    <w:rsid w:val="003A06F1"/>
    <w:rsid w:val="003A33F3"/>
    <w:rsid w:val="003A6E9F"/>
    <w:rsid w:val="003B001D"/>
    <w:rsid w:val="003B0494"/>
    <w:rsid w:val="003B10AD"/>
    <w:rsid w:val="003B37E0"/>
    <w:rsid w:val="003B5F45"/>
    <w:rsid w:val="003B725C"/>
    <w:rsid w:val="003C25AE"/>
    <w:rsid w:val="003C56B7"/>
    <w:rsid w:val="003C6D2E"/>
    <w:rsid w:val="003C738F"/>
    <w:rsid w:val="003D10A4"/>
    <w:rsid w:val="003D158F"/>
    <w:rsid w:val="003D1783"/>
    <w:rsid w:val="003D69C2"/>
    <w:rsid w:val="003D7B57"/>
    <w:rsid w:val="003E43C0"/>
    <w:rsid w:val="003E63F2"/>
    <w:rsid w:val="003E65EA"/>
    <w:rsid w:val="003E7E2E"/>
    <w:rsid w:val="003F1B43"/>
    <w:rsid w:val="003F34BD"/>
    <w:rsid w:val="003F3A86"/>
    <w:rsid w:val="003F5B3F"/>
    <w:rsid w:val="0040190C"/>
    <w:rsid w:val="00403DBD"/>
    <w:rsid w:val="00404EA7"/>
    <w:rsid w:val="00405579"/>
    <w:rsid w:val="00413DB6"/>
    <w:rsid w:val="00414C9A"/>
    <w:rsid w:val="00421F89"/>
    <w:rsid w:val="0042219C"/>
    <w:rsid w:val="00424393"/>
    <w:rsid w:val="0042777A"/>
    <w:rsid w:val="00431170"/>
    <w:rsid w:val="00431211"/>
    <w:rsid w:val="004335DD"/>
    <w:rsid w:val="0043628D"/>
    <w:rsid w:val="00437718"/>
    <w:rsid w:val="00440B2D"/>
    <w:rsid w:val="00442222"/>
    <w:rsid w:val="004433F5"/>
    <w:rsid w:val="004443D6"/>
    <w:rsid w:val="0044530B"/>
    <w:rsid w:val="00447968"/>
    <w:rsid w:val="004500BB"/>
    <w:rsid w:val="00454574"/>
    <w:rsid w:val="00454DE8"/>
    <w:rsid w:val="00460E18"/>
    <w:rsid w:val="00463F69"/>
    <w:rsid w:val="00465DB8"/>
    <w:rsid w:val="00470773"/>
    <w:rsid w:val="0047276B"/>
    <w:rsid w:val="0047299E"/>
    <w:rsid w:val="00473E5C"/>
    <w:rsid w:val="00474170"/>
    <w:rsid w:val="0047628C"/>
    <w:rsid w:val="00480292"/>
    <w:rsid w:val="00481360"/>
    <w:rsid w:val="00482EFE"/>
    <w:rsid w:val="0048736C"/>
    <w:rsid w:val="00487BD7"/>
    <w:rsid w:val="0049048D"/>
    <w:rsid w:val="00490F92"/>
    <w:rsid w:val="00491283"/>
    <w:rsid w:val="004A4A03"/>
    <w:rsid w:val="004A4C2E"/>
    <w:rsid w:val="004A5F79"/>
    <w:rsid w:val="004A7B5E"/>
    <w:rsid w:val="004B02F0"/>
    <w:rsid w:val="004B3D33"/>
    <w:rsid w:val="004B44F3"/>
    <w:rsid w:val="004B4B23"/>
    <w:rsid w:val="004B5DEE"/>
    <w:rsid w:val="004B5FA0"/>
    <w:rsid w:val="004B68B9"/>
    <w:rsid w:val="004B6B90"/>
    <w:rsid w:val="004B72CA"/>
    <w:rsid w:val="004B74D6"/>
    <w:rsid w:val="004C4F3D"/>
    <w:rsid w:val="004C519D"/>
    <w:rsid w:val="004C68B0"/>
    <w:rsid w:val="004D201B"/>
    <w:rsid w:val="004D27ED"/>
    <w:rsid w:val="004D2B69"/>
    <w:rsid w:val="004D32FD"/>
    <w:rsid w:val="004D495E"/>
    <w:rsid w:val="004D4B96"/>
    <w:rsid w:val="004D6263"/>
    <w:rsid w:val="004D68E5"/>
    <w:rsid w:val="004E1114"/>
    <w:rsid w:val="004E33CB"/>
    <w:rsid w:val="004E4C4C"/>
    <w:rsid w:val="004F08B1"/>
    <w:rsid w:val="004F22BF"/>
    <w:rsid w:val="004F2FFE"/>
    <w:rsid w:val="004F4868"/>
    <w:rsid w:val="004F626A"/>
    <w:rsid w:val="00503CC5"/>
    <w:rsid w:val="0050413A"/>
    <w:rsid w:val="00504F15"/>
    <w:rsid w:val="00505F15"/>
    <w:rsid w:val="00507D69"/>
    <w:rsid w:val="005107B6"/>
    <w:rsid w:val="0051167E"/>
    <w:rsid w:val="00511A37"/>
    <w:rsid w:val="005145BF"/>
    <w:rsid w:val="00514F51"/>
    <w:rsid w:val="005153CB"/>
    <w:rsid w:val="00523871"/>
    <w:rsid w:val="00523E68"/>
    <w:rsid w:val="00524109"/>
    <w:rsid w:val="005246E4"/>
    <w:rsid w:val="005249C0"/>
    <w:rsid w:val="00526C20"/>
    <w:rsid w:val="0053451C"/>
    <w:rsid w:val="005347BA"/>
    <w:rsid w:val="005410FA"/>
    <w:rsid w:val="00541369"/>
    <w:rsid w:val="00541C9F"/>
    <w:rsid w:val="00546C51"/>
    <w:rsid w:val="00547618"/>
    <w:rsid w:val="00550591"/>
    <w:rsid w:val="00551DDD"/>
    <w:rsid w:val="00556154"/>
    <w:rsid w:val="005561E0"/>
    <w:rsid w:val="005611E1"/>
    <w:rsid w:val="00571E87"/>
    <w:rsid w:val="00574B8E"/>
    <w:rsid w:val="00576575"/>
    <w:rsid w:val="005771F1"/>
    <w:rsid w:val="00580F08"/>
    <w:rsid w:val="00582957"/>
    <w:rsid w:val="00584E6B"/>
    <w:rsid w:val="005864F9"/>
    <w:rsid w:val="00592F34"/>
    <w:rsid w:val="00593913"/>
    <w:rsid w:val="00593FA8"/>
    <w:rsid w:val="00595F31"/>
    <w:rsid w:val="005A1120"/>
    <w:rsid w:val="005A2F9E"/>
    <w:rsid w:val="005A3085"/>
    <w:rsid w:val="005A7018"/>
    <w:rsid w:val="005A7E15"/>
    <w:rsid w:val="005B1151"/>
    <w:rsid w:val="005B5FB5"/>
    <w:rsid w:val="005C0A70"/>
    <w:rsid w:val="005C318B"/>
    <w:rsid w:val="005C418B"/>
    <w:rsid w:val="005C5273"/>
    <w:rsid w:val="005C5FDF"/>
    <w:rsid w:val="005D227D"/>
    <w:rsid w:val="005D54C0"/>
    <w:rsid w:val="005E3CB2"/>
    <w:rsid w:val="005E3F5A"/>
    <w:rsid w:val="005E4A80"/>
    <w:rsid w:val="005E57B7"/>
    <w:rsid w:val="005F16E0"/>
    <w:rsid w:val="005F263E"/>
    <w:rsid w:val="005F4F1D"/>
    <w:rsid w:val="005F6173"/>
    <w:rsid w:val="00600313"/>
    <w:rsid w:val="00604710"/>
    <w:rsid w:val="0060763D"/>
    <w:rsid w:val="0061518E"/>
    <w:rsid w:val="0061791B"/>
    <w:rsid w:val="00622AFB"/>
    <w:rsid w:val="0062518D"/>
    <w:rsid w:val="006261F3"/>
    <w:rsid w:val="00626561"/>
    <w:rsid w:val="00626FF6"/>
    <w:rsid w:val="00627708"/>
    <w:rsid w:val="006300EE"/>
    <w:rsid w:val="006309AB"/>
    <w:rsid w:val="00631839"/>
    <w:rsid w:val="006342B7"/>
    <w:rsid w:val="00634498"/>
    <w:rsid w:val="00636025"/>
    <w:rsid w:val="00637601"/>
    <w:rsid w:val="00642B00"/>
    <w:rsid w:val="00646EE7"/>
    <w:rsid w:val="00651723"/>
    <w:rsid w:val="00651BBF"/>
    <w:rsid w:val="0065397C"/>
    <w:rsid w:val="00653D4C"/>
    <w:rsid w:val="00663619"/>
    <w:rsid w:val="00664F18"/>
    <w:rsid w:val="00667A61"/>
    <w:rsid w:val="0068048F"/>
    <w:rsid w:val="00680615"/>
    <w:rsid w:val="00683CB5"/>
    <w:rsid w:val="00684240"/>
    <w:rsid w:val="00685DA2"/>
    <w:rsid w:val="00685F9F"/>
    <w:rsid w:val="0068601E"/>
    <w:rsid w:val="00686A11"/>
    <w:rsid w:val="00686F16"/>
    <w:rsid w:val="00695E06"/>
    <w:rsid w:val="0069797F"/>
    <w:rsid w:val="006A38C4"/>
    <w:rsid w:val="006A5104"/>
    <w:rsid w:val="006B0085"/>
    <w:rsid w:val="006B43BC"/>
    <w:rsid w:val="006C1D4E"/>
    <w:rsid w:val="006C5A12"/>
    <w:rsid w:val="006C60A7"/>
    <w:rsid w:val="006D7A58"/>
    <w:rsid w:val="006E6393"/>
    <w:rsid w:val="006E68E7"/>
    <w:rsid w:val="006E73D7"/>
    <w:rsid w:val="006F4C26"/>
    <w:rsid w:val="0070376B"/>
    <w:rsid w:val="00703AD3"/>
    <w:rsid w:val="00703B8B"/>
    <w:rsid w:val="0070427B"/>
    <w:rsid w:val="0070568F"/>
    <w:rsid w:val="0071785E"/>
    <w:rsid w:val="00720A80"/>
    <w:rsid w:val="00720AF0"/>
    <w:rsid w:val="00720BBA"/>
    <w:rsid w:val="007245A7"/>
    <w:rsid w:val="007249EA"/>
    <w:rsid w:val="0072585D"/>
    <w:rsid w:val="007264F6"/>
    <w:rsid w:val="0073153A"/>
    <w:rsid w:val="00732DBF"/>
    <w:rsid w:val="00734BC5"/>
    <w:rsid w:val="007371FF"/>
    <w:rsid w:val="00741D08"/>
    <w:rsid w:val="00743B8D"/>
    <w:rsid w:val="0075133B"/>
    <w:rsid w:val="00752869"/>
    <w:rsid w:val="00752E9A"/>
    <w:rsid w:val="0075494C"/>
    <w:rsid w:val="00755D15"/>
    <w:rsid w:val="00756B4C"/>
    <w:rsid w:val="00760352"/>
    <w:rsid w:val="00766557"/>
    <w:rsid w:val="00766EAA"/>
    <w:rsid w:val="00775E7E"/>
    <w:rsid w:val="007841EE"/>
    <w:rsid w:val="00785C2D"/>
    <w:rsid w:val="00786956"/>
    <w:rsid w:val="00790FB9"/>
    <w:rsid w:val="00794BB0"/>
    <w:rsid w:val="00795790"/>
    <w:rsid w:val="00795FFF"/>
    <w:rsid w:val="00796334"/>
    <w:rsid w:val="00796FBE"/>
    <w:rsid w:val="00797ED6"/>
    <w:rsid w:val="007A095A"/>
    <w:rsid w:val="007A0BB9"/>
    <w:rsid w:val="007A15AE"/>
    <w:rsid w:val="007A2F40"/>
    <w:rsid w:val="007A3172"/>
    <w:rsid w:val="007A39BE"/>
    <w:rsid w:val="007A4E9D"/>
    <w:rsid w:val="007A52CA"/>
    <w:rsid w:val="007A6D5B"/>
    <w:rsid w:val="007A78EF"/>
    <w:rsid w:val="007A7A08"/>
    <w:rsid w:val="007B06AC"/>
    <w:rsid w:val="007B4BFA"/>
    <w:rsid w:val="007B576D"/>
    <w:rsid w:val="007B5CAE"/>
    <w:rsid w:val="007B7452"/>
    <w:rsid w:val="007C1F47"/>
    <w:rsid w:val="007C274D"/>
    <w:rsid w:val="007C28D0"/>
    <w:rsid w:val="007D188C"/>
    <w:rsid w:val="007D1EB8"/>
    <w:rsid w:val="007D5F35"/>
    <w:rsid w:val="007E0E2B"/>
    <w:rsid w:val="007E1F0A"/>
    <w:rsid w:val="007E30BE"/>
    <w:rsid w:val="007E326E"/>
    <w:rsid w:val="007E4B33"/>
    <w:rsid w:val="007E66CE"/>
    <w:rsid w:val="007F1A32"/>
    <w:rsid w:val="007F3071"/>
    <w:rsid w:val="007F34BD"/>
    <w:rsid w:val="007F60DD"/>
    <w:rsid w:val="008003DC"/>
    <w:rsid w:val="00800962"/>
    <w:rsid w:val="00816DA4"/>
    <w:rsid w:val="00817318"/>
    <w:rsid w:val="00823184"/>
    <w:rsid w:val="00831245"/>
    <w:rsid w:val="00846444"/>
    <w:rsid w:val="00847190"/>
    <w:rsid w:val="00847709"/>
    <w:rsid w:val="00856D77"/>
    <w:rsid w:val="008570CA"/>
    <w:rsid w:val="00857517"/>
    <w:rsid w:val="008577CC"/>
    <w:rsid w:val="00863510"/>
    <w:rsid w:val="00864715"/>
    <w:rsid w:val="00866545"/>
    <w:rsid w:val="00871A7C"/>
    <w:rsid w:val="00881A59"/>
    <w:rsid w:val="00883364"/>
    <w:rsid w:val="00884FA9"/>
    <w:rsid w:val="00887940"/>
    <w:rsid w:val="00887BDD"/>
    <w:rsid w:val="008A1D37"/>
    <w:rsid w:val="008A3596"/>
    <w:rsid w:val="008A41B2"/>
    <w:rsid w:val="008A4BE5"/>
    <w:rsid w:val="008A712E"/>
    <w:rsid w:val="008B1662"/>
    <w:rsid w:val="008B5393"/>
    <w:rsid w:val="008B60B1"/>
    <w:rsid w:val="008B7B5F"/>
    <w:rsid w:val="008B7F41"/>
    <w:rsid w:val="008C092A"/>
    <w:rsid w:val="008C0E54"/>
    <w:rsid w:val="008C2A6E"/>
    <w:rsid w:val="008C33E6"/>
    <w:rsid w:val="008C35E6"/>
    <w:rsid w:val="008C5935"/>
    <w:rsid w:val="008C5CC0"/>
    <w:rsid w:val="008C7FC5"/>
    <w:rsid w:val="008D2983"/>
    <w:rsid w:val="008E0B96"/>
    <w:rsid w:val="008E3DA6"/>
    <w:rsid w:val="008F2ABD"/>
    <w:rsid w:val="008F4F2D"/>
    <w:rsid w:val="008F5196"/>
    <w:rsid w:val="008F55AF"/>
    <w:rsid w:val="008F6822"/>
    <w:rsid w:val="008F7F07"/>
    <w:rsid w:val="009004D4"/>
    <w:rsid w:val="00901054"/>
    <w:rsid w:val="009024D0"/>
    <w:rsid w:val="009034FF"/>
    <w:rsid w:val="0090425F"/>
    <w:rsid w:val="009053A5"/>
    <w:rsid w:val="00907DA3"/>
    <w:rsid w:val="0091176F"/>
    <w:rsid w:val="0091469B"/>
    <w:rsid w:val="00914E6E"/>
    <w:rsid w:val="0091744B"/>
    <w:rsid w:val="00920620"/>
    <w:rsid w:val="00920BCE"/>
    <w:rsid w:val="0092155A"/>
    <w:rsid w:val="00923716"/>
    <w:rsid w:val="00923C92"/>
    <w:rsid w:val="00924173"/>
    <w:rsid w:val="009274EF"/>
    <w:rsid w:val="009307D9"/>
    <w:rsid w:val="00932378"/>
    <w:rsid w:val="00933CF5"/>
    <w:rsid w:val="00941AEB"/>
    <w:rsid w:val="00943FC3"/>
    <w:rsid w:val="00947120"/>
    <w:rsid w:val="009501C5"/>
    <w:rsid w:val="00950BFA"/>
    <w:rsid w:val="00952C87"/>
    <w:rsid w:val="00953305"/>
    <w:rsid w:val="00956B2F"/>
    <w:rsid w:val="00966079"/>
    <w:rsid w:val="009661C8"/>
    <w:rsid w:val="00970173"/>
    <w:rsid w:val="00971309"/>
    <w:rsid w:val="00971B6B"/>
    <w:rsid w:val="00972281"/>
    <w:rsid w:val="00972411"/>
    <w:rsid w:val="00974B79"/>
    <w:rsid w:val="009761A4"/>
    <w:rsid w:val="00976837"/>
    <w:rsid w:val="009769AA"/>
    <w:rsid w:val="009774BA"/>
    <w:rsid w:val="00981B4E"/>
    <w:rsid w:val="0098426F"/>
    <w:rsid w:val="009844BA"/>
    <w:rsid w:val="009848F8"/>
    <w:rsid w:val="00984BD5"/>
    <w:rsid w:val="00992D53"/>
    <w:rsid w:val="00992FFF"/>
    <w:rsid w:val="009938C2"/>
    <w:rsid w:val="00994D29"/>
    <w:rsid w:val="009A2B22"/>
    <w:rsid w:val="009A3E94"/>
    <w:rsid w:val="009A6640"/>
    <w:rsid w:val="009A695C"/>
    <w:rsid w:val="009A6E41"/>
    <w:rsid w:val="009A7C61"/>
    <w:rsid w:val="009B09F4"/>
    <w:rsid w:val="009B0F8A"/>
    <w:rsid w:val="009B187D"/>
    <w:rsid w:val="009C1226"/>
    <w:rsid w:val="009C6FB5"/>
    <w:rsid w:val="009C7F08"/>
    <w:rsid w:val="009E08C3"/>
    <w:rsid w:val="009E141F"/>
    <w:rsid w:val="009E270C"/>
    <w:rsid w:val="009E2DAD"/>
    <w:rsid w:val="009E5C50"/>
    <w:rsid w:val="009E78FD"/>
    <w:rsid w:val="009E7E58"/>
    <w:rsid w:val="009F5CFF"/>
    <w:rsid w:val="009F6822"/>
    <w:rsid w:val="009F6CCC"/>
    <w:rsid w:val="00A03BC9"/>
    <w:rsid w:val="00A03FCD"/>
    <w:rsid w:val="00A06347"/>
    <w:rsid w:val="00A06C0E"/>
    <w:rsid w:val="00A07DB9"/>
    <w:rsid w:val="00A1446D"/>
    <w:rsid w:val="00A16109"/>
    <w:rsid w:val="00A162CC"/>
    <w:rsid w:val="00A165E1"/>
    <w:rsid w:val="00A22083"/>
    <w:rsid w:val="00A22303"/>
    <w:rsid w:val="00A31519"/>
    <w:rsid w:val="00A3199A"/>
    <w:rsid w:val="00A32703"/>
    <w:rsid w:val="00A33C22"/>
    <w:rsid w:val="00A3514C"/>
    <w:rsid w:val="00A43236"/>
    <w:rsid w:val="00A43468"/>
    <w:rsid w:val="00A45B8D"/>
    <w:rsid w:val="00A45E71"/>
    <w:rsid w:val="00A505B7"/>
    <w:rsid w:val="00A52860"/>
    <w:rsid w:val="00A57DB9"/>
    <w:rsid w:val="00A62E24"/>
    <w:rsid w:val="00A633B4"/>
    <w:rsid w:val="00A650A6"/>
    <w:rsid w:val="00A66ACE"/>
    <w:rsid w:val="00A670D0"/>
    <w:rsid w:val="00A678E3"/>
    <w:rsid w:val="00A70C4D"/>
    <w:rsid w:val="00A713C0"/>
    <w:rsid w:val="00A71EE1"/>
    <w:rsid w:val="00A72D53"/>
    <w:rsid w:val="00A73C16"/>
    <w:rsid w:val="00A750C5"/>
    <w:rsid w:val="00A7524B"/>
    <w:rsid w:val="00A76289"/>
    <w:rsid w:val="00A80AE7"/>
    <w:rsid w:val="00A8193F"/>
    <w:rsid w:val="00A85788"/>
    <w:rsid w:val="00A91E38"/>
    <w:rsid w:val="00A947AD"/>
    <w:rsid w:val="00A97BA4"/>
    <w:rsid w:val="00AA0113"/>
    <w:rsid w:val="00AA016E"/>
    <w:rsid w:val="00AA0B4C"/>
    <w:rsid w:val="00AA28E3"/>
    <w:rsid w:val="00AA6023"/>
    <w:rsid w:val="00AA6E41"/>
    <w:rsid w:val="00AA7AEF"/>
    <w:rsid w:val="00AB14BD"/>
    <w:rsid w:val="00AB17C6"/>
    <w:rsid w:val="00AB1A78"/>
    <w:rsid w:val="00AB2F8D"/>
    <w:rsid w:val="00AB58ED"/>
    <w:rsid w:val="00AB6CDC"/>
    <w:rsid w:val="00AB7161"/>
    <w:rsid w:val="00AC0487"/>
    <w:rsid w:val="00AC1C81"/>
    <w:rsid w:val="00AC6EC0"/>
    <w:rsid w:val="00AC75FA"/>
    <w:rsid w:val="00AD0F6D"/>
    <w:rsid w:val="00AD1FEB"/>
    <w:rsid w:val="00AD5D58"/>
    <w:rsid w:val="00AD6E9D"/>
    <w:rsid w:val="00AD6F06"/>
    <w:rsid w:val="00AE159B"/>
    <w:rsid w:val="00AE4696"/>
    <w:rsid w:val="00AE626A"/>
    <w:rsid w:val="00AE79E5"/>
    <w:rsid w:val="00AF5373"/>
    <w:rsid w:val="00AF6523"/>
    <w:rsid w:val="00B04ACD"/>
    <w:rsid w:val="00B04B7D"/>
    <w:rsid w:val="00B06283"/>
    <w:rsid w:val="00B0763A"/>
    <w:rsid w:val="00B079A8"/>
    <w:rsid w:val="00B104F7"/>
    <w:rsid w:val="00B117CA"/>
    <w:rsid w:val="00B14BF9"/>
    <w:rsid w:val="00B172C2"/>
    <w:rsid w:val="00B20861"/>
    <w:rsid w:val="00B208A8"/>
    <w:rsid w:val="00B224EF"/>
    <w:rsid w:val="00B2418D"/>
    <w:rsid w:val="00B24645"/>
    <w:rsid w:val="00B2526D"/>
    <w:rsid w:val="00B268BF"/>
    <w:rsid w:val="00B2761D"/>
    <w:rsid w:val="00B36827"/>
    <w:rsid w:val="00B42F4A"/>
    <w:rsid w:val="00B435F2"/>
    <w:rsid w:val="00B51A66"/>
    <w:rsid w:val="00B525BF"/>
    <w:rsid w:val="00B54FB8"/>
    <w:rsid w:val="00B553C3"/>
    <w:rsid w:val="00B607BD"/>
    <w:rsid w:val="00B6081E"/>
    <w:rsid w:val="00B60F6D"/>
    <w:rsid w:val="00B623D4"/>
    <w:rsid w:val="00B62CA3"/>
    <w:rsid w:val="00B64371"/>
    <w:rsid w:val="00B70260"/>
    <w:rsid w:val="00B71BD2"/>
    <w:rsid w:val="00B71C88"/>
    <w:rsid w:val="00B82F5A"/>
    <w:rsid w:val="00B87229"/>
    <w:rsid w:val="00B877F4"/>
    <w:rsid w:val="00B9075F"/>
    <w:rsid w:val="00B90815"/>
    <w:rsid w:val="00B91117"/>
    <w:rsid w:val="00B91902"/>
    <w:rsid w:val="00B9266C"/>
    <w:rsid w:val="00B9532C"/>
    <w:rsid w:val="00B9666D"/>
    <w:rsid w:val="00B96C97"/>
    <w:rsid w:val="00BA0108"/>
    <w:rsid w:val="00BA198C"/>
    <w:rsid w:val="00BA3875"/>
    <w:rsid w:val="00BA7FB2"/>
    <w:rsid w:val="00BB0CDA"/>
    <w:rsid w:val="00BB3D02"/>
    <w:rsid w:val="00BB4553"/>
    <w:rsid w:val="00BB4BFF"/>
    <w:rsid w:val="00BB5D22"/>
    <w:rsid w:val="00BB6408"/>
    <w:rsid w:val="00BB7850"/>
    <w:rsid w:val="00BC2789"/>
    <w:rsid w:val="00BC32F5"/>
    <w:rsid w:val="00BC3BA8"/>
    <w:rsid w:val="00BC607C"/>
    <w:rsid w:val="00BD0673"/>
    <w:rsid w:val="00BD1355"/>
    <w:rsid w:val="00BD341A"/>
    <w:rsid w:val="00BD4E60"/>
    <w:rsid w:val="00BD7420"/>
    <w:rsid w:val="00BE15C2"/>
    <w:rsid w:val="00BE1E37"/>
    <w:rsid w:val="00BE273D"/>
    <w:rsid w:val="00BE493E"/>
    <w:rsid w:val="00BE4E6F"/>
    <w:rsid w:val="00BE7142"/>
    <w:rsid w:val="00BE72A0"/>
    <w:rsid w:val="00BF0918"/>
    <w:rsid w:val="00BF0B48"/>
    <w:rsid w:val="00BF24AF"/>
    <w:rsid w:val="00BF3D09"/>
    <w:rsid w:val="00BF3F37"/>
    <w:rsid w:val="00BF4935"/>
    <w:rsid w:val="00BF5855"/>
    <w:rsid w:val="00BF5CE5"/>
    <w:rsid w:val="00C00791"/>
    <w:rsid w:val="00C01857"/>
    <w:rsid w:val="00C0440A"/>
    <w:rsid w:val="00C0493B"/>
    <w:rsid w:val="00C0715B"/>
    <w:rsid w:val="00C07837"/>
    <w:rsid w:val="00C12601"/>
    <w:rsid w:val="00C15BDD"/>
    <w:rsid w:val="00C23042"/>
    <w:rsid w:val="00C2383F"/>
    <w:rsid w:val="00C243EE"/>
    <w:rsid w:val="00C25CF9"/>
    <w:rsid w:val="00C31A7A"/>
    <w:rsid w:val="00C35A30"/>
    <w:rsid w:val="00C40982"/>
    <w:rsid w:val="00C40E1A"/>
    <w:rsid w:val="00C433AA"/>
    <w:rsid w:val="00C45AB8"/>
    <w:rsid w:val="00C45EA5"/>
    <w:rsid w:val="00C50520"/>
    <w:rsid w:val="00C51947"/>
    <w:rsid w:val="00C5327D"/>
    <w:rsid w:val="00C53DAF"/>
    <w:rsid w:val="00C61C82"/>
    <w:rsid w:val="00C63750"/>
    <w:rsid w:val="00C65B40"/>
    <w:rsid w:val="00C665BB"/>
    <w:rsid w:val="00C67D3C"/>
    <w:rsid w:val="00C74899"/>
    <w:rsid w:val="00C74A48"/>
    <w:rsid w:val="00C74F93"/>
    <w:rsid w:val="00C75BC1"/>
    <w:rsid w:val="00C7775F"/>
    <w:rsid w:val="00C77C97"/>
    <w:rsid w:val="00C83249"/>
    <w:rsid w:val="00C873D4"/>
    <w:rsid w:val="00C93A65"/>
    <w:rsid w:val="00C94711"/>
    <w:rsid w:val="00C96BA2"/>
    <w:rsid w:val="00C96C96"/>
    <w:rsid w:val="00C9747E"/>
    <w:rsid w:val="00C974B5"/>
    <w:rsid w:val="00CA3DB2"/>
    <w:rsid w:val="00CA6B03"/>
    <w:rsid w:val="00CA723E"/>
    <w:rsid w:val="00CB3183"/>
    <w:rsid w:val="00CB5AB6"/>
    <w:rsid w:val="00CB5F49"/>
    <w:rsid w:val="00CB6D80"/>
    <w:rsid w:val="00CC08D1"/>
    <w:rsid w:val="00CC3EFB"/>
    <w:rsid w:val="00CC56AB"/>
    <w:rsid w:val="00CC70DA"/>
    <w:rsid w:val="00CC73C7"/>
    <w:rsid w:val="00CC7FB5"/>
    <w:rsid w:val="00CD308A"/>
    <w:rsid w:val="00CD311D"/>
    <w:rsid w:val="00CD4B4A"/>
    <w:rsid w:val="00CD5B19"/>
    <w:rsid w:val="00CE56C9"/>
    <w:rsid w:val="00CE7B65"/>
    <w:rsid w:val="00CF28BE"/>
    <w:rsid w:val="00CF357E"/>
    <w:rsid w:val="00CF590C"/>
    <w:rsid w:val="00D00D0E"/>
    <w:rsid w:val="00D01593"/>
    <w:rsid w:val="00D02B9A"/>
    <w:rsid w:val="00D03D39"/>
    <w:rsid w:val="00D051F7"/>
    <w:rsid w:val="00D07D3E"/>
    <w:rsid w:val="00D126C4"/>
    <w:rsid w:val="00D15231"/>
    <w:rsid w:val="00D16D10"/>
    <w:rsid w:val="00D1788D"/>
    <w:rsid w:val="00D206F5"/>
    <w:rsid w:val="00D218EA"/>
    <w:rsid w:val="00D232F3"/>
    <w:rsid w:val="00D23B6A"/>
    <w:rsid w:val="00D240BD"/>
    <w:rsid w:val="00D248D5"/>
    <w:rsid w:val="00D303FE"/>
    <w:rsid w:val="00D311F3"/>
    <w:rsid w:val="00D331DB"/>
    <w:rsid w:val="00D33305"/>
    <w:rsid w:val="00D34ADC"/>
    <w:rsid w:val="00D36119"/>
    <w:rsid w:val="00D42905"/>
    <w:rsid w:val="00D42DB6"/>
    <w:rsid w:val="00D43263"/>
    <w:rsid w:val="00D4516C"/>
    <w:rsid w:val="00D472B0"/>
    <w:rsid w:val="00D507E9"/>
    <w:rsid w:val="00D5245D"/>
    <w:rsid w:val="00D6285B"/>
    <w:rsid w:val="00D63603"/>
    <w:rsid w:val="00D653D1"/>
    <w:rsid w:val="00D65F28"/>
    <w:rsid w:val="00D74429"/>
    <w:rsid w:val="00D746E8"/>
    <w:rsid w:val="00D7619F"/>
    <w:rsid w:val="00D80C25"/>
    <w:rsid w:val="00D80EA6"/>
    <w:rsid w:val="00D81668"/>
    <w:rsid w:val="00D82D39"/>
    <w:rsid w:val="00D87173"/>
    <w:rsid w:val="00D93FD7"/>
    <w:rsid w:val="00D9520D"/>
    <w:rsid w:val="00D96229"/>
    <w:rsid w:val="00DA2313"/>
    <w:rsid w:val="00DA44E7"/>
    <w:rsid w:val="00DB5FC9"/>
    <w:rsid w:val="00DB6F21"/>
    <w:rsid w:val="00DC1900"/>
    <w:rsid w:val="00DC5FA4"/>
    <w:rsid w:val="00DC7075"/>
    <w:rsid w:val="00DD25D4"/>
    <w:rsid w:val="00DD5B04"/>
    <w:rsid w:val="00DF167A"/>
    <w:rsid w:val="00DF51AB"/>
    <w:rsid w:val="00DF5E15"/>
    <w:rsid w:val="00DF616A"/>
    <w:rsid w:val="00E011BB"/>
    <w:rsid w:val="00E01A0C"/>
    <w:rsid w:val="00E03778"/>
    <w:rsid w:val="00E0586C"/>
    <w:rsid w:val="00E0733A"/>
    <w:rsid w:val="00E21743"/>
    <w:rsid w:val="00E22EA0"/>
    <w:rsid w:val="00E27FBA"/>
    <w:rsid w:val="00E305D3"/>
    <w:rsid w:val="00E32AB7"/>
    <w:rsid w:val="00E37C43"/>
    <w:rsid w:val="00E4300A"/>
    <w:rsid w:val="00E51742"/>
    <w:rsid w:val="00E520FF"/>
    <w:rsid w:val="00E52207"/>
    <w:rsid w:val="00E551F2"/>
    <w:rsid w:val="00E55BFC"/>
    <w:rsid w:val="00E625F4"/>
    <w:rsid w:val="00E62BDC"/>
    <w:rsid w:val="00E65F2B"/>
    <w:rsid w:val="00E727D2"/>
    <w:rsid w:val="00E735FA"/>
    <w:rsid w:val="00E769BA"/>
    <w:rsid w:val="00E8061E"/>
    <w:rsid w:val="00E807FB"/>
    <w:rsid w:val="00E80F33"/>
    <w:rsid w:val="00E80F83"/>
    <w:rsid w:val="00E85A90"/>
    <w:rsid w:val="00E86D09"/>
    <w:rsid w:val="00E902C8"/>
    <w:rsid w:val="00E9097F"/>
    <w:rsid w:val="00E91868"/>
    <w:rsid w:val="00E94242"/>
    <w:rsid w:val="00E94FCB"/>
    <w:rsid w:val="00EA2A8B"/>
    <w:rsid w:val="00EA532F"/>
    <w:rsid w:val="00EA6205"/>
    <w:rsid w:val="00EA7850"/>
    <w:rsid w:val="00EB0031"/>
    <w:rsid w:val="00EB1E9D"/>
    <w:rsid w:val="00EB50DD"/>
    <w:rsid w:val="00EB73FA"/>
    <w:rsid w:val="00EC0A0F"/>
    <w:rsid w:val="00EC5271"/>
    <w:rsid w:val="00ED29C4"/>
    <w:rsid w:val="00ED408E"/>
    <w:rsid w:val="00ED4F96"/>
    <w:rsid w:val="00EE23E5"/>
    <w:rsid w:val="00EE300E"/>
    <w:rsid w:val="00EF11AF"/>
    <w:rsid w:val="00EF158A"/>
    <w:rsid w:val="00EF26E5"/>
    <w:rsid w:val="00F000E5"/>
    <w:rsid w:val="00F00207"/>
    <w:rsid w:val="00F00EFB"/>
    <w:rsid w:val="00F0246C"/>
    <w:rsid w:val="00F06D1D"/>
    <w:rsid w:val="00F1161C"/>
    <w:rsid w:val="00F123D5"/>
    <w:rsid w:val="00F15F83"/>
    <w:rsid w:val="00F17B98"/>
    <w:rsid w:val="00F2228B"/>
    <w:rsid w:val="00F22D27"/>
    <w:rsid w:val="00F231D9"/>
    <w:rsid w:val="00F23B0D"/>
    <w:rsid w:val="00F271B0"/>
    <w:rsid w:val="00F35AFE"/>
    <w:rsid w:val="00F37DC1"/>
    <w:rsid w:val="00F4162A"/>
    <w:rsid w:val="00F45AF4"/>
    <w:rsid w:val="00F45E4E"/>
    <w:rsid w:val="00F47C72"/>
    <w:rsid w:val="00F522BC"/>
    <w:rsid w:val="00F56F74"/>
    <w:rsid w:val="00F575D0"/>
    <w:rsid w:val="00F620E4"/>
    <w:rsid w:val="00F63933"/>
    <w:rsid w:val="00F6401C"/>
    <w:rsid w:val="00F64290"/>
    <w:rsid w:val="00F649F5"/>
    <w:rsid w:val="00F656B4"/>
    <w:rsid w:val="00F70A3B"/>
    <w:rsid w:val="00F71DA2"/>
    <w:rsid w:val="00F72A93"/>
    <w:rsid w:val="00F748FA"/>
    <w:rsid w:val="00F818E8"/>
    <w:rsid w:val="00F81BA9"/>
    <w:rsid w:val="00F84701"/>
    <w:rsid w:val="00F84821"/>
    <w:rsid w:val="00F84ABE"/>
    <w:rsid w:val="00F87569"/>
    <w:rsid w:val="00F9035F"/>
    <w:rsid w:val="00F931F6"/>
    <w:rsid w:val="00F9491C"/>
    <w:rsid w:val="00FA0D5F"/>
    <w:rsid w:val="00FA2444"/>
    <w:rsid w:val="00FA3325"/>
    <w:rsid w:val="00FA4F6A"/>
    <w:rsid w:val="00FA52C7"/>
    <w:rsid w:val="00FB6D27"/>
    <w:rsid w:val="00FB79F5"/>
    <w:rsid w:val="00FC27ED"/>
    <w:rsid w:val="00FC2CF9"/>
    <w:rsid w:val="00FC6EC6"/>
    <w:rsid w:val="00FC7C37"/>
    <w:rsid w:val="00FD12E5"/>
    <w:rsid w:val="00FD5BF6"/>
    <w:rsid w:val="00FD639B"/>
    <w:rsid w:val="00FE2D46"/>
    <w:rsid w:val="00FE3A97"/>
    <w:rsid w:val="00FE6949"/>
    <w:rsid w:val="00FF08FE"/>
    <w:rsid w:val="00FF0B27"/>
    <w:rsid w:val="00FF23CF"/>
    <w:rsid w:val="1D3944D5"/>
    <w:rsid w:val="2D0A2C3F"/>
    <w:rsid w:val="314E74A3"/>
    <w:rsid w:val="3A5D6839"/>
    <w:rsid w:val="420D5A0F"/>
    <w:rsid w:val="4BDE0BD9"/>
    <w:rsid w:val="4C6038BD"/>
    <w:rsid w:val="65FCA300"/>
    <w:rsid w:val="73646EC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C5CE3F"/>
  <w15:docId w15:val="{937C2880-7DCA-4BC2-9FB8-DC4872CA8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uiPriority="2" w:unhideWhenUsed="1"/>
    <w:lsdException w:name="index 3" w:uiPriority="2" w:unhideWhenUsed="1"/>
    <w:lsdException w:name="index 4" w:uiPriority="2" w:unhideWhenUsed="1"/>
    <w:lsdException w:name="index 5" w:uiPriority="2" w:unhideWhenUsed="1"/>
    <w:lsdException w:name="index 6" w:uiPriority="2"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5" w:unhideWhenUsed="1"/>
    <w:lsdException w:name="List Number" w:uiPriority="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2" w:unhideWhenUsed="1"/>
    <w:lsdException w:name="List Number 3" w:semiHidden="1" w:unhideWhenUsed="1"/>
    <w:lsdException w:name="List Number 4" w:semiHidden="1" w:unhideWhenUsed="1"/>
    <w:lsdException w:name="List Number 5" w:uiPriority="2"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2" w:unhideWhenUsed="1"/>
    <w:lsdException w:name="Block Text" w:semiHidden="1" w:unhideWhenUsed="1"/>
    <w:lsdException w:name="Hyperlink" w:uiPriority="99" w:unhideWhenUsed="1"/>
    <w:lsdException w:name="FollowedHyperlink"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151D"/>
  </w:style>
  <w:style w:type="paragraph" w:styleId="Heading1">
    <w:name w:val="heading 1"/>
    <w:basedOn w:val="Normal"/>
    <w:next w:val="Normal"/>
    <w:link w:val="Heading1Char"/>
    <w:uiPriority w:val="9"/>
    <w:qFormat/>
    <w:rsid w:val="0005151D"/>
    <w:pPr>
      <w:keepNext/>
      <w:keepLines/>
      <w:spacing w:before="400" w:after="40" w:line="240" w:lineRule="auto"/>
      <w:outlineLvl w:val="0"/>
    </w:pPr>
    <w:rPr>
      <w:rFonts w:asciiTheme="majorHAnsi" w:eastAsiaTheme="majorEastAsia" w:hAnsiTheme="majorHAnsi" w:cstheme="majorBidi"/>
      <w:color w:val="004387" w:themeColor="accent1" w:themeShade="80"/>
      <w:sz w:val="36"/>
      <w:szCs w:val="36"/>
    </w:rPr>
  </w:style>
  <w:style w:type="paragraph" w:styleId="Heading2">
    <w:name w:val="heading 2"/>
    <w:basedOn w:val="Normal"/>
    <w:next w:val="Normal"/>
    <w:link w:val="Heading2Char"/>
    <w:uiPriority w:val="9"/>
    <w:unhideWhenUsed/>
    <w:qFormat/>
    <w:rsid w:val="0005151D"/>
    <w:pPr>
      <w:keepNext/>
      <w:keepLines/>
      <w:spacing w:before="40" w:after="0" w:line="240" w:lineRule="auto"/>
      <w:outlineLvl w:val="1"/>
    </w:pPr>
    <w:rPr>
      <w:rFonts w:asciiTheme="majorHAnsi" w:eastAsiaTheme="majorEastAsia" w:hAnsiTheme="majorHAnsi" w:cstheme="majorBidi"/>
      <w:color w:val="0064CA" w:themeColor="accent1" w:themeShade="BF"/>
      <w:sz w:val="32"/>
      <w:szCs w:val="32"/>
    </w:rPr>
  </w:style>
  <w:style w:type="paragraph" w:styleId="Heading3">
    <w:name w:val="heading 3"/>
    <w:basedOn w:val="Normal"/>
    <w:next w:val="Normal"/>
    <w:link w:val="Heading3Char"/>
    <w:uiPriority w:val="9"/>
    <w:unhideWhenUsed/>
    <w:qFormat/>
    <w:rsid w:val="0005151D"/>
    <w:pPr>
      <w:keepNext/>
      <w:keepLines/>
      <w:spacing w:before="40" w:after="0" w:line="240" w:lineRule="auto"/>
      <w:outlineLvl w:val="2"/>
    </w:pPr>
    <w:rPr>
      <w:rFonts w:asciiTheme="majorHAnsi" w:eastAsiaTheme="majorEastAsia" w:hAnsiTheme="majorHAnsi" w:cstheme="majorBidi"/>
      <w:color w:val="0064CA" w:themeColor="accent1" w:themeShade="BF"/>
      <w:sz w:val="28"/>
      <w:szCs w:val="28"/>
    </w:rPr>
  </w:style>
  <w:style w:type="paragraph" w:styleId="Heading4">
    <w:name w:val="heading 4"/>
    <w:basedOn w:val="Normal"/>
    <w:next w:val="Normal"/>
    <w:link w:val="Heading4Char"/>
    <w:uiPriority w:val="9"/>
    <w:unhideWhenUsed/>
    <w:qFormat/>
    <w:rsid w:val="0005151D"/>
    <w:pPr>
      <w:keepNext/>
      <w:keepLines/>
      <w:spacing w:before="40" w:after="0"/>
      <w:outlineLvl w:val="3"/>
    </w:pPr>
    <w:rPr>
      <w:rFonts w:asciiTheme="majorHAnsi" w:eastAsiaTheme="majorEastAsia" w:hAnsiTheme="majorHAnsi" w:cstheme="majorBidi"/>
      <w:color w:val="0064CA" w:themeColor="accent1" w:themeShade="BF"/>
      <w:sz w:val="24"/>
      <w:szCs w:val="24"/>
    </w:rPr>
  </w:style>
  <w:style w:type="paragraph" w:styleId="Heading5">
    <w:name w:val="heading 5"/>
    <w:basedOn w:val="Normal"/>
    <w:next w:val="Normal"/>
    <w:link w:val="Heading5Char"/>
    <w:uiPriority w:val="9"/>
    <w:unhideWhenUsed/>
    <w:qFormat/>
    <w:rsid w:val="0005151D"/>
    <w:pPr>
      <w:keepNext/>
      <w:keepLines/>
      <w:spacing w:before="40" w:after="0"/>
      <w:outlineLvl w:val="4"/>
    </w:pPr>
    <w:rPr>
      <w:rFonts w:asciiTheme="majorHAnsi" w:eastAsiaTheme="majorEastAsia" w:hAnsiTheme="majorHAnsi" w:cstheme="majorBidi"/>
      <w:caps/>
      <w:color w:val="0064CA" w:themeColor="accent1" w:themeShade="BF"/>
    </w:rPr>
  </w:style>
  <w:style w:type="paragraph" w:styleId="Heading6">
    <w:name w:val="heading 6"/>
    <w:basedOn w:val="Normal"/>
    <w:next w:val="Normal"/>
    <w:link w:val="Heading6Char"/>
    <w:uiPriority w:val="9"/>
    <w:unhideWhenUsed/>
    <w:qFormat/>
    <w:rsid w:val="0005151D"/>
    <w:pPr>
      <w:keepNext/>
      <w:keepLines/>
      <w:spacing w:before="40" w:after="0"/>
      <w:outlineLvl w:val="5"/>
    </w:pPr>
    <w:rPr>
      <w:rFonts w:asciiTheme="majorHAnsi" w:eastAsiaTheme="majorEastAsia" w:hAnsiTheme="majorHAnsi" w:cstheme="majorBidi"/>
      <w:i/>
      <w:iCs/>
      <w:caps/>
      <w:color w:val="004387" w:themeColor="accent1" w:themeShade="80"/>
    </w:rPr>
  </w:style>
  <w:style w:type="paragraph" w:styleId="Heading7">
    <w:name w:val="heading 7"/>
    <w:basedOn w:val="Normal"/>
    <w:next w:val="Normal"/>
    <w:link w:val="Heading7Char"/>
    <w:uiPriority w:val="9"/>
    <w:unhideWhenUsed/>
    <w:qFormat/>
    <w:rsid w:val="0005151D"/>
    <w:pPr>
      <w:keepNext/>
      <w:keepLines/>
      <w:spacing w:before="40" w:after="0"/>
      <w:outlineLvl w:val="6"/>
    </w:pPr>
    <w:rPr>
      <w:rFonts w:asciiTheme="majorHAnsi" w:eastAsiaTheme="majorEastAsia" w:hAnsiTheme="majorHAnsi" w:cstheme="majorBidi"/>
      <w:b/>
      <w:bCs/>
      <w:color w:val="004387" w:themeColor="accent1" w:themeShade="80"/>
    </w:rPr>
  </w:style>
  <w:style w:type="paragraph" w:styleId="Heading8">
    <w:name w:val="heading 8"/>
    <w:basedOn w:val="Normal"/>
    <w:next w:val="Normal"/>
    <w:link w:val="Heading8Char"/>
    <w:uiPriority w:val="9"/>
    <w:unhideWhenUsed/>
    <w:qFormat/>
    <w:rsid w:val="0005151D"/>
    <w:pPr>
      <w:keepNext/>
      <w:keepLines/>
      <w:spacing w:before="40" w:after="0"/>
      <w:outlineLvl w:val="7"/>
    </w:pPr>
    <w:rPr>
      <w:rFonts w:asciiTheme="majorHAnsi" w:eastAsiaTheme="majorEastAsia" w:hAnsiTheme="majorHAnsi" w:cstheme="majorBidi"/>
      <w:b/>
      <w:bCs/>
      <w:i/>
      <w:iCs/>
      <w:color w:val="004387" w:themeColor="accent1" w:themeShade="80"/>
    </w:rPr>
  </w:style>
  <w:style w:type="paragraph" w:styleId="Heading9">
    <w:name w:val="heading 9"/>
    <w:basedOn w:val="Normal"/>
    <w:next w:val="Normal"/>
    <w:link w:val="Heading9Char"/>
    <w:uiPriority w:val="9"/>
    <w:unhideWhenUsed/>
    <w:qFormat/>
    <w:rsid w:val="0005151D"/>
    <w:pPr>
      <w:keepNext/>
      <w:keepLines/>
      <w:spacing w:before="40" w:after="0"/>
      <w:outlineLvl w:val="8"/>
    </w:pPr>
    <w:rPr>
      <w:rFonts w:asciiTheme="majorHAnsi" w:eastAsiaTheme="majorEastAsia" w:hAnsiTheme="majorHAnsi" w:cstheme="majorBidi"/>
      <w:i/>
      <w:iCs/>
      <w:color w:val="004387"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151D"/>
    <w:rPr>
      <w:rFonts w:asciiTheme="majorHAnsi" w:eastAsiaTheme="majorEastAsia" w:hAnsiTheme="majorHAnsi" w:cstheme="majorBidi"/>
      <w:color w:val="004387" w:themeColor="accent1" w:themeShade="80"/>
      <w:sz w:val="36"/>
      <w:szCs w:val="36"/>
    </w:rPr>
  </w:style>
  <w:style w:type="character" w:customStyle="1" w:styleId="Heading2Char">
    <w:name w:val="Heading 2 Char"/>
    <w:basedOn w:val="DefaultParagraphFont"/>
    <w:link w:val="Heading2"/>
    <w:uiPriority w:val="9"/>
    <w:rsid w:val="0005151D"/>
    <w:rPr>
      <w:rFonts w:asciiTheme="majorHAnsi" w:eastAsiaTheme="majorEastAsia" w:hAnsiTheme="majorHAnsi" w:cstheme="majorBidi"/>
      <w:color w:val="0064CA" w:themeColor="accent1" w:themeShade="BF"/>
      <w:sz w:val="32"/>
      <w:szCs w:val="32"/>
    </w:rPr>
  </w:style>
  <w:style w:type="character" w:customStyle="1" w:styleId="Heading3Char">
    <w:name w:val="Heading 3 Char"/>
    <w:basedOn w:val="DefaultParagraphFont"/>
    <w:link w:val="Heading3"/>
    <w:uiPriority w:val="9"/>
    <w:rsid w:val="0005151D"/>
    <w:rPr>
      <w:rFonts w:asciiTheme="majorHAnsi" w:eastAsiaTheme="majorEastAsia" w:hAnsiTheme="majorHAnsi" w:cstheme="majorBidi"/>
      <w:color w:val="0064CA" w:themeColor="accent1" w:themeShade="BF"/>
      <w:sz w:val="28"/>
      <w:szCs w:val="28"/>
    </w:rPr>
  </w:style>
  <w:style w:type="table" w:styleId="TableGrid">
    <w:name w:val="Table Grid"/>
    <w:basedOn w:val="TableNormal"/>
    <w:uiPriority w:val="59"/>
    <w:rsid w:val="00EB738E"/>
    <w:tblPr>
      <w:tblBorders>
        <w:top w:val="single" w:sz="4" w:space="0" w:color="3E3C40"/>
        <w:left w:val="single" w:sz="4" w:space="0" w:color="3E3C40"/>
        <w:bottom w:val="single" w:sz="4" w:space="0" w:color="3E3C40"/>
        <w:right w:val="single" w:sz="4" w:space="0" w:color="3E3C40"/>
        <w:insideH w:val="single" w:sz="4" w:space="0" w:color="3E3C40"/>
        <w:insideV w:val="single" w:sz="4" w:space="0" w:color="3E3C40"/>
      </w:tblBorders>
    </w:tblPr>
  </w:style>
  <w:style w:type="paragraph" w:styleId="TOCHeading">
    <w:name w:val="TOC Heading"/>
    <w:basedOn w:val="Heading1"/>
    <w:next w:val="Normal"/>
    <w:uiPriority w:val="39"/>
    <w:unhideWhenUsed/>
    <w:qFormat/>
    <w:rsid w:val="0005151D"/>
    <w:pPr>
      <w:outlineLvl w:val="9"/>
    </w:pPr>
  </w:style>
  <w:style w:type="paragraph" w:styleId="TOC1">
    <w:name w:val="toc 1"/>
    <w:basedOn w:val="Normal"/>
    <w:next w:val="Normal"/>
    <w:autoRedefine/>
    <w:uiPriority w:val="39"/>
    <w:unhideWhenUsed/>
    <w:rsid w:val="00A66ACE"/>
    <w:pPr>
      <w:spacing w:after="100" w:line="276" w:lineRule="auto"/>
      <w:ind w:left="142"/>
    </w:pPr>
    <w:rPr>
      <w:rFonts w:eastAsia="Calibri"/>
      <w:sz w:val="20"/>
      <w:szCs w:val="16"/>
      <w:lang w:eastAsia="en-US"/>
    </w:rPr>
  </w:style>
  <w:style w:type="paragraph" w:styleId="TOC2">
    <w:name w:val="toc 2"/>
    <w:basedOn w:val="Normal"/>
    <w:next w:val="Normal"/>
    <w:autoRedefine/>
    <w:uiPriority w:val="39"/>
    <w:unhideWhenUsed/>
    <w:rsid w:val="00EA7850"/>
    <w:pPr>
      <w:tabs>
        <w:tab w:val="right" w:leader="dot" w:pos="9628"/>
      </w:tabs>
      <w:spacing w:after="100" w:line="276" w:lineRule="auto"/>
      <w:ind w:left="220" w:firstLine="206"/>
    </w:pPr>
    <w:rPr>
      <w:rFonts w:eastAsia="Calibri"/>
      <w:noProof/>
      <w:sz w:val="20"/>
      <w:szCs w:val="16"/>
      <w:lang w:eastAsia="en-US"/>
    </w:rPr>
  </w:style>
  <w:style w:type="paragraph" w:styleId="TOC3">
    <w:name w:val="toc 3"/>
    <w:basedOn w:val="Normal"/>
    <w:next w:val="Normal"/>
    <w:autoRedefine/>
    <w:uiPriority w:val="2"/>
    <w:unhideWhenUsed/>
    <w:rsid w:val="00A66ACE"/>
    <w:pPr>
      <w:tabs>
        <w:tab w:val="right" w:leader="dot" w:pos="9016"/>
      </w:tabs>
      <w:spacing w:after="100" w:line="276" w:lineRule="auto"/>
      <w:ind w:left="440"/>
    </w:pPr>
    <w:rPr>
      <w:rFonts w:eastAsia="Calibri"/>
      <w:sz w:val="20"/>
      <w:szCs w:val="16"/>
      <w:lang w:eastAsia="en-US"/>
    </w:rPr>
  </w:style>
  <w:style w:type="character" w:styleId="Hyperlink">
    <w:name w:val="Hyperlink"/>
    <w:uiPriority w:val="99"/>
    <w:rsid w:val="00F4162A"/>
    <w:rPr>
      <w:color w:val="425570"/>
      <w:u w:val="single"/>
    </w:rPr>
  </w:style>
  <w:style w:type="paragraph" w:styleId="BalloonText">
    <w:name w:val="Balloon Text"/>
    <w:basedOn w:val="Normal"/>
    <w:link w:val="BalloonTextChar"/>
    <w:uiPriority w:val="99"/>
    <w:semiHidden/>
    <w:unhideWhenUsed/>
    <w:rsid w:val="00225C6B"/>
    <w:pPr>
      <w:ind w:left="142"/>
    </w:pPr>
    <w:rPr>
      <w:rFonts w:ascii="Tahoma" w:eastAsia="Calibri" w:hAnsi="Tahoma" w:cs="Tahoma"/>
      <w:sz w:val="16"/>
      <w:szCs w:val="16"/>
      <w:lang w:eastAsia="en-US"/>
    </w:rPr>
  </w:style>
  <w:style w:type="character" w:customStyle="1" w:styleId="BalloonTextChar">
    <w:name w:val="Balloon Text Char"/>
    <w:link w:val="BalloonText"/>
    <w:uiPriority w:val="99"/>
    <w:semiHidden/>
    <w:rsid w:val="00225C6B"/>
    <w:rPr>
      <w:rFonts w:ascii="Tahoma" w:hAnsi="Tahoma" w:cs="Tahoma"/>
      <w:sz w:val="16"/>
      <w:szCs w:val="16"/>
    </w:rPr>
  </w:style>
  <w:style w:type="paragraph" w:styleId="ListNumber">
    <w:name w:val="List Number"/>
    <w:basedOn w:val="ListParagraph"/>
    <w:uiPriority w:val="2"/>
    <w:rsid w:val="00166107"/>
    <w:pPr>
      <w:numPr>
        <w:numId w:val="4"/>
      </w:numPr>
    </w:pPr>
  </w:style>
  <w:style w:type="paragraph" w:styleId="Header">
    <w:name w:val="header"/>
    <w:basedOn w:val="Normal"/>
    <w:link w:val="HeaderChar"/>
    <w:unhideWhenUsed/>
    <w:rsid w:val="006E6393"/>
    <w:pPr>
      <w:tabs>
        <w:tab w:val="center" w:pos="4513"/>
        <w:tab w:val="right" w:pos="9026"/>
      </w:tabs>
    </w:pPr>
  </w:style>
  <w:style w:type="paragraph" w:styleId="Footer">
    <w:name w:val="footer"/>
    <w:basedOn w:val="BasicParagraph"/>
    <w:link w:val="FooterChar"/>
    <w:uiPriority w:val="1"/>
    <w:unhideWhenUsed/>
    <w:rsid w:val="00B91117"/>
    <w:pPr>
      <w:tabs>
        <w:tab w:val="left" w:pos="2977"/>
        <w:tab w:val="left" w:pos="3686"/>
      </w:tabs>
    </w:pPr>
    <w:rPr>
      <w:rFonts w:ascii="Arial" w:hAnsi="Arial" w:cs="Arial"/>
      <w:color w:val="AD33F9" w:themeColor="accent2"/>
      <w:sz w:val="16"/>
      <w:szCs w:val="16"/>
    </w:rPr>
  </w:style>
  <w:style w:type="character" w:customStyle="1" w:styleId="FooterChar">
    <w:name w:val="Footer Char"/>
    <w:basedOn w:val="DefaultParagraphFont"/>
    <w:link w:val="Footer"/>
    <w:uiPriority w:val="1"/>
    <w:rsid w:val="00B91117"/>
    <w:rPr>
      <w:rFonts w:ascii="Arial" w:hAnsi="Arial" w:cs="Arial"/>
      <w:color w:val="AD33F9" w:themeColor="accent2"/>
      <w:sz w:val="16"/>
      <w:szCs w:val="16"/>
    </w:rPr>
  </w:style>
  <w:style w:type="paragraph" w:styleId="ListParagraph">
    <w:name w:val="List Paragraph"/>
    <w:basedOn w:val="ListBullet"/>
    <w:uiPriority w:val="34"/>
    <w:qFormat/>
    <w:rsid w:val="00340017"/>
    <w:pPr>
      <w:numPr>
        <w:numId w:val="0"/>
      </w:numPr>
      <w:ind w:left="720"/>
      <w:contextualSpacing/>
    </w:pPr>
    <w:rPr>
      <w:bCs w:val="0"/>
    </w:rPr>
  </w:style>
  <w:style w:type="paragraph" w:styleId="NoSpacing">
    <w:name w:val="No Spacing"/>
    <w:uiPriority w:val="1"/>
    <w:qFormat/>
    <w:rsid w:val="0005151D"/>
    <w:pPr>
      <w:spacing w:after="0" w:line="240" w:lineRule="auto"/>
    </w:pPr>
  </w:style>
  <w:style w:type="paragraph" w:styleId="FootnoteText">
    <w:name w:val="footnote text"/>
    <w:basedOn w:val="EndnoteText"/>
    <w:link w:val="FootnoteTextChar"/>
    <w:uiPriority w:val="1"/>
    <w:rsid w:val="001418FD"/>
  </w:style>
  <w:style w:type="character" w:customStyle="1" w:styleId="FootnoteTextChar">
    <w:name w:val="Footnote Text Char"/>
    <w:link w:val="FootnoteText"/>
    <w:uiPriority w:val="1"/>
    <w:rsid w:val="00097130"/>
    <w:rPr>
      <w:sz w:val="18"/>
      <w:szCs w:val="18"/>
    </w:rPr>
  </w:style>
  <w:style w:type="character" w:styleId="FootnoteReference">
    <w:name w:val="footnote reference"/>
    <w:uiPriority w:val="99"/>
    <w:semiHidden/>
    <w:unhideWhenUsed/>
    <w:rsid w:val="004A295D"/>
    <w:rPr>
      <w:vertAlign w:val="superscript"/>
    </w:rPr>
  </w:style>
  <w:style w:type="character" w:customStyle="1" w:styleId="Heading4Char">
    <w:name w:val="Heading 4 Char"/>
    <w:basedOn w:val="DefaultParagraphFont"/>
    <w:link w:val="Heading4"/>
    <w:uiPriority w:val="9"/>
    <w:rsid w:val="0005151D"/>
    <w:rPr>
      <w:rFonts w:asciiTheme="majorHAnsi" w:eastAsiaTheme="majorEastAsia" w:hAnsiTheme="majorHAnsi" w:cstheme="majorBidi"/>
      <w:color w:val="0064CA" w:themeColor="accent1" w:themeShade="BF"/>
      <w:sz w:val="24"/>
      <w:szCs w:val="24"/>
    </w:rPr>
  </w:style>
  <w:style w:type="paragraph" w:styleId="Subtitle">
    <w:name w:val="Subtitle"/>
    <w:basedOn w:val="Normal"/>
    <w:next w:val="Normal"/>
    <w:link w:val="SubtitleChar"/>
    <w:uiPriority w:val="11"/>
    <w:qFormat/>
    <w:rsid w:val="0005151D"/>
    <w:pPr>
      <w:numPr>
        <w:ilvl w:val="1"/>
      </w:numPr>
      <w:spacing w:after="240" w:line="240" w:lineRule="auto"/>
    </w:pPr>
    <w:rPr>
      <w:rFonts w:asciiTheme="majorHAnsi" w:eastAsiaTheme="majorEastAsia" w:hAnsiTheme="majorHAnsi" w:cstheme="majorBidi"/>
      <w:color w:val="0F87FF" w:themeColor="accent1"/>
      <w:sz w:val="28"/>
      <w:szCs w:val="28"/>
    </w:rPr>
  </w:style>
  <w:style w:type="character" w:customStyle="1" w:styleId="SubtitleChar">
    <w:name w:val="Subtitle Char"/>
    <w:basedOn w:val="DefaultParagraphFont"/>
    <w:link w:val="Subtitle"/>
    <w:uiPriority w:val="11"/>
    <w:rsid w:val="0005151D"/>
    <w:rPr>
      <w:rFonts w:asciiTheme="majorHAnsi" w:eastAsiaTheme="majorEastAsia" w:hAnsiTheme="majorHAnsi" w:cstheme="majorBidi"/>
      <w:color w:val="0F87FF" w:themeColor="accent1"/>
      <w:sz w:val="28"/>
      <w:szCs w:val="28"/>
    </w:rPr>
  </w:style>
  <w:style w:type="character" w:customStyle="1" w:styleId="HeaderChar">
    <w:name w:val="Header Char"/>
    <w:basedOn w:val="DefaultParagraphFont"/>
    <w:link w:val="Header"/>
    <w:rsid w:val="006E6393"/>
    <w:rPr>
      <w:rFonts w:asciiTheme="minorHAnsi" w:eastAsia="Times New Roman" w:hAnsiTheme="minorHAnsi"/>
      <w:sz w:val="24"/>
      <w:szCs w:val="24"/>
    </w:rPr>
  </w:style>
  <w:style w:type="character" w:styleId="CommentReference">
    <w:name w:val="annotation reference"/>
    <w:uiPriority w:val="99"/>
    <w:semiHidden/>
    <w:unhideWhenUsed/>
    <w:rsid w:val="00CC56AB"/>
    <w:rPr>
      <w:sz w:val="16"/>
      <w:szCs w:val="16"/>
    </w:rPr>
  </w:style>
  <w:style w:type="paragraph" w:styleId="CommentText">
    <w:name w:val="annotation text"/>
    <w:basedOn w:val="Normal"/>
    <w:link w:val="CommentTextChar"/>
    <w:uiPriority w:val="99"/>
    <w:unhideWhenUsed/>
    <w:rsid w:val="00CC56AB"/>
    <w:rPr>
      <w:sz w:val="20"/>
      <w:szCs w:val="20"/>
      <w:lang w:eastAsia="en-US"/>
    </w:rPr>
  </w:style>
  <w:style w:type="character" w:customStyle="1" w:styleId="CommentTextChar">
    <w:name w:val="Comment Text Char"/>
    <w:link w:val="CommentText"/>
    <w:uiPriority w:val="99"/>
    <w:rsid w:val="00CC56AB"/>
    <w:rPr>
      <w:rFonts w:ascii="Times New Roman" w:eastAsia="Times New Roman" w:hAnsi="Times New Roman"/>
      <w:lang w:eastAsia="en-US"/>
    </w:rPr>
  </w:style>
  <w:style w:type="character" w:styleId="UnresolvedMention">
    <w:name w:val="Unresolved Mention"/>
    <w:uiPriority w:val="99"/>
    <w:semiHidden/>
    <w:unhideWhenUsed/>
    <w:rsid w:val="004B3D33"/>
    <w:rPr>
      <w:color w:val="605E5C"/>
      <w:shd w:val="clear" w:color="auto" w:fill="E1DFDD"/>
    </w:rPr>
  </w:style>
  <w:style w:type="paragraph" w:styleId="ListBullet">
    <w:name w:val="List Bullet"/>
    <w:basedOn w:val="Normal"/>
    <w:autoRedefine/>
    <w:rsid w:val="00340017"/>
    <w:pPr>
      <w:numPr>
        <w:numId w:val="5"/>
      </w:numPr>
    </w:pPr>
    <w:rPr>
      <w:bCs/>
    </w:rPr>
  </w:style>
  <w:style w:type="table" w:styleId="GridTable1Light-Accent5">
    <w:name w:val="Grid Table 1 Light Accent 5"/>
    <w:basedOn w:val="TableNormal"/>
    <w:uiPriority w:val="46"/>
    <w:rsid w:val="00941AEB"/>
    <w:rPr>
      <w:rFonts w:eastAsiaTheme="minorHAnsi"/>
      <w:sz w:val="24"/>
      <w:szCs w:val="24"/>
      <w:lang w:eastAsia="en-US"/>
    </w:rPr>
    <w:tblPr>
      <w:tblStyleRowBandSize w:val="1"/>
      <w:tblStyleColBandSize w:val="1"/>
      <w:tblBorders>
        <w:top w:val="single" w:sz="4" w:space="0" w:color="98F8F5" w:themeColor="accent5" w:themeTint="66"/>
        <w:left w:val="single" w:sz="4" w:space="0" w:color="98F8F5" w:themeColor="accent5" w:themeTint="66"/>
        <w:bottom w:val="single" w:sz="4" w:space="0" w:color="98F8F5" w:themeColor="accent5" w:themeTint="66"/>
        <w:right w:val="single" w:sz="4" w:space="0" w:color="98F8F5" w:themeColor="accent5" w:themeTint="66"/>
        <w:insideH w:val="single" w:sz="4" w:space="0" w:color="98F8F5" w:themeColor="accent5" w:themeTint="66"/>
        <w:insideV w:val="single" w:sz="4" w:space="0" w:color="98F8F5" w:themeColor="accent5" w:themeTint="66"/>
      </w:tblBorders>
    </w:tblPr>
    <w:tblStylePr w:type="firstRow">
      <w:rPr>
        <w:b/>
        <w:bCs/>
      </w:rPr>
      <w:tblPr/>
      <w:tcPr>
        <w:tcBorders>
          <w:bottom w:val="single" w:sz="12" w:space="0" w:color="65F4F0" w:themeColor="accent5" w:themeTint="99"/>
        </w:tcBorders>
      </w:tcPr>
    </w:tblStylePr>
    <w:tblStylePr w:type="lastRow">
      <w:rPr>
        <w:b/>
        <w:bCs/>
      </w:rPr>
      <w:tblPr/>
      <w:tcPr>
        <w:tcBorders>
          <w:top w:val="double" w:sz="2" w:space="0" w:color="65F4F0" w:themeColor="accent5" w:themeTint="99"/>
        </w:tcBorders>
      </w:tcPr>
    </w:tblStylePr>
    <w:tblStylePr w:type="firstCol">
      <w:rPr>
        <w:b/>
        <w:bCs/>
      </w:rPr>
    </w:tblStylePr>
    <w:tblStylePr w:type="lastCol">
      <w:rPr>
        <w:b/>
        <w:bCs/>
      </w:rPr>
    </w:tblStylePr>
  </w:style>
  <w:style w:type="paragraph" w:customStyle="1" w:styleId="Tableheader">
    <w:name w:val="Table header"/>
    <w:autoRedefine/>
    <w:uiPriority w:val="2"/>
    <w:rsid w:val="0033502E"/>
    <w:pPr>
      <w:jc w:val="center"/>
    </w:pPr>
    <w:rPr>
      <w:rFonts w:eastAsiaTheme="minorHAnsi" w:cs="Arial"/>
      <w:b/>
      <w:bCs/>
      <w:color w:val="FFFFFF" w:themeColor="background1"/>
      <w:sz w:val="18"/>
      <w:szCs w:val="18"/>
      <w:lang w:eastAsia="en-US"/>
    </w:rPr>
  </w:style>
  <w:style w:type="character" w:styleId="PageNumber">
    <w:name w:val="page number"/>
    <w:basedOn w:val="DefaultParagraphFont"/>
    <w:semiHidden/>
    <w:unhideWhenUsed/>
    <w:rsid w:val="00984BD5"/>
  </w:style>
  <w:style w:type="numbering" w:customStyle="1" w:styleId="ListBullet1">
    <w:name w:val="List Bullet1"/>
    <w:uiPriority w:val="99"/>
    <w:rsid w:val="00C74A48"/>
    <w:pPr>
      <w:numPr>
        <w:numId w:val="1"/>
      </w:numPr>
    </w:pPr>
  </w:style>
  <w:style w:type="numbering" w:customStyle="1" w:styleId="CurrentList2">
    <w:name w:val="Current List2"/>
    <w:uiPriority w:val="99"/>
    <w:rsid w:val="00166107"/>
    <w:pPr>
      <w:numPr>
        <w:numId w:val="2"/>
      </w:numPr>
    </w:pPr>
  </w:style>
  <w:style w:type="paragraph" w:styleId="Quote">
    <w:name w:val="Quote"/>
    <w:basedOn w:val="Normal"/>
    <w:next w:val="Normal"/>
    <w:link w:val="QuoteChar"/>
    <w:uiPriority w:val="29"/>
    <w:qFormat/>
    <w:rsid w:val="0005151D"/>
    <w:pPr>
      <w:spacing w:before="120" w:after="120"/>
      <w:ind w:left="720"/>
    </w:pPr>
    <w:rPr>
      <w:color w:val="0F87FF" w:themeColor="text2"/>
      <w:sz w:val="24"/>
      <w:szCs w:val="24"/>
    </w:rPr>
  </w:style>
  <w:style w:type="character" w:customStyle="1" w:styleId="QuoteChar">
    <w:name w:val="Quote Char"/>
    <w:basedOn w:val="DefaultParagraphFont"/>
    <w:link w:val="Quote"/>
    <w:uiPriority w:val="29"/>
    <w:rsid w:val="0005151D"/>
    <w:rPr>
      <w:color w:val="0F87FF" w:themeColor="text2"/>
      <w:sz w:val="24"/>
      <w:szCs w:val="24"/>
    </w:rPr>
  </w:style>
  <w:style w:type="character" w:styleId="IntenseEmphasis">
    <w:name w:val="Intense Emphasis"/>
    <w:basedOn w:val="DefaultParagraphFont"/>
    <w:uiPriority w:val="21"/>
    <w:qFormat/>
    <w:rsid w:val="0005151D"/>
    <w:rPr>
      <w:b/>
      <w:bCs/>
      <w:i/>
      <w:iCs/>
    </w:rPr>
  </w:style>
  <w:style w:type="paragraph" w:styleId="Caption">
    <w:name w:val="caption"/>
    <w:basedOn w:val="Normal"/>
    <w:next w:val="Normal"/>
    <w:uiPriority w:val="35"/>
    <w:unhideWhenUsed/>
    <w:qFormat/>
    <w:rsid w:val="0005151D"/>
    <w:pPr>
      <w:spacing w:line="240" w:lineRule="auto"/>
    </w:pPr>
    <w:rPr>
      <w:b/>
      <w:bCs/>
      <w:smallCaps/>
      <w:color w:val="0F87FF" w:themeColor="text2"/>
    </w:rPr>
  </w:style>
  <w:style w:type="character" w:styleId="SubtleEmphasis">
    <w:name w:val="Subtle Emphasis"/>
    <w:basedOn w:val="DefaultParagraphFont"/>
    <w:uiPriority w:val="19"/>
    <w:qFormat/>
    <w:rsid w:val="0005151D"/>
    <w:rPr>
      <w:i/>
      <w:iCs/>
      <w:color w:val="595959" w:themeColor="text1" w:themeTint="A6"/>
    </w:rPr>
  </w:style>
  <w:style w:type="paragraph" w:styleId="EndnoteText">
    <w:name w:val="endnote text"/>
    <w:basedOn w:val="ListParagraph"/>
    <w:link w:val="EndnoteTextChar"/>
    <w:uiPriority w:val="1"/>
    <w:rsid w:val="00F35AFE"/>
    <w:pPr>
      <w:numPr>
        <w:numId w:val="3"/>
      </w:numPr>
      <w:ind w:left="360"/>
    </w:pPr>
    <w:rPr>
      <w:sz w:val="18"/>
      <w:szCs w:val="18"/>
      <w:shd w:val="clear" w:color="auto" w:fill="FFFFFF"/>
    </w:rPr>
  </w:style>
  <w:style w:type="character" w:customStyle="1" w:styleId="EndnoteTextChar">
    <w:name w:val="Endnote Text Char"/>
    <w:basedOn w:val="DefaultParagraphFont"/>
    <w:link w:val="EndnoteText"/>
    <w:uiPriority w:val="1"/>
    <w:rsid w:val="00F35AFE"/>
    <w:rPr>
      <w:sz w:val="18"/>
      <w:szCs w:val="18"/>
    </w:rPr>
  </w:style>
  <w:style w:type="paragraph" w:styleId="BodyText">
    <w:name w:val="Body Text"/>
    <w:basedOn w:val="Normal"/>
    <w:link w:val="BodyTextChar"/>
    <w:rsid w:val="00DF51AB"/>
  </w:style>
  <w:style w:type="character" w:customStyle="1" w:styleId="BodyTextChar">
    <w:name w:val="Body Text Char"/>
    <w:basedOn w:val="DefaultParagraphFont"/>
    <w:link w:val="BodyText"/>
    <w:rsid w:val="00DF51AB"/>
    <w:rPr>
      <w:rFonts w:asciiTheme="minorHAnsi" w:eastAsia="Times New Roman" w:hAnsiTheme="minorHAnsi" w:cs="Open Sans"/>
      <w:color w:val="000000" w:themeColor="text1"/>
      <w:sz w:val="22"/>
      <w:szCs w:val="24"/>
    </w:rPr>
  </w:style>
  <w:style w:type="paragraph" w:customStyle="1" w:styleId="BodyTextWhite">
    <w:name w:val="Body Text White"/>
    <w:basedOn w:val="BodyText"/>
    <w:uiPriority w:val="1"/>
    <w:rsid w:val="00DF51AB"/>
    <w:pPr>
      <w:spacing w:after="120"/>
    </w:pPr>
    <w:rPr>
      <w:color w:val="FFFFFF" w:themeColor="background1"/>
    </w:rPr>
  </w:style>
  <w:style w:type="paragraph" w:styleId="Title">
    <w:name w:val="Title"/>
    <w:basedOn w:val="Normal"/>
    <w:next w:val="Normal"/>
    <w:link w:val="TitleChar"/>
    <w:uiPriority w:val="10"/>
    <w:qFormat/>
    <w:rsid w:val="0005151D"/>
    <w:pPr>
      <w:spacing w:after="0" w:line="204" w:lineRule="auto"/>
      <w:contextualSpacing/>
    </w:pPr>
    <w:rPr>
      <w:rFonts w:asciiTheme="majorHAnsi" w:eastAsiaTheme="majorEastAsia" w:hAnsiTheme="majorHAnsi" w:cstheme="majorBidi"/>
      <w:caps/>
      <w:color w:val="0F87FF" w:themeColor="text2"/>
      <w:spacing w:val="-15"/>
      <w:sz w:val="72"/>
      <w:szCs w:val="72"/>
    </w:rPr>
  </w:style>
  <w:style w:type="character" w:customStyle="1" w:styleId="TitleChar">
    <w:name w:val="Title Char"/>
    <w:basedOn w:val="DefaultParagraphFont"/>
    <w:link w:val="Title"/>
    <w:uiPriority w:val="10"/>
    <w:rsid w:val="0005151D"/>
    <w:rPr>
      <w:rFonts w:asciiTheme="majorHAnsi" w:eastAsiaTheme="majorEastAsia" w:hAnsiTheme="majorHAnsi" w:cstheme="majorBidi"/>
      <w:caps/>
      <w:color w:val="0F87FF" w:themeColor="text2"/>
      <w:spacing w:val="-15"/>
      <w:sz w:val="72"/>
      <w:szCs w:val="72"/>
    </w:rPr>
  </w:style>
  <w:style w:type="table" w:styleId="GridTable5Dark">
    <w:name w:val="Grid Table 5 Dark"/>
    <w:basedOn w:val="TableNormal"/>
    <w:uiPriority w:val="50"/>
    <w:rsid w:val="00F35A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Heading5Char">
    <w:name w:val="Heading 5 Char"/>
    <w:basedOn w:val="DefaultParagraphFont"/>
    <w:link w:val="Heading5"/>
    <w:uiPriority w:val="9"/>
    <w:rsid w:val="0005151D"/>
    <w:rPr>
      <w:rFonts w:asciiTheme="majorHAnsi" w:eastAsiaTheme="majorEastAsia" w:hAnsiTheme="majorHAnsi" w:cstheme="majorBidi"/>
      <w:caps/>
      <w:color w:val="0064CA" w:themeColor="accent1" w:themeShade="BF"/>
    </w:rPr>
  </w:style>
  <w:style w:type="table" w:styleId="GridTable4-Accent1">
    <w:name w:val="Grid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insideV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insideV w:val="nil"/>
        </w:tcBorders>
        <w:shd w:val="clear" w:color="auto" w:fill="0F87FF" w:themeFill="accent1"/>
      </w:tcPr>
    </w:tblStylePr>
    <w:tblStylePr w:type="lastRow">
      <w:rPr>
        <w:b/>
        <w:bCs/>
      </w:rPr>
      <w:tblPr/>
      <w:tcPr>
        <w:tcBorders>
          <w:top w:val="double" w:sz="4" w:space="0" w:color="0F87FF" w:themeColor="accent1"/>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4-Accent1">
    <w:name w:val="List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tcBorders>
        <w:shd w:val="clear" w:color="auto" w:fill="0F87FF" w:themeFill="accent1"/>
      </w:tcPr>
    </w:tblStylePr>
    <w:tblStylePr w:type="lastRow">
      <w:rPr>
        <w:b/>
        <w:bCs/>
      </w:rPr>
      <w:tblPr/>
      <w:tcPr>
        <w:tcBorders>
          <w:top w:val="double" w:sz="4" w:space="0" w:color="6FB6FF" w:themeColor="accent1" w:themeTint="99"/>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3">
    <w:name w:val="List Table 3"/>
    <w:basedOn w:val="TableNormal"/>
    <w:uiPriority w:val="48"/>
    <w:rsid w:val="006300E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Theme="minorHAnsi" w:hAnsiTheme="minorHAnsi"/>
        <w:b/>
        <w:bCs/>
        <w:color w:val="FFFFFF" w:themeColor="background1"/>
        <w:sz w:val="22"/>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eGridLight">
    <w:name w:val="Grid Table Light"/>
    <w:basedOn w:val="TableNormal"/>
    <w:uiPriority w:val="40"/>
    <w:rsid w:val="005249C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901054"/>
    <w:rPr>
      <w:color w:val="808080"/>
    </w:rPr>
  </w:style>
  <w:style w:type="table" w:styleId="GridTable5Dark-Accent1">
    <w:name w:val="Grid Table 5 Dark Accent 1"/>
    <w:basedOn w:val="TableNormal"/>
    <w:uiPriority w:val="50"/>
    <w:rsid w:val="00901054"/>
    <w:rPr>
      <w:rFonts w:eastAsiaTheme="minorHAns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FE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87F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87F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87F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87FF" w:themeFill="accent1"/>
      </w:tcPr>
    </w:tblStylePr>
    <w:tblStylePr w:type="band1Vert">
      <w:tblPr/>
      <w:tcPr>
        <w:shd w:val="clear" w:color="auto" w:fill="9FCEFF" w:themeFill="accent1" w:themeFillTint="66"/>
      </w:tcPr>
    </w:tblStylePr>
    <w:tblStylePr w:type="band1Horz">
      <w:tblPr/>
      <w:tcPr>
        <w:shd w:val="clear" w:color="auto" w:fill="9FCEFF" w:themeFill="accent1" w:themeFillTint="66"/>
      </w:tcPr>
    </w:tblStylePr>
  </w:style>
  <w:style w:type="table" w:styleId="ListTable7Colorful">
    <w:name w:val="List Table 7 Colorful"/>
    <w:basedOn w:val="TableNormal"/>
    <w:uiPriority w:val="52"/>
    <w:rsid w:val="006300E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3-Accent2">
    <w:name w:val="List Table 3 Accent 2"/>
    <w:basedOn w:val="TableNormal"/>
    <w:uiPriority w:val="48"/>
    <w:rsid w:val="00B62CA3"/>
    <w:rPr>
      <w:color w:val="000000" w:themeColor="text1"/>
    </w:rPr>
    <w:tblPr>
      <w:tblStyleRowBandSize w:val="1"/>
      <w:tblStyleColBandSize w:val="1"/>
      <w:tblBorders>
        <w:top w:val="single" w:sz="4" w:space="0" w:color="AD33F9" w:themeColor="accent2"/>
        <w:left w:val="single" w:sz="4" w:space="0" w:color="AD33F9" w:themeColor="accent2"/>
        <w:bottom w:val="single" w:sz="4" w:space="0" w:color="AD33F9" w:themeColor="accent2"/>
        <w:right w:val="single" w:sz="4" w:space="0" w:color="AD33F9" w:themeColor="accent2"/>
      </w:tblBorders>
    </w:tblPr>
    <w:tblStylePr w:type="firstRow">
      <w:rPr>
        <w:b/>
        <w:bCs/>
        <w:color w:val="FFFFFF" w:themeColor="background1"/>
      </w:rPr>
      <w:tblPr/>
      <w:tcPr>
        <w:shd w:val="clear" w:color="auto" w:fill="AD33F9" w:themeFill="accent2"/>
      </w:tcPr>
    </w:tblStylePr>
    <w:tblStylePr w:type="lastRow">
      <w:rPr>
        <w:b/>
        <w:bCs/>
      </w:rPr>
      <w:tblPr/>
      <w:tcPr>
        <w:tcBorders>
          <w:top w:val="double" w:sz="4" w:space="0" w:color="AD33F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D33F9" w:themeColor="accent2"/>
          <w:right w:val="single" w:sz="4" w:space="0" w:color="AD33F9" w:themeColor="accent2"/>
        </w:tcBorders>
      </w:tcPr>
    </w:tblStylePr>
    <w:tblStylePr w:type="band1Horz">
      <w:tblPr/>
      <w:tcPr>
        <w:tcBorders>
          <w:top w:val="single" w:sz="4" w:space="0" w:color="AD33F9" w:themeColor="accent2"/>
          <w:bottom w:val="single" w:sz="4" w:space="0" w:color="AD33F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D33F9" w:themeColor="accent2"/>
          <w:left w:val="nil"/>
        </w:tcBorders>
      </w:tcPr>
    </w:tblStylePr>
    <w:tblStylePr w:type="swCell">
      <w:tblPr/>
      <w:tcPr>
        <w:tcBorders>
          <w:top w:val="double" w:sz="4" w:space="0" w:color="AD33F9" w:themeColor="accent2"/>
          <w:right w:val="nil"/>
        </w:tcBorders>
      </w:tcPr>
    </w:tblStylePr>
  </w:style>
  <w:style w:type="paragraph" w:customStyle="1" w:styleId="BasicParagraph">
    <w:name w:val="[Basic Paragraph]"/>
    <w:basedOn w:val="Normal"/>
    <w:uiPriority w:val="99"/>
    <w:rsid w:val="00246287"/>
    <w:pPr>
      <w:autoSpaceDE w:val="0"/>
      <w:autoSpaceDN w:val="0"/>
      <w:adjustRightInd w:val="0"/>
      <w:spacing w:after="0" w:line="288" w:lineRule="auto"/>
      <w:textAlignment w:val="center"/>
    </w:pPr>
    <w:rPr>
      <w:rFonts w:ascii="Minion Pro" w:eastAsia="Calibri" w:hAnsi="Minion Pro" w:cs="Minion Pro"/>
      <w:sz w:val="24"/>
    </w:rPr>
  </w:style>
  <w:style w:type="table" w:styleId="ListTable3-Accent1">
    <w:name w:val="List Table 3 Accent 1"/>
    <w:basedOn w:val="TableNormal"/>
    <w:uiPriority w:val="48"/>
    <w:rsid w:val="004D32FD"/>
    <w:tblPr>
      <w:tblStyleRowBandSize w:val="1"/>
      <w:tblStyleColBandSize w:val="1"/>
      <w:tblBorders>
        <w:top w:val="single" w:sz="4" w:space="0" w:color="0F87FF" w:themeColor="accent1"/>
        <w:left w:val="single" w:sz="4" w:space="0" w:color="0F87FF" w:themeColor="accent1"/>
        <w:bottom w:val="single" w:sz="4" w:space="0" w:color="0F87FF" w:themeColor="accent1"/>
        <w:right w:val="single" w:sz="4" w:space="0" w:color="0F87FF" w:themeColor="accent1"/>
      </w:tblBorders>
    </w:tblPr>
    <w:tblStylePr w:type="firstRow">
      <w:rPr>
        <w:b/>
        <w:bCs/>
        <w:color w:val="FFFFFF" w:themeColor="background1"/>
      </w:rPr>
      <w:tblPr/>
      <w:tcPr>
        <w:shd w:val="clear" w:color="auto" w:fill="0F87FF" w:themeFill="accent1"/>
      </w:tcPr>
    </w:tblStylePr>
    <w:tblStylePr w:type="lastRow">
      <w:rPr>
        <w:b/>
        <w:bCs/>
      </w:rPr>
      <w:tblPr/>
      <w:tcPr>
        <w:tcBorders>
          <w:top w:val="double" w:sz="4" w:space="0" w:color="0F87F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87FF" w:themeColor="accent1"/>
          <w:right w:val="single" w:sz="4" w:space="0" w:color="0F87FF" w:themeColor="accent1"/>
        </w:tcBorders>
      </w:tcPr>
    </w:tblStylePr>
    <w:tblStylePr w:type="band1Horz">
      <w:tblPr/>
      <w:tcPr>
        <w:tcBorders>
          <w:top w:val="single" w:sz="4" w:space="0" w:color="0F87FF" w:themeColor="accent1"/>
          <w:bottom w:val="single" w:sz="4" w:space="0" w:color="0F87F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87FF" w:themeColor="accent1"/>
          <w:left w:val="nil"/>
        </w:tcBorders>
      </w:tcPr>
    </w:tblStylePr>
    <w:tblStylePr w:type="swCell">
      <w:tblPr/>
      <w:tcPr>
        <w:tcBorders>
          <w:top w:val="double" w:sz="4" w:space="0" w:color="0F87FF" w:themeColor="accent1"/>
          <w:right w:val="nil"/>
        </w:tcBorders>
      </w:tcPr>
    </w:tblStylePr>
  </w:style>
  <w:style w:type="table" w:styleId="ListTable3-Accent3">
    <w:name w:val="List Table 3 Accent 3"/>
    <w:basedOn w:val="TableNormal"/>
    <w:uiPriority w:val="48"/>
    <w:rsid w:val="00523E68"/>
    <w:tblPr>
      <w:tblStyleRowBandSize w:val="1"/>
      <w:tblStyleColBandSize w:val="1"/>
      <w:tblBorders>
        <w:top w:val="single" w:sz="4" w:space="0" w:color="FF3D3D" w:themeColor="accent3"/>
        <w:left w:val="single" w:sz="4" w:space="0" w:color="FF3D3D" w:themeColor="accent3"/>
        <w:bottom w:val="single" w:sz="4" w:space="0" w:color="FF3D3D" w:themeColor="accent3"/>
        <w:right w:val="single" w:sz="4" w:space="0" w:color="FF3D3D" w:themeColor="accent3"/>
      </w:tblBorders>
    </w:tblPr>
    <w:tblStylePr w:type="firstRow">
      <w:rPr>
        <w:b/>
        <w:bCs/>
        <w:color w:val="FFFFFF" w:themeColor="background1"/>
      </w:rPr>
      <w:tblPr/>
      <w:tcPr>
        <w:shd w:val="clear" w:color="auto" w:fill="FF3D3D" w:themeFill="accent3"/>
      </w:tcPr>
    </w:tblStylePr>
    <w:tblStylePr w:type="lastRow">
      <w:rPr>
        <w:b/>
        <w:bCs/>
      </w:rPr>
      <w:tblPr/>
      <w:tcPr>
        <w:tcBorders>
          <w:top w:val="double" w:sz="4" w:space="0" w:color="FF3D3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3D3D" w:themeColor="accent3"/>
          <w:right w:val="single" w:sz="4" w:space="0" w:color="FF3D3D" w:themeColor="accent3"/>
        </w:tcBorders>
      </w:tcPr>
    </w:tblStylePr>
    <w:tblStylePr w:type="band1Horz">
      <w:tblPr/>
      <w:tcPr>
        <w:tcBorders>
          <w:top w:val="single" w:sz="4" w:space="0" w:color="FF3D3D" w:themeColor="accent3"/>
          <w:bottom w:val="single" w:sz="4" w:space="0" w:color="FF3D3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3D3D" w:themeColor="accent3"/>
          <w:left w:val="nil"/>
        </w:tcBorders>
      </w:tcPr>
    </w:tblStylePr>
    <w:tblStylePr w:type="swCell">
      <w:tblPr/>
      <w:tcPr>
        <w:tcBorders>
          <w:top w:val="double" w:sz="4" w:space="0" w:color="FF3D3D" w:themeColor="accent3"/>
          <w:right w:val="nil"/>
        </w:tcBorders>
      </w:tcPr>
    </w:tblStylePr>
  </w:style>
  <w:style w:type="character" w:styleId="FollowedHyperlink">
    <w:name w:val="FollowedHyperlink"/>
    <w:basedOn w:val="DefaultParagraphFont"/>
    <w:uiPriority w:val="1"/>
    <w:unhideWhenUsed/>
    <w:rsid w:val="0029605F"/>
    <w:rPr>
      <w:color w:val="0FDED9" w:themeColor="accent5"/>
      <w:u w:val="single"/>
    </w:rPr>
  </w:style>
  <w:style w:type="paragraph" w:styleId="CommentSubject">
    <w:name w:val="annotation subject"/>
    <w:basedOn w:val="CommentText"/>
    <w:next w:val="CommentText"/>
    <w:link w:val="CommentSubjectChar"/>
    <w:semiHidden/>
    <w:unhideWhenUsed/>
    <w:rsid w:val="00A73C16"/>
    <w:pPr>
      <w:spacing w:line="240" w:lineRule="auto"/>
    </w:pPr>
    <w:rPr>
      <w:b/>
      <w:bCs/>
      <w:lang w:eastAsia="en-GB"/>
    </w:rPr>
  </w:style>
  <w:style w:type="character" w:customStyle="1" w:styleId="CommentSubjectChar">
    <w:name w:val="Comment Subject Char"/>
    <w:basedOn w:val="CommentTextChar"/>
    <w:link w:val="CommentSubject"/>
    <w:semiHidden/>
    <w:rsid w:val="00A73C16"/>
    <w:rPr>
      <w:rFonts w:ascii="Arial" w:eastAsia="Times New Roman" w:hAnsi="Arial" w:cs="Arial"/>
      <w:b/>
      <w:bCs/>
      <w:color w:val="000000"/>
      <w:lang w:eastAsia="en-US"/>
    </w:rPr>
  </w:style>
  <w:style w:type="character" w:styleId="Mention">
    <w:name w:val="Mention"/>
    <w:basedOn w:val="DefaultParagraphFont"/>
    <w:uiPriority w:val="99"/>
    <w:unhideWhenUsed/>
    <w:rsid w:val="00A73C16"/>
    <w:rPr>
      <w:color w:val="2B579A"/>
      <w:shd w:val="clear" w:color="auto" w:fill="E1DFDD"/>
    </w:rPr>
  </w:style>
  <w:style w:type="paragraph" w:customStyle="1" w:styleId="Default">
    <w:name w:val="Default"/>
    <w:rsid w:val="00424393"/>
    <w:pPr>
      <w:pBdr>
        <w:top w:val="nil"/>
        <w:left w:val="nil"/>
        <w:bottom w:val="nil"/>
        <w:right w:val="nil"/>
        <w:between w:val="nil"/>
        <w:bar w:val="nil"/>
      </w:pBdr>
    </w:pPr>
    <w:rPr>
      <w:rFonts w:ascii="Helvetica Neue" w:eastAsia="Arial Unicode MS" w:hAnsi="Helvetica Neue" w:cs="Arial Unicode MS"/>
      <w:color w:val="000000"/>
      <w:u w:color="000000"/>
      <w:bdr w:val="nil"/>
      <w:lang w:val="en-US" w:eastAsia="en-US"/>
      <w14:textOutline w14:w="12700" w14:cap="flat" w14:cmpd="sng" w14:algn="ctr">
        <w14:noFill/>
        <w14:prstDash w14:val="solid"/>
        <w14:miter w14:lim="400000"/>
      </w14:textOutline>
    </w:rPr>
  </w:style>
  <w:style w:type="numbering" w:customStyle="1" w:styleId="ImportedStyle1">
    <w:name w:val="Imported Style 1"/>
    <w:rsid w:val="00424393"/>
    <w:pPr>
      <w:numPr>
        <w:numId w:val="6"/>
      </w:numPr>
    </w:pPr>
  </w:style>
  <w:style w:type="paragraph" w:customStyle="1" w:styleId="paragraph">
    <w:name w:val="paragraph"/>
    <w:basedOn w:val="Normal"/>
    <w:rsid w:val="00424393"/>
    <w:pPr>
      <w:spacing w:before="100" w:beforeAutospacing="1" w:after="100" w:afterAutospacing="1" w:line="240" w:lineRule="auto"/>
    </w:pPr>
    <w:rPr>
      <w:rFonts w:ascii="Times New Roman" w:hAnsi="Times New Roman" w:cs="Times New Roman"/>
      <w:sz w:val="24"/>
    </w:rPr>
  </w:style>
  <w:style w:type="character" w:customStyle="1" w:styleId="normaltextrun">
    <w:name w:val="normaltextrun"/>
    <w:basedOn w:val="DefaultParagraphFont"/>
    <w:rsid w:val="00424393"/>
  </w:style>
  <w:style w:type="character" w:customStyle="1" w:styleId="eop">
    <w:name w:val="eop"/>
    <w:basedOn w:val="DefaultParagraphFont"/>
    <w:rsid w:val="00424393"/>
  </w:style>
  <w:style w:type="paragraph" w:styleId="Revision">
    <w:name w:val="Revision"/>
    <w:hidden/>
    <w:semiHidden/>
    <w:rsid w:val="00592F34"/>
    <w:rPr>
      <w:rFonts w:ascii="Arial" w:eastAsia="Times New Roman" w:hAnsi="Arial" w:cs="Arial"/>
      <w:color w:val="000000"/>
      <w:szCs w:val="24"/>
    </w:rPr>
  </w:style>
  <w:style w:type="character" w:customStyle="1" w:styleId="spellingerror">
    <w:name w:val="spellingerror"/>
    <w:basedOn w:val="DefaultParagraphFont"/>
    <w:rsid w:val="00920620"/>
  </w:style>
  <w:style w:type="character" w:customStyle="1" w:styleId="Heading6Char">
    <w:name w:val="Heading 6 Char"/>
    <w:basedOn w:val="DefaultParagraphFont"/>
    <w:link w:val="Heading6"/>
    <w:uiPriority w:val="9"/>
    <w:rsid w:val="0005151D"/>
    <w:rPr>
      <w:rFonts w:asciiTheme="majorHAnsi" w:eastAsiaTheme="majorEastAsia" w:hAnsiTheme="majorHAnsi" w:cstheme="majorBidi"/>
      <w:i/>
      <w:iCs/>
      <w:caps/>
      <w:color w:val="004387" w:themeColor="accent1" w:themeShade="80"/>
    </w:rPr>
  </w:style>
  <w:style w:type="character" w:customStyle="1" w:styleId="Heading7Char">
    <w:name w:val="Heading 7 Char"/>
    <w:basedOn w:val="DefaultParagraphFont"/>
    <w:link w:val="Heading7"/>
    <w:uiPriority w:val="9"/>
    <w:rsid w:val="0005151D"/>
    <w:rPr>
      <w:rFonts w:asciiTheme="majorHAnsi" w:eastAsiaTheme="majorEastAsia" w:hAnsiTheme="majorHAnsi" w:cstheme="majorBidi"/>
      <w:b/>
      <w:bCs/>
      <w:color w:val="004387" w:themeColor="accent1" w:themeShade="80"/>
    </w:rPr>
  </w:style>
  <w:style w:type="character" w:customStyle="1" w:styleId="Heading8Char">
    <w:name w:val="Heading 8 Char"/>
    <w:basedOn w:val="DefaultParagraphFont"/>
    <w:link w:val="Heading8"/>
    <w:uiPriority w:val="9"/>
    <w:rsid w:val="0005151D"/>
    <w:rPr>
      <w:rFonts w:asciiTheme="majorHAnsi" w:eastAsiaTheme="majorEastAsia" w:hAnsiTheme="majorHAnsi" w:cstheme="majorBidi"/>
      <w:b/>
      <w:bCs/>
      <w:i/>
      <w:iCs/>
      <w:color w:val="004387" w:themeColor="accent1" w:themeShade="80"/>
    </w:rPr>
  </w:style>
  <w:style w:type="character" w:customStyle="1" w:styleId="Heading9Char">
    <w:name w:val="Heading 9 Char"/>
    <w:basedOn w:val="DefaultParagraphFont"/>
    <w:link w:val="Heading9"/>
    <w:uiPriority w:val="9"/>
    <w:rsid w:val="0005151D"/>
    <w:rPr>
      <w:rFonts w:asciiTheme="majorHAnsi" w:eastAsiaTheme="majorEastAsia" w:hAnsiTheme="majorHAnsi" w:cstheme="majorBidi"/>
      <w:i/>
      <w:iCs/>
      <w:color w:val="004387" w:themeColor="accent1" w:themeShade="80"/>
    </w:rPr>
  </w:style>
  <w:style w:type="character" w:styleId="Strong">
    <w:name w:val="Strong"/>
    <w:basedOn w:val="DefaultParagraphFont"/>
    <w:uiPriority w:val="22"/>
    <w:qFormat/>
    <w:rsid w:val="0005151D"/>
    <w:rPr>
      <w:b/>
      <w:bCs/>
    </w:rPr>
  </w:style>
  <w:style w:type="character" w:styleId="Emphasis">
    <w:name w:val="Emphasis"/>
    <w:basedOn w:val="DefaultParagraphFont"/>
    <w:uiPriority w:val="20"/>
    <w:qFormat/>
    <w:rsid w:val="0005151D"/>
    <w:rPr>
      <w:i/>
      <w:iCs/>
    </w:rPr>
  </w:style>
  <w:style w:type="paragraph" w:styleId="IntenseQuote">
    <w:name w:val="Intense Quote"/>
    <w:basedOn w:val="Normal"/>
    <w:next w:val="Normal"/>
    <w:link w:val="IntenseQuoteChar"/>
    <w:uiPriority w:val="30"/>
    <w:qFormat/>
    <w:rsid w:val="0005151D"/>
    <w:pPr>
      <w:spacing w:before="100" w:beforeAutospacing="1" w:after="240" w:line="240" w:lineRule="auto"/>
      <w:ind w:left="720"/>
      <w:jc w:val="center"/>
    </w:pPr>
    <w:rPr>
      <w:rFonts w:asciiTheme="majorHAnsi" w:eastAsiaTheme="majorEastAsia" w:hAnsiTheme="majorHAnsi" w:cstheme="majorBidi"/>
      <w:color w:val="0F87FF" w:themeColor="text2"/>
      <w:spacing w:val="-6"/>
      <w:sz w:val="32"/>
      <w:szCs w:val="32"/>
    </w:rPr>
  </w:style>
  <w:style w:type="character" w:customStyle="1" w:styleId="IntenseQuoteChar">
    <w:name w:val="Intense Quote Char"/>
    <w:basedOn w:val="DefaultParagraphFont"/>
    <w:link w:val="IntenseQuote"/>
    <w:uiPriority w:val="30"/>
    <w:rsid w:val="0005151D"/>
    <w:rPr>
      <w:rFonts w:asciiTheme="majorHAnsi" w:eastAsiaTheme="majorEastAsia" w:hAnsiTheme="majorHAnsi" w:cstheme="majorBidi"/>
      <w:color w:val="0F87FF" w:themeColor="text2"/>
      <w:spacing w:val="-6"/>
      <w:sz w:val="32"/>
      <w:szCs w:val="32"/>
    </w:rPr>
  </w:style>
  <w:style w:type="character" w:styleId="SubtleReference">
    <w:name w:val="Subtle Reference"/>
    <w:basedOn w:val="DefaultParagraphFont"/>
    <w:uiPriority w:val="31"/>
    <w:qFormat/>
    <w:rsid w:val="0005151D"/>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05151D"/>
    <w:rPr>
      <w:b/>
      <w:bCs/>
      <w:smallCaps/>
      <w:color w:val="0F87FF" w:themeColor="text2"/>
      <w:u w:val="single"/>
    </w:rPr>
  </w:style>
  <w:style w:type="character" w:styleId="BookTitle">
    <w:name w:val="Book Title"/>
    <w:basedOn w:val="DefaultParagraphFont"/>
    <w:uiPriority w:val="33"/>
    <w:qFormat/>
    <w:rsid w:val="0005151D"/>
    <w:rPr>
      <w:b/>
      <w:bCs/>
      <w:smallCaps/>
      <w:spacing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70692">
      <w:bodyDiv w:val="1"/>
      <w:marLeft w:val="0"/>
      <w:marRight w:val="0"/>
      <w:marTop w:val="0"/>
      <w:marBottom w:val="0"/>
      <w:divBdr>
        <w:top w:val="none" w:sz="0" w:space="0" w:color="auto"/>
        <w:left w:val="none" w:sz="0" w:space="0" w:color="auto"/>
        <w:bottom w:val="none" w:sz="0" w:space="0" w:color="auto"/>
        <w:right w:val="none" w:sz="0" w:space="0" w:color="auto"/>
      </w:divBdr>
    </w:div>
    <w:div w:id="351031938">
      <w:bodyDiv w:val="1"/>
      <w:marLeft w:val="0"/>
      <w:marRight w:val="0"/>
      <w:marTop w:val="0"/>
      <w:marBottom w:val="0"/>
      <w:divBdr>
        <w:top w:val="none" w:sz="0" w:space="0" w:color="auto"/>
        <w:left w:val="none" w:sz="0" w:space="0" w:color="auto"/>
        <w:bottom w:val="none" w:sz="0" w:space="0" w:color="auto"/>
        <w:right w:val="none" w:sz="0" w:space="0" w:color="auto"/>
      </w:divBdr>
    </w:div>
    <w:div w:id="363099339">
      <w:bodyDiv w:val="1"/>
      <w:marLeft w:val="0"/>
      <w:marRight w:val="0"/>
      <w:marTop w:val="0"/>
      <w:marBottom w:val="0"/>
      <w:divBdr>
        <w:top w:val="none" w:sz="0" w:space="0" w:color="auto"/>
        <w:left w:val="none" w:sz="0" w:space="0" w:color="auto"/>
        <w:bottom w:val="none" w:sz="0" w:space="0" w:color="auto"/>
        <w:right w:val="none" w:sz="0" w:space="0" w:color="auto"/>
      </w:divBdr>
    </w:div>
    <w:div w:id="394814748">
      <w:bodyDiv w:val="1"/>
      <w:marLeft w:val="0"/>
      <w:marRight w:val="0"/>
      <w:marTop w:val="0"/>
      <w:marBottom w:val="0"/>
      <w:divBdr>
        <w:top w:val="none" w:sz="0" w:space="0" w:color="auto"/>
        <w:left w:val="none" w:sz="0" w:space="0" w:color="auto"/>
        <w:bottom w:val="none" w:sz="0" w:space="0" w:color="auto"/>
        <w:right w:val="none" w:sz="0" w:space="0" w:color="auto"/>
      </w:divBdr>
    </w:div>
    <w:div w:id="427890202">
      <w:bodyDiv w:val="1"/>
      <w:marLeft w:val="0"/>
      <w:marRight w:val="0"/>
      <w:marTop w:val="0"/>
      <w:marBottom w:val="0"/>
      <w:divBdr>
        <w:top w:val="none" w:sz="0" w:space="0" w:color="auto"/>
        <w:left w:val="none" w:sz="0" w:space="0" w:color="auto"/>
        <w:bottom w:val="none" w:sz="0" w:space="0" w:color="auto"/>
        <w:right w:val="none" w:sz="0" w:space="0" w:color="auto"/>
      </w:divBdr>
    </w:div>
    <w:div w:id="685132489">
      <w:bodyDiv w:val="1"/>
      <w:marLeft w:val="0"/>
      <w:marRight w:val="0"/>
      <w:marTop w:val="0"/>
      <w:marBottom w:val="0"/>
      <w:divBdr>
        <w:top w:val="none" w:sz="0" w:space="0" w:color="auto"/>
        <w:left w:val="none" w:sz="0" w:space="0" w:color="auto"/>
        <w:bottom w:val="none" w:sz="0" w:space="0" w:color="auto"/>
        <w:right w:val="none" w:sz="0" w:space="0" w:color="auto"/>
      </w:divBdr>
    </w:div>
    <w:div w:id="829057029">
      <w:bodyDiv w:val="1"/>
      <w:marLeft w:val="0"/>
      <w:marRight w:val="0"/>
      <w:marTop w:val="0"/>
      <w:marBottom w:val="0"/>
      <w:divBdr>
        <w:top w:val="none" w:sz="0" w:space="0" w:color="auto"/>
        <w:left w:val="none" w:sz="0" w:space="0" w:color="auto"/>
        <w:bottom w:val="none" w:sz="0" w:space="0" w:color="auto"/>
        <w:right w:val="none" w:sz="0" w:space="0" w:color="auto"/>
      </w:divBdr>
    </w:div>
    <w:div w:id="861473995">
      <w:bodyDiv w:val="1"/>
      <w:marLeft w:val="0"/>
      <w:marRight w:val="0"/>
      <w:marTop w:val="0"/>
      <w:marBottom w:val="0"/>
      <w:divBdr>
        <w:top w:val="none" w:sz="0" w:space="0" w:color="auto"/>
        <w:left w:val="none" w:sz="0" w:space="0" w:color="auto"/>
        <w:bottom w:val="none" w:sz="0" w:space="0" w:color="auto"/>
        <w:right w:val="none" w:sz="0" w:space="0" w:color="auto"/>
      </w:divBdr>
      <w:divsChild>
        <w:div w:id="375544490">
          <w:marLeft w:val="0"/>
          <w:marRight w:val="0"/>
          <w:marTop w:val="0"/>
          <w:marBottom w:val="0"/>
          <w:divBdr>
            <w:top w:val="none" w:sz="0" w:space="0" w:color="auto"/>
            <w:left w:val="none" w:sz="0" w:space="0" w:color="auto"/>
            <w:bottom w:val="none" w:sz="0" w:space="0" w:color="auto"/>
            <w:right w:val="none" w:sz="0" w:space="0" w:color="auto"/>
          </w:divBdr>
        </w:div>
        <w:div w:id="470514184">
          <w:marLeft w:val="0"/>
          <w:marRight w:val="150"/>
          <w:marTop w:val="390"/>
          <w:marBottom w:val="0"/>
          <w:divBdr>
            <w:top w:val="none" w:sz="0" w:space="0" w:color="auto"/>
            <w:left w:val="none" w:sz="0" w:space="0" w:color="auto"/>
            <w:bottom w:val="none" w:sz="0" w:space="0" w:color="auto"/>
            <w:right w:val="none" w:sz="0" w:space="0" w:color="auto"/>
          </w:divBdr>
        </w:div>
      </w:divsChild>
    </w:div>
    <w:div w:id="866992447">
      <w:bodyDiv w:val="1"/>
      <w:marLeft w:val="0"/>
      <w:marRight w:val="0"/>
      <w:marTop w:val="0"/>
      <w:marBottom w:val="0"/>
      <w:divBdr>
        <w:top w:val="none" w:sz="0" w:space="0" w:color="auto"/>
        <w:left w:val="none" w:sz="0" w:space="0" w:color="auto"/>
        <w:bottom w:val="none" w:sz="0" w:space="0" w:color="auto"/>
        <w:right w:val="none" w:sz="0" w:space="0" w:color="auto"/>
      </w:divBdr>
    </w:div>
    <w:div w:id="967736308">
      <w:bodyDiv w:val="1"/>
      <w:marLeft w:val="0"/>
      <w:marRight w:val="0"/>
      <w:marTop w:val="0"/>
      <w:marBottom w:val="0"/>
      <w:divBdr>
        <w:top w:val="none" w:sz="0" w:space="0" w:color="auto"/>
        <w:left w:val="none" w:sz="0" w:space="0" w:color="auto"/>
        <w:bottom w:val="none" w:sz="0" w:space="0" w:color="auto"/>
        <w:right w:val="none" w:sz="0" w:space="0" w:color="auto"/>
      </w:divBdr>
    </w:div>
    <w:div w:id="1118640475">
      <w:bodyDiv w:val="1"/>
      <w:marLeft w:val="0"/>
      <w:marRight w:val="0"/>
      <w:marTop w:val="0"/>
      <w:marBottom w:val="0"/>
      <w:divBdr>
        <w:top w:val="none" w:sz="0" w:space="0" w:color="auto"/>
        <w:left w:val="none" w:sz="0" w:space="0" w:color="auto"/>
        <w:bottom w:val="none" w:sz="0" w:space="0" w:color="auto"/>
        <w:right w:val="none" w:sz="0" w:space="0" w:color="auto"/>
      </w:divBdr>
    </w:div>
    <w:div w:id="1191261642">
      <w:bodyDiv w:val="1"/>
      <w:marLeft w:val="0"/>
      <w:marRight w:val="0"/>
      <w:marTop w:val="0"/>
      <w:marBottom w:val="0"/>
      <w:divBdr>
        <w:top w:val="none" w:sz="0" w:space="0" w:color="auto"/>
        <w:left w:val="none" w:sz="0" w:space="0" w:color="auto"/>
        <w:bottom w:val="none" w:sz="0" w:space="0" w:color="auto"/>
        <w:right w:val="none" w:sz="0" w:space="0" w:color="auto"/>
      </w:divBdr>
    </w:div>
    <w:div w:id="1196969325">
      <w:bodyDiv w:val="1"/>
      <w:marLeft w:val="0"/>
      <w:marRight w:val="0"/>
      <w:marTop w:val="0"/>
      <w:marBottom w:val="0"/>
      <w:divBdr>
        <w:top w:val="none" w:sz="0" w:space="0" w:color="auto"/>
        <w:left w:val="none" w:sz="0" w:space="0" w:color="auto"/>
        <w:bottom w:val="none" w:sz="0" w:space="0" w:color="auto"/>
        <w:right w:val="none" w:sz="0" w:space="0" w:color="auto"/>
      </w:divBdr>
    </w:div>
    <w:div w:id="1385594865">
      <w:bodyDiv w:val="1"/>
      <w:marLeft w:val="0"/>
      <w:marRight w:val="0"/>
      <w:marTop w:val="0"/>
      <w:marBottom w:val="0"/>
      <w:divBdr>
        <w:top w:val="none" w:sz="0" w:space="0" w:color="auto"/>
        <w:left w:val="none" w:sz="0" w:space="0" w:color="auto"/>
        <w:bottom w:val="none" w:sz="0" w:space="0" w:color="auto"/>
        <w:right w:val="none" w:sz="0" w:space="0" w:color="auto"/>
      </w:divBdr>
    </w:div>
    <w:div w:id="1423455029">
      <w:bodyDiv w:val="1"/>
      <w:marLeft w:val="0"/>
      <w:marRight w:val="0"/>
      <w:marTop w:val="0"/>
      <w:marBottom w:val="0"/>
      <w:divBdr>
        <w:top w:val="none" w:sz="0" w:space="0" w:color="auto"/>
        <w:left w:val="none" w:sz="0" w:space="0" w:color="auto"/>
        <w:bottom w:val="none" w:sz="0" w:space="0" w:color="auto"/>
        <w:right w:val="none" w:sz="0" w:space="0" w:color="auto"/>
      </w:divBdr>
    </w:div>
    <w:div w:id="1478716913">
      <w:bodyDiv w:val="1"/>
      <w:marLeft w:val="0"/>
      <w:marRight w:val="0"/>
      <w:marTop w:val="0"/>
      <w:marBottom w:val="0"/>
      <w:divBdr>
        <w:top w:val="none" w:sz="0" w:space="0" w:color="auto"/>
        <w:left w:val="none" w:sz="0" w:space="0" w:color="auto"/>
        <w:bottom w:val="none" w:sz="0" w:space="0" w:color="auto"/>
        <w:right w:val="none" w:sz="0" w:space="0" w:color="auto"/>
      </w:divBdr>
    </w:div>
    <w:div w:id="1523546642">
      <w:bodyDiv w:val="1"/>
      <w:marLeft w:val="0"/>
      <w:marRight w:val="0"/>
      <w:marTop w:val="0"/>
      <w:marBottom w:val="0"/>
      <w:divBdr>
        <w:top w:val="none" w:sz="0" w:space="0" w:color="auto"/>
        <w:left w:val="none" w:sz="0" w:space="0" w:color="auto"/>
        <w:bottom w:val="none" w:sz="0" w:space="0" w:color="auto"/>
        <w:right w:val="none" w:sz="0" w:space="0" w:color="auto"/>
      </w:divBdr>
    </w:div>
    <w:div w:id="1603879308">
      <w:bodyDiv w:val="1"/>
      <w:marLeft w:val="0"/>
      <w:marRight w:val="0"/>
      <w:marTop w:val="0"/>
      <w:marBottom w:val="0"/>
      <w:divBdr>
        <w:top w:val="none" w:sz="0" w:space="0" w:color="auto"/>
        <w:left w:val="none" w:sz="0" w:space="0" w:color="auto"/>
        <w:bottom w:val="none" w:sz="0" w:space="0" w:color="auto"/>
        <w:right w:val="none" w:sz="0" w:space="0" w:color="auto"/>
      </w:divBdr>
    </w:div>
    <w:div w:id="1687169963">
      <w:bodyDiv w:val="1"/>
      <w:marLeft w:val="0"/>
      <w:marRight w:val="0"/>
      <w:marTop w:val="0"/>
      <w:marBottom w:val="0"/>
      <w:divBdr>
        <w:top w:val="none" w:sz="0" w:space="0" w:color="auto"/>
        <w:left w:val="none" w:sz="0" w:space="0" w:color="auto"/>
        <w:bottom w:val="none" w:sz="0" w:space="0" w:color="auto"/>
        <w:right w:val="none" w:sz="0" w:space="0" w:color="auto"/>
      </w:divBdr>
    </w:div>
    <w:div w:id="1728644023">
      <w:bodyDiv w:val="1"/>
      <w:marLeft w:val="0"/>
      <w:marRight w:val="0"/>
      <w:marTop w:val="0"/>
      <w:marBottom w:val="0"/>
      <w:divBdr>
        <w:top w:val="none" w:sz="0" w:space="0" w:color="auto"/>
        <w:left w:val="none" w:sz="0" w:space="0" w:color="auto"/>
        <w:bottom w:val="none" w:sz="0" w:space="0" w:color="auto"/>
        <w:right w:val="none" w:sz="0" w:space="0" w:color="auto"/>
      </w:divBdr>
    </w:div>
    <w:div w:id="1921526910">
      <w:bodyDiv w:val="1"/>
      <w:marLeft w:val="0"/>
      <w:marRight w:val="0"/>
      <w:marTop w:val="0"/>
      <w:marBottom w:val="0"/>
      <w:divBdr>
        <w:top w:val="none" w:sz="0" w:space="0" w:color="auto"/>
        <w:left w:val="none" w:sz="0" w:space="0" w:color="auto"/>
        <w:bottom w:val="none" w:sz="0" w:space="0" w:color="auto"/>
        <w:right w:val="none" w:sz="0" w:space="0" w:color="auto"/>
      </w:divBdr>
    </w:div>
    <w:div w:id="2034064308">
      <w:bodyDiv w:val="1"/>
      <w:marLeft w:val="0"/>
      <w:marRight w:val="0"/>
      <w:marTop w:val="0"/>
      <w:marBottom w:val="0"/>
      <w:divBdr>
        <w:top w:val="none" w:sz="0" w:space="0" w:color="auto"/>
        <w:left w:val="none" w:sz="0" w:space="0" w:color="auto"/>
        <w:bottom w:val="none" w:sz="0" w:space="0" w:color="auto"/>
        <w:right w:val="none" w:sz="0" w:space="0" w:color="auto"/>
      </w:divBdr>
    </w:div>
    <w:div w:id="2076396635">
      <w:bodyDiv w:val="1"/>
      <w:marLeft w:val="0"/>
      <w:marRight w:val="0"/>
      <w:marTop w:val="0"/>
      <w:marBottom w:val="0"/>
      <w:divBdr>
        <w:top w:val="none" w:sz="0" w:space="0" w:color="auto"/>
        <w:left w:val="none" w:sz="0" w:space="0" w:color="auto"/>
        <w:bottom w:val="none" w:sz="0" w:space="0" w:color="auto"/>
        <w:right w:val="none" w:sz="0" w:space="0" w:color="auto"/>
      </w:divBdr>
    </w:div>
    <w:div w:id="2110158895">
      <w:bodyDiv w:val="1"/>
      <w:marLeft w:val="0"/>
      <w:marRight w:val="0"/>
      <w:marTop w:val="0"/>
      <w:marBottom w:val="0"/>
      <w:divBdr>
        <w:top w:val="none" w:sz="0" w:space="0" w:color="auto"/>
        <w:left w:val="none" w:sz="0" w:space="0" w:color="auto"/>
        <w:bottom w:val="none" w:sz="0" w:space="0" w:color="auto"/>
        <w:right w:val="none" w:sz="0" w:space="0" w:color="auto"/>
      </w:divBdr>
    </w:div>
    <w:div w:id="21112689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26" Type="http://schemas.openxmlformats.org/officeDocument/2006/relationships/hyperlink" Target="mailto:recruitment@Eikon.org.uk" TargetMode="External"/><Relationship Id="rId3" Type="http://schemas.openxmlformats.org/officeDocument/2006/relationships/customXml" Target="../customXml/item3.xml"/><Relationship Id="rId21" Type="http://schemas.openxmlformats.org/officeDocument/2006/relationships/customXml" Target="ink/ink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0.png"/><Relationship Id="rId25" Type="http://schemas.openxmlformats.org/officeDocument/2006/relationships/hyperlink" Target="http://www.eikon.org.uk" TargetMode="External"/><Relationship Id="rId33" Type="http://schemas.openxmlformats.org/officeDocument/2006/relationships/fontTable" Target="fontTable.xml"/><Relationship Id="rId2" Type="http://schemas.openxmlformats.org/officeDocument/2006/relationships/customXml" Target="../customXml/item2.xml"/><Relationship Id="rId20" Type="http://schemas.openxmlformats.org/officeDocument/2006/relationships/image" Target="media/image3.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24" Type="http://schemas.openxmlformats.org/officeDocument/2006/relationships/image" Target="media/image5.png"/><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customXml" Target="ink/ink3.xml"/><Relationship Id="rId23" Type="http://schemas.openxmlformats.org/officeDocument/2006/relationships/customXml" Target="ink/ink5.xml"/><Relationship Id="rId28" Type="http://schemas.openxmlformats.org/officeDocument/2006/relationships/header" Target="header2.xml"/><Relationship Id="rId10" Type="http://schemas.openxmlformats.org/officeDocument/2006/relationships/endnotes" Target="endnotes.xm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4.png"/><Relationship Id="rId27" Type="http://schemas.openxmlformats.org/officeDocument/2006/relationships/header" Target="header1.xml"/><Relationship Id="rId30"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3:47.102"/>
    </inkml:context>
    <inkml:brush xml:id="br0">
      <inkml:brushProperty name="width" value="0.15875" units="cm"/>
      <inkml:brushProperty name="height" value="0.15875" units="cm"/>
      <inkml:brushProperty name="color" value="#D2FF4D"/>
    </inkml:brush>
  </inkml:definitions>
  <inkml:trace contextRef="#ctx0" brushRef="#br0">238 1 24575,'0'5'0,"-5"15"0,-2 9 0,-8 5 0,-9 10 0,-3 12 0,1 0 0,2 11 0,-2-3 0,4-1 0,7 2 0,0-5 0,-2-9 0,2-13-8191</inkml:trace>
  <inkml:trace contextRef="#ctx0" brushRef="#br0" timeOffset="848.6">909 278 24575,'-5'4'0,"-11"12"0,-4 7 0,-2 9 0,-3 8 0,-4 4 0,-8 7 0,-6-6 0,0 2 0,3 4 0,3-1 0,3 0 0,8-13 0,8-12-8191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4:07.332"/>
    </inkml:context>
    <inkml:brush xml:id="br0">
      <inkml:brushProperty name="width" value="0.15875" units="cm"/>
      <inkml:brushProperty name="height" value="0.15875" units="cm"/>
      <inkml:brushProperty name="color" value="#D2FF4D"/>
    </inkml:brush>
  </inkml:definitions>
  <inkml:trace contextRef="#ctx0" brushRef="#br0">1318 491 24575,'1'13'0,"-1"1"0,-1 0 0,0-1 0,0 1 0,-2-1 0,1 1 0,-2-1 0,0 0 0,0 0 0,-1 0 0,-1-1 0,0 0 0,-1 0 0,0 0 0,-1-1 0,0 0 0,-14 15 0,10-15 0,-1 0 0,0 0 0,0-1 0,-1-1 0,0 0 0,-1-1 0,1-1 0,-2 0 0,1-1 0,-1-1 0,0 0 0,0-1 0,-23 3 0,-20-1 0,-1-2 0,-79-5 0,135 1 0,-49-2 0,-1-2 0,-86-17 0,122 18 0,1-2 0,-1-1 0,1 0 0,0-1 0,0-1 0,1 0 0,0-2 0,0 1 0,1-2 0,1 0 0,-19-18 0,-15-28 0,3-2 0,2-1 0,-45-85 0,87 142 0,-9-15 0,2-1 0,0 0 0,1 0 0,1-1 0,1 0 0,1 0 0,1 0 0,0-1 0,2 1 0,0-1 0,1 1 0,5-28 0,-4 40-136,1 0-1,-1 1 1,2 0-1,-1-1 1,1 1-1,1 0 1,-1 0-1,1 1 0,6-10 1,7-7-6690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5-04T12:04:40.941"/>
    </inkml:context>
    <inkml:brush xml:id="br0">
      <inkml:brushProperty name="width" value="0.1" units="cm"/>
      <inkml:brushProperty name="height" value="0.1" units="cm"/>
      <inkml:brushProperty name="color" value="#D2FF4D"/>
    </inkml:brush>
  </inkml:definitions>
  <inkml:trace contextRef="#ctx0" brushRef="#br0">45 513 24575,'0'860'0,"-1"-843"0,-1 0 0,0 0 0,-2 0 0,-10 33 0,2-6 0,9-35 0,1 0 0,0 0 0,1 0 0,0 0 0,1 16 0,0-22 0,0-1 0,0 0 0,1 0 0,-1 0 0,1 0 0,-1 0 0,1 0 0,0 0 0,0 0 0,0 0 0,0 0 0,0 0 0,0 0 0,1-1 0,-1 1 0,0 0 0,1-1 0,0 1 0,-1-1 0,1 0 0,0 0 0,-1 1 0,1-1 0,0 0 0,0 0 0,0-1 0,0 1 0,0 0 0,0-1 0,3 1 0,20 2 0,0-1 0,-1-1 0,43-4 0,-5 0 0,528 2 0,-578 2 0,0 0 0,0 1 0,0 1 0,0 0 0,15 6 0,-16-5 0,-1 0 0,1-1 0,0-1 0,0 1 0,19 0 0,-29-3 0,0 0 0,0 0 0,0 0 0,0-1 0,0 1 0,0 0 0,0 0 0,-1-1 0,1 1 0,0 0 0,0-1 0,0 1 0,0-1 0,-1 1 0,1-1 0,0 1 0,0-1 0,-1 0 0,1 1 0,0-1 0,-1 0 0,1 0 0,-1 0 0,1 1 0,-1-1 0,1 0 0,-1 0 0,0 0 0,1 0 0,-1-1 0,2-32 0,-2 30 0,-8-80 0,-29-133 0,22 146 0,2-1 0,4-1 0,0-79 0,12 71 0,-4-135 0,1 213 0,0 1 0,-1 0 0,1-1 0,-1 1 0,0 0 0,0-1 0,0 1 0,0 0 0,0 0 0,0 0 0,-1 0 0,1 0 0,0 0 0,-1 0 0,0 1 0,1-1 0,-1 0 0,0 1 0,0-1 0,0 1 0,0 0 0,0 0 0,0 0 0,0 0 0,-1 0 0,1 0 0,0 0 0,-1 1 0,1-1 0,-5 1 0,-7-2 0,-1 1 0,0 1 0,0 0 0,-15 3 0,2-1 0,-284 1 0,192-4 0,102 0 0,0-1 0,0-1 0,0-1 0,0-1 0,1 0 0,-23-10 0,17 6 0,0 1 0,-38-8 0,53 15-273,-1-1 0,1 0 0,0 0 0,-15-8 0</inkml:trace>
  <inkml:trace contextRef="#ctx0" brushRef="#br0" timeOffset="1">263 928 24575,'0'0'-8191</inkml:trace>
  <inkml:trace contextRef="#ctx0" brushRef="#br0" timeOffset="2">308 950 24575,'0'15'0,"2"-1"0,0 1 0,1-1 0,0 0 0,1 0 0,0 0 0,2-1 0,-1 1 0,2-1 0,-1 0 0,2-1 0,13 18 0,-20-28 0,1 0 0,0 1 0,1-1 0,-1 0 0,0 0 0,1 0 0,-1 0 0,1-1 0,-1 1 0,1-1 0,0 0 0,0 1 0,-1-1 0,1 0 0,0-1 0,0 1 0,0 0 0,0-1 0,0 0 0,0 1 0,0-1 0,0 0 0,5-1 0,1-2 0,0 0 0,-1 0 0,0-1 0,0 1 0,0-2 0,0 1 0,11-10 0,40-32 0,-2-3 0,71-79 0,-71 69 0,382-423 0,-246 264 0,-99 126 0,-67 67 0,8-10-1365</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5-04T12:09:30.375"/>
    </inkml:context>
    <inkml:brush xml:id="br0">
      <inkml:brushProperty name="width" value="0.1" units="cm"/>
      <inkml:brushProperty name="height" value="0.1" units="cm"/>
      <inkml:brushProperty name="color" value="#D2FF4D"/>
    </inkml:brush>
  </inkml:definitions>
  <inkml:trace contextRef="#ctx0" brushRef="#br0">0 44 24575,'638'-20'0,"-203"2"0,343 12-65,-547 7-1235,-211-1-5526</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5-04T12:09:30.376"/>
    </inkml:context>
    <inkml:brush xml:id="br0">
      <inkml:brushProperty name="width" value="0.1" units="cm"/>
      <inkml:brushProperty name="height" value="0.1" units="cm"/>
      <inkml:brushProperty name="color" value="#D2FF4D"/>
    </inkml:brush>
  </inkml:definitions>
  <inkml:trace contextRef="#ctx0" brushRef="#br0">1 1 24575,'10'1'0,"0"1"0,-1 0 0,1 1 0,0 0 0,-1 1 0,0 0 0,0 0 0,0 1 0,9 7 0,3-1 0,87 59 0,-77-48 0,1-2 0,66 32 0,-77-43 0,-2 1 0,1 0 0,-1 1 0,28 23 0,89 68 0,-119-90 0,-16-11 0,0 0 0,1 0 0,-1 0 0,0 0 0,0 0 0,0 0 0,0 0 0,0 0 0,0 1 0,-1-1 0,1 0 0,0 0 0,0 1 0,-1-1 0,1 1 0,-1-1 0,0 0 0,1 1 0,-1-1 0,0 1 0,0 2 0,0-1 0,0 0 0,-1 0 0,0 0 0,1-1 0,-1 1 0,0 0 0,-1-1 0,1 1 0,0 0 0,-4 3 0,-4 6 0,-1-1 0,0 0 0,-18 15 0,21-20 0,-17 15 0,1 1 0,1 1 0,-32 45 0,50-64 0,1 0 0,-1 0 0,0 0 0,0-1 0,-8 6 0,7-6 0,1 0 0,0 1 0,0-1 0,0 1 0,0 0 0,-5 8 0,-3 4 0,1 0 0,-2 0 0,0-1 0,-1-1 0,0 0 0,-23 16 0,6-12-1365</inkml:trace>
  <inkml:trace contextRef="#ctx0" brushRef="#br0" timeOffset="1">680 416 24575,'0'0'-8191</inkml:trace>
</inkml:ink>
</file>

<file path=word/theme/theme1.xml><?xml version="1.0" encoding="utf-8"?>
<a:theme xmlns:a="http://schemas.openxmlformats.org/drawingml/2006/main" name="Leeds Trinity C+P">
  <a:themeElements>
    <a:clrScheme name="Eikon">
      <a:dk1>
        <a:srgbClr val="000000"/>
      </a:dk1>
      <a:lt1>
        <a:srgbClr val="FFFFFF"/>
      </a:lt1>
      <a:dk2>
        <a:srgbClr val="0F87FF"/>
      </a:dk2>
      <a:lt2>
        <a:srgbClr val="CFD3D6"/>
      </a:lt2>
      <a:accent1>
        <a:srgbClr val="0F87FF"/>
      </a:accent1>
      <a:accent2>
        <a:srgbClr val="AD33F9"/>
      </a:accent2>
      <a:accent3>
        <a:srgbClr val="FF3D3D"/>
      </a:accent3>
      <a:accent4>
        <a:srgbClr val="FF78DE"/>
      </a:accent4>
      <a:accent5>
        <a:srgbClr val="0FDED9"/>
      </a:accent5>
      <a:accent6>
        <a:srgbClr val="D2FF4D"/>
      </a:accent6>
      <a:hlink>
        <a:srgbClr val="0F87FF"/>
      </a:hlink>
      <a:folHlink>
        <a:srgbClr val="AD33F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9050">
          <a:noFill/>
        </a:ln>
        <a:effectLst/>
      </a:spPr>
      <a:bodyPr lIns="36000" tIns="36000" rIns="36000" bIns="36000" rtlCol="0" anchor="ctr"/>
      <a:lstStyle/>
      <a:style>
        <a:lnRef idx="1">
          <a:schemeClr val="accent1"/>
        </a:lnRef>
        <a:fillRef idx="3">
          <a:schemeClr val="accent1"/>
        </a:fillRef>
        <a:effectRef idx="2">
          <a:schemeClr val="accent1"/>
        </a:effectRef>
        <a:fontRef idx="minor">
          <a:schemeClr val="lt1"/>
        </a:fontRef>
      </a:style>
    </a:spDef>
    <a:lnDef>
      <a:spPr>
        <a:ln w="28575">
          <a:solidFill>
            <a:schemeClr val="tx2"/>
          </a:solidFill>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Leeds Trinity C+P" id="{0E025E05-7878-4EAF-A8EA-F37B75E95D5A}" vid="{687DC2A7-26B8-4606-887C-E291636578A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0CD2E18C88DA44EBDAF2A1D86550C83" ma:contentTypeVersion="14" ma:contentTypeDescription="Create a new document." ma:contentTypeScope="" ma:versionID="2f048b50e2953d320a2bdadd734193c7">
  <xsd:schema xmlns:xsd="http://www.w3.org/2001/XMLSchema" xmlns:xs="http://www.w3.org/2001/XMLSchema" xmlns:p="http://schemas.microsoft.com/office/2006/metadata/properties" xmlns:ns2="404e7537-accd-4269-94b3-e721a4333abd" xmlns:ns3="d6bd3980-0619-4ae5-aae6-d132ad1f160c" targetNamespace="http://schemas.microsoft.com/office/2006/metadata/properties" ma:root="true" ma:fieldsID="759c38a3590c2ce265f254d12e99d22f" ns2:_="" ns3:_="">
    <xsd:import namespace="404e7537-accd-4269-94b3-e721a4333abd"/>
    <xsd:import namespace="d6bd3980-0619-4ae5-aae6-d132ad1f160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4e7537-accd-4269-94b3-e721a4333a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ee47d3c-824f-44ba-a186-ef5ee7fdb82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bd3980-0619-4ae5-aae6-d132ad1f160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3fe90c6-682a-437b-af20-6d80c7bf2de0}" ma:internalName="TaxCatchAll" ma:showField="CatchAllData" ma:web="d6bd3980-0619-4ae5-aae6-d132ad1f160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04e7537-accd-4269-94b3-e721a4333abd">
      <Terms xmlns="http://schemas.microsoft.com/office/infopath/2007/PartnerControls"/>
    </lcf76f155ced4ddcb4097134ff3c332f>
    <TaxCatchAll xmlns="d6bd3980-0619-4ae5-aae6-d132ad1f160c" xsi:nil="true"/>
  </documentManagement>
</p:properties>
</file>

<file path=customXml/itemProps1.xml><?xml version="1.0" encoding="utf-8"?>
<ds:datastoreItem xmlns:ds="http://schemas.openxmlformats.org/officeDocument/2006/customXml" ds:itemID="{FBED9201-B273-674D-8A9D-6BB0245402E4}">
  <ds:schemaRefs>
    <ds:schemaRef ds:uri="http://schemas.openxmlformats.org/officeDocument/2006/bibliography"/>
  </ds:schemaRefs>
</ds:datastoreItem>
</file>

<file path=customXml/itemProps2.xml><?xml version="1.0" encoding="utf-8"?>
<ds:datastoreItem xmlns:ds="http://schemas.openxmlformats.org/officeDocument/2006/customXml" ds:itemID="{60DAF1A0-2CA8-4D99-92E2-83AE5BBDD634}">
  <ds:schemaRefs>
    <ds:schemaRef ds:uri="http://schemas.microsoft.com/sharepoint/v3/contenttype/forms"/>
  </ds:schemaRefs>
</ds:datastoreItem>
</file>

<file path=customXml/itemProps3.xml><?xml version="1.0" encoding="utf-8"?>
<ds:datastoreItem xmlns:ds="http://schemas.openxmlformats.org/officeDocument/2006/customXml" ds:itemID="{7EBB11B8-46F9-49BF-8C1C-C2D7191F1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4e7537-accd-4269-94b3-e721a4333abd"/>
    <ds:schemaRef ds:uri="d6bd3980-0619-4ae5-aae6-d132ad1f16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3CF2C2-78C1-4E99-9CCE-76532FF16289}">
  <ds:schemaRefs>
    <ds:schemaRef ds:uri="http://schemas.microsoft.com/office/2006/metadata/properties"/>
    <ds:schemaRef ds:uri="http://schemas.microsoft.com/office/infopath/2007/PartnerControls"/>
    <ds:schemaRef ds:uri="1e22632d-3d3a-4cb9-ac57-28ed38e1b1c6"/>
    <ds:schemaRef ds:uri="776402f0-4fcb-456a-9af7-21edb44ab6a7"/>
    <ds:schemaRef ds:uri="404e7537-accd-4269-94b3-e721a4333abd"/>
    <ds:schemaRef ds:uri="d6bd3980-0619-4ae5-aae6-d132ad1f160c"/>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1495</Words>
  <Characters>8527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Manager/>
  <Company>IE Design Consultancy Ltd</Company>
  <LinksUpToDate>false</LinksUpToDate>
  <CharactersWithSpaces>10002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Polly King</cp:lastModifiedBy>
  <cp:revision>6</cp:revision>
  <cp:lastPrinted>2021-07-13T09:33:00Z</cp:lastPrinted>
  <dcterms:created xsi:type="dcterms:W3CDTF">2025-04-15T02:11:00Z</dcterms:created>
  <dcterms:modified xsi:type="dcterms:W3CDTF">2025-04-15T15:38:00Z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0x01010030CD2E18C88DA44EBDAF2A1D86550C83</vt:lpwstr>
  </property>
  <property fmtid="{D5CDD505-2E9C-101B-9397-08002B2CF9AE}" pid="3" name="MediaServiceImageTags">
    <vt:lpwstr/>
  </property>
</Properties>
</file>