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4FB1" w14:textId="20C36431" w:rsidR="00D55EF0" w:rsidRPr="00D45EFC" w:rsidRDefault="00975F8B" w:rsidP="00676584">
      <w:pPr>
        <w:pStyle w:val="PageTitle"/>
        <w:outlineLvl w:val="9"/>
        <w:rPr>
          <w:sz w:val="72"/>
          <w:szCs w:val="72"/>
        </w:rPr>
      </w:pPr>
      <w:r>
        <w:rPr>
          <w:sz w:val="72"/>
          <w:szCs w:val="72"/>
        </w:rPr>
        <w:t xml:space="preserve">Volunteer </w:t>
      </w:r>
      <w:r w:rsidR="001A7BF4">
        <w:rPr>
          <w:sz w:val="72"/>
          <w:szCs w:val="72"/>
        </w:rPr>
        <w:t xml:space="preserve">Mentor </w:t>
      </w:r>
      <w:r>
        <w:rPr>
          <w:sz w:val="72"/>
          <w:szCs w:val="72"/>
        </w:rPr>
        <w:t>Application Form</w:t>
      </w:r>
    </w:p>
    <w:tbl>
      <w:tblPr>
        <w:tblStyle w:val="GridTable6Colorful-Accent2"/>
        <w:tblW w:w="10060" w:type="dxa"/>
        <w:tblLook w:val="04A0" w:firstRow="1" w:lastRow="0" w:firstColumn="1" w:lastColumn="0" w:noHBand="0" w:noVBand="1"/>
      </w:tblPr>
      <w:tblGrid>
        <w:gridCol w:w="3823"/>
        <w:gridCol w:w="6237"/>
      </w:tblGrid>
      <w:tr w:rsidR="00726C97" w:rsidRPr="00726C97" w14:paraId="4ABAC253" w14:textId="77777777" w:rsidTr="006E53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F5F6D4C" w14:textId="1E63D083" w:rsidR="00580F6E" w:rsidRPr="001F2D9D" w:rsidRDefault="00726C97" w:rsidP="00726C97">
            <w:pPr>
              <w:rPr>
                <w:rFonts w:eastAsia="Cambria"/>
                <w:b w:val="0"/>
                <w:bCs w:val="0"/>
                <w:szCs w:val="22"/>
              </w:rPr>
            </w:pPr>
            <w:r w:rsidRPr="00726C97">
              <w:rPr>
                <w:rFonts w:eastAsia="Cambria"/>
                <w:szCs w:val="22"/>
              </w:rPr>
              <w:t>Forenames:</w:t>
            </w:r>
          </w:p>
        </w:tc>
        <w:tc>
          <w:tcPr>
            <w:tcW w:w="6237" w:type="dxa"/>
          </w:tcPr>
          <w:p w14:paraId="3AF100DC" w14:textId="77777777" w:rsidR="00726C97" w:rsidRPr="00726C97" w:rsidRDefault="00726C97" w:rsidP="00726C97">
            <w:pPr>
              <w:cnfStyle w:val="100000000000" w:firstRow="1" w:lastRow="0" w:firstColumn="0" w:lastColumn="0" w:oddVBand="0" w:evenVBand="0" w:oddHBand="0" w:evenHBand="0" w:firstRowFirstColumn="0" w:firstRowLastColumn="0" w:lastRowFirstColumn="0" w:lastRowLastColumn="0"/>
              <w:rPr>
                <w:rFonts w:eastAsia="Cambria"/>
                <w:szCs w:val="22"/>
              </w:rPr>
            </w:pPr>
          </w:p>
        </w:tc>
      </w:tr>
      <w:tr w:rsidR="00726C97" w:rsidRPr="00726C97" w14:paraId="200422B7" w14:textId="77777777" w:rsidTr="006E5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9BDD226" w14:textId="223D53F7" w:rsidR="00580F6E" w:rsidRPr="001F2D9D" w:rsidRDefault="00726C97" w:rsidP="00726C97">
            <w:pPr>
              <w:rPr>
                <w:rFonts w:eastAsia="Cambria"/>
                <w:b w:val="0"/>
                <w:bCs w:val="0"/>
                <w:szCs w:val="22"/>
              </w:rPr>
            </w:pPr>
            <w:r w:rsidRPr="00726C97">
              <w:rPr>
                <w:rFonts w:eastAsia="Cambria"/>
                <w:szCs w:val="22"/>
              </w:rPr>
              <w:t>Surname:</w:t>
            </w:r>
          </w:p>
        </w:tc>
        <w:tc>
          <w:tcPr>
            <w:tcW w:w="6237" w:type="dxa"/>
          </w:tcPr>
          <w:p w14:paraId="02340082" w14:textId="77777777" w:rsidR="00726C97" w:rsidRPr="00726C97" w:rsidRDefault="00726C97" w:rsidP="00726C97">
            <w:pPr>
              <w:cnfStyle w:val="000000100000" w:firstRow="0" w:lastRow="0" w:firstColumn="0" w:lastColumn="0" w:oddVBand="0" w:evenVBand="0" w:oddHBand="1" w:evenHBand="0" w:firstRowFirstColumn="0" w:firstRowLastColumn="0" w:lastRowFirstColumn="0" w:lastRowLastColumn="0"/>
              <w:rPr>
                <w:rFonts w:eastAsia="Cambria"/>
                <w:szCs w:val="22"/>
              </w:rPr>
            </w:pPr>
          </w:p>
        </w:tc>
      </w:tr>
      <w:tr w:rsidR="00726C97" w:rsidRPr="00726C97" w14:paraId="1CDB1CF9" w14:textId="77777777" w:rsidTr="006E5330">
        <w:tc>
          <w:tcPr>
            <w:cnfStyle w:val="001000000000" w:firstRow="0" w:lastRow="0" w:firstColumn="1" w:lastColumn="0" w:oddVBand="0" w:evenVBand="0" w:oddHBand="0" w:evenHBand="0" w:firstRowFirstColumn="0" w:firstRowLastColumn="0" w:lastRowFirstColumn="0" w:lastRowLastColumn="0"/>
            <w:tcW w:w="3823" w:type="dxa"/>
          </w:tcPr>
          <w:p w14:paraId="3F87D26B" w14:textId="77777777" w:rsidR="00726C97" w:rsidRDefault="00726C97" w:rsidP="00726C97">
            <w:pPr>
              <w:rPr>
                <w:rFonts w:eastAsia="Cambria"/>
                <w:b w:val="0"/>
                <w:bCs w:val="0"/>
                <w:szCs w:val="22"/>
              </w:rPr>
            </w:pPr>
            <w:r w:rsidRPr="00726C97">
              <w:rPr>
                <w:rFonts w:eastAsia="Cambria"/>
                <w:szCs w:val="22"/>
              </w:rPr>
              <w:t xml:space="preserve">Address: </w:t>
            </w:r>
          </w:p>
          <w:p w14:paraId="153EC404" w14:textId="77777777" w:rsidR="00580F6E" w:rsidRDefault="00580F6E" w:rsidP="00726C97">
            <w:pPr>
              <w:rPr>
                <w:rFonts w:eastAsia="Cambria"/>
                <w:b w:val="0"/>
                <w:bCs w:val="0"/>
                <w:szCs w:val="22"/>
              </w:rPr>
            </w:pPr>
          </w:p>
          <w:p w14:paraId="59B495C1" w14:textId="77777777" w:rsidR="00580F6E" w:rsidRPr="00726C97" w:rsidRDefault="00580F6E" w:rsidP="00726C97">
            <w:pPr>
              <w:rPr>
                <w:rFonts w:eastAsia="Cambria"/>
                <w:szCs w:val="22"/>
              </w:rPr>
            </w:pPr>
          </w:p>
        </w:tc>
        <w:tc>
          <w:tcPr>
            <w:tcW w:w="6237" w:type="dxa"/>
          </w:tcPr>
          <w:p w14:paraId="7FE204B2" w14:textId="77777777" w:rsidR="00726C97" w:rsidRPr="00726C97" w:rsidRDefault="00726C97" w:rsidP="00726C97">
            <w:pPr>
              <w:cnfStyle w:val="000000000000" w:firstRow="0" w:lastRow="0" w:firstColumn="0" w:lastColumn="0" w:oddVBand="0" w:evenVBand="0" w:oddHBand="0" w:evenHBand="0" w:firstRowFirstColumn="0" w:firstRowLastColumn="0" w:lastRowFirstColumn="0" w:lastRowLastColumn="0"/>
              <w:rPr>
                <w:rFonts w:eastAsia="Cambria"/>
                <w:szCs w:val="22"/>
              </w:rPr>
            </w:pPr>
          </w:p>
        </w:tc>
      </w:tr>
      <w:tr w:rsidR="00726C97" w:rsidRPr="00726C97" w14:paraId="59E26F48" w14:textId="77777777" w:rsidTr="006E5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CF33D1F" w14:textId="3AC25552" w:rsidR="00580F6E" w:rsidRPr="00580F6E" w:rsidRDefault="00726C97" w:rsidP="00726C97">
            <w:pPr>
              <w:rPr>
                <w:rFonts w:eastAsia="Cambria"/>
                <w:b w:val="0"/>
                <w:bCs w:val="0"/>
                <w:szCs w:val="22"/>
              </w:rPr>
            </w:pPr>
            <w:r w:rsidRPr="00726C97">
              <w:rPr>
                <w:rFonts w:eastAsia="Cambria"/>
                <w:szCs w:val="22"/>
              </w:rPr>
              <w:t>Postcode:</w:t>
            </w:r>
          </w:p>
        </w:tc>
        <w:tc>
          <w:tcPr>
            <w:tcW w:w="6237" w:type="dxa"/>
          </w:tcPr>
          <w:p w14:paraId="3A7C9EBC" w14:textId="77777777" w:rsidR="00726C97" w:rsidRPr="00726C97" w:rsidRDefault="00726C97" w:rsidP="00726C97">
            <w:pPr>
              <w:cnfStyle w:val="000000100000" w:firstRow="0" w:lastRow="0" w:firstColumn="0" w:lastColumn="0" w:oddVBand="0" w:evenVBand="0" w:oddHBand="1" w:evenHBand="0" w:firstRowFirstColumn="0" w:firstRowLastColumn="0" w:lastRowFirstColumn="0" w:lastRowLastColumn="0"/>
              <w:rPr>
                <w:rFonts w:eastAsia="Cambria"/>
                <w:szCs w:val="22"/>
              </w:rPr>
            </w:pPr>
          </w:p>
        </w:tc>
      </w:tr>
      <w:tr w:rsidR="00726C97" w:rsidRPr="00726C97" w14:paraId="4B72D8CD" w14:textId="77777777" w:rsidTr="006E5330">
        <w:tc>
          <w:tcPr>
            <w:cnfStyle w:val="001000000000" w:firstRow="0" w:lastRow="0" w:firstColumn="1" w:lastColumn="0" w:oddVBand="0" w:evenVBand="0" w:oddHBand="0" w:evenHBand="0" w:firstRowFirstColumn="0" w:firstRowLastColumn="0" w:lastRowFirstColumn="0" w:lastRowLastColumn="0"/>
            <w:tcW w:w="3823" w:type="dxa"/>
          </w:tcPr>
          <w:p w14:paraId="3378558D" w14:textId="77777777" w:rsidR="00580F6E" w:rsidRDefault="00726C97" w:rsidP="00726C97">
            <w:pPr>
              <w:rPr>
                <w:rFonts w:eastAsia="Cambria"/>
                <w:b w:val="0"/>
                <w:bCs w:val="0"/>
                <w:szCs w:val="22"/>
              </w:rPr>
            </w:pPr>
            <w:r w:rsidRPr="00726C97">
              <w:rPr>
                <w:rFonts w:eastAsia="Cambria"/>
                <w:szCs w:val="22"/>
              </w:rPr>
              <w:t xml:space="preserve">Home Telephone:                      </w:t>
            </w:r>
          </w:p>
          <w:p w14:paraId="5ED406F4" w14:textId="4C4FFBB6" w:rsidR="00726C97" w:rsidRPr="00726C97" w:rsidRDefault="00726C97" w:rsidP="00726C97">
            <w:pPr>
              <w:rPr>
                <w:rFonts w:eastAsia="Cambria"/>
                <w:szCs w:val="22"/>
              </w:rPr>
            </w:pPr>
            <w:r w:rsidRPr="00726C97">
              <w:rPr>
                <w:rFonts w:eastAsia="Cambria"/>
                <w:szCs w:val="22"/>
              </w:rPr>
              <w:t xml:space="preserve">                            </w:t>
            </w:r>
          </w:p>
        </w:tc>
        <w:tc>
          <w:tcPr>
            <w:tcW w:w="6237" w:type="dxa"/>
          </w:tcPr>
          <w:p w14:paraId="071BAAC4" w14:textId="77777777" w:rsidR="00726C97" w:rsidRPr="00726C97" w:rsidRDefault="00726C97" w:rsidP="00726C97">
            <w:pPr>
              <w:cnfStyle w:val="000000000000" w:firstRow="0" w:lastRow="0" w:firstColumn="0" w:lastColumn="0" w:oddVBand="0" w:evenVBand="0" w:oddHBand="0" w:evenHBand="0" w:firstRowFirstColumn="0" w:firstRowLastColumn="0" w:lastRowFirstColumn="0" w:lastRowLastColumn="0"/>
              <w:rPr>
                <w:rFonts w:eastAsia="Cambria"/>
                <w:szCs w:val="22"/>
              </w:rPr>
            </w:pPr>
          </w:p>
        </w:tc>
      </w:tr>
      <w:tr w:rsidR="00726C97" w:rsidRPr="00726C97" w14:paraId="2E628E27" w14:textId="77777777" w:rsidTr="006E5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FF401C6" w14:textId="3B93BB25" w:rsidR="00580F6E" w:rsidRPr="00580F6E" w:rsidRDefault="00726C97" w:rsidP="00726C97">
            <w:pPr>
              <w:rPr>
                <w:rFonts w:eastAsia="Cambria"/>
                <w:b w:val="0"/>
                <w:bCs w:val="0"/>
                <w:szCs w:val="22"/>
              </w:rPr>
            </w:pPr>
            <w:r w:rsidRPr="00726C97">
              <w:rPr>
                <w:rFonts w:eastAsia="Cambria"/>
                <w:szCs w:val="22"/>
              </w:rPr>
              <w:t>Mobile:</w:t>
            </w:r>
          </w:p>
        </w:tc>
        <w:tc>
          <w:tcPr>
            <w:tcW w:w="6237" w:type="dxa"/>
          </w:tcPr>
          <w:p w14:paraId="1EF4BF7B" w14:textId="77777777" w:rsidR="00726C97" w:rsidRPr="00726C97" w:rsidRDefault="00726C97" w:rsidP="00726C97">
            <w:pPr>
              <w:cnfStyle w:val="000000100000" w:firstRow="0" w:lastRow="0" w:firstColumn="0" w:lastColumn="0" w:oddVBand="0" w:evenVBand="0" w:oddHBand="1" w:evenHBand="0" w:firstRowFirstColumn="0" w:firstRowLastColumn="0" w:lastRowFirstColumn="0" w:lastRowLastColumn="0"/>
              <w:rPr>
                <w:rFonts w:eastAsia="Cambria"/>
                <w:szCs w:val="22"/>
              </w:rPr>
            </w:pPr>
          </w:p>
        </w:tc>
      </w:tr>
      <w:tr w:rsidR="00726C97" w:rsidRPr="00726C97" w14:paraId="6EB275BB" w14:textId="77777777" w:rsidTr="006E5330">
        <w:tc>
          <w:tcPr>
            <w:cnfStyle w:val="001000000000" w:firstRow="0" w:lastRow="0" w:firstColumn="1" w:lastColumn="0" w:oddVBand="0" w:evenVBand="0" w:oddHBand="0" w:evenHBand="0" w:firstRowFirstColumn="0" w:firstRowLastColumn="0" w:lastRowFirstColumn="0" w:lastRowLastColumn="0"/>
            <w:tcW w:w="3823" w:type="dxa"/>
          </w:tcPr>
          <w:p w14:paraId="15F4380D" w14:textId="6D9D95CA" w:rsidR="00580F6E" w:rsidRPr="00580F6E" w:rsidRDefault="00726C97" w:rsidP="00726C97">
            <w:pPr>
              <w:rPr>
                <w:rFonts w:eastAsia="Cambria"/>
                <w:b w:val="0"/>
                <w:bCs w:val="0"/>
                <w:szCs w:val="22"/>
              </w:rPr>
            </w:pPr>
            <w:r w:rsidRPr="00726C97">
              <w:rPr>
                <w:rFonts w:eastAsia="Cambria"/>
                <w:szCs w:val="22"/>
              </w:rPr>
              <w:t>Email:</w:t>
            </w:r>
          </w:p>
        </w:tc>
        <w:tc>
          <w:tcPr>
            <w:tcW w:w="6237" w:type="dxa"/>
          </w:tcPr>
          <w:p w14:paraId="551701F2" w14:textId="77777777" w:rsidR="00726C97" w:rsidRPr="00726C97" w:rsidRDefault="00726C97" w:rsidP="00726C97">
            <w:pPr>
              <w:cnfStyle w:val="000000000000" w:firstRow="0" w:lastRow="0" w:firstColumn="0" w:lastColumn="0" w:oddVBand="0" w:evenVBand="0" w:oddHBand="0" w:evenHBand="0" w:firstRowFirstColumn="0" w:firstRowLastColumn="0" w:lastRowFirstColumn="0" w:lastRowLastColumn="0"/>
              <w:rPr>
                <w:rFonts w:eastAsia="Cambria"/>
                <w:szCs w:val="22"/>
              </w:rPr>
            </w:pPr>
          </w:p>
        </w:tc>
      </w:tr>
      <w:tr w:rsidR="00726C97" w:rsidRPr="00726C97" w14:paraId="4BAD4BA8" w14:textId="77777777" w:rsidTr="006E5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324DBC5" w14:textId="77777777" w:rsidR="00726C97" w:rsidRDefault="00726C97" w:rsidP="00726C97">
            <w:pPr>
              <w:rPr>
                <w:rFonts w:eastAsia="Cambria"/>
                <w:b w:val="0"/>
                <w:bCs w:val="0"/>
                <w:szCs w:val="22"/>
              </w:rPr>
            </w:pPr>
            <w:r w:rsidRPr="00726C97">
              <w:rPr>
                <w:rFonts w:eastAsia="Cambria"/>
                <w:szCs w:val="22"/>
              </w:rPr>
              <w:t>Best way to contact you:</w:t>
            </w:r>
          </w:p>
          <w:p w14:paraId="4F5B7873" w14:textId="77777777" w:rsidR="00580F6E" w:rsidRPr="00726C97" w:rsidRDefault="00580F6E" w:rsidP="00726C97">
            <w:pPr>
              <w:rPr>
                <w:rFonts w:eastAsia="Cambria"/>
                <w:szCs w:val="22"/>
              </w:rPr>
            </w:pPr>
          </w:p>
        </w:tc>
        <w:tc>
          <w:tcPr>
            <w:tcW w:w="6237" w:type="dxa"/>
          </w:tcPr>
          <w:p w14:paraId="0328B4D0" w14:textId="77777777" w:rsidR="00726C97" w:rsidRPr="00726C97" w:rsidRDefault="00726C97" w:rsidP="00726C97">
            <w:pPr>
              <w:cnfStyle w:val="000000100000" w:firstRow="0" w:lastRow="0" w:firstColumn="0" w:lastColumn="0" w:oddVBand="0" w:evenVBand="0" w:oddHBand="1" w:evenHBand="0" w:firstRowFirstColumn="0" w:firstRowLastColumn="0" w:lastRowFirstColumn="0" w:lastRowLastColumn="0"/>
              <w:rPr>
                <w:rFonts w:eastAsia="Cambria"/>
                <w:szCs w:val="22"/>
              </w:rPr>
            </w:pPr>
          </w:p>
        </w:tc>
      </w:tr>
      <w:tr w:rsidR="00726C97" w:rsidRPr="00726C97" w14:paraId="64E7DA69" w14:textId="77777777" w:rsidTr="006E5330">
        <w:tc>
          <w:tcPr>
            <w:cnfStyle w:val="001000000000" w:firstRow="0" w:lastRow="0" w:firstColumn="1" w:lastColumn="0" w:oddVBand="0" w:evenVBand="0" w:oddHBand="0" w:evenHBand="0" w:firstRowFirstColumn="0" w:firstRowLastColumn="0" w:lastRowFirstColumn="0" w:lastRowLastColumn="0"/>
            <w:tcW w:w="3823" w:type="dxa"/>
          </w:tcPr>
          <w:p w14:paraId="523C396F" w14:textId="77777777" w:rsidR="00726C97" w:rsidRPr="00726C97" w:rsidRDefault="00726C97" w:rsidP="00726C97">
            <w:pPr>
              <w:rPr>
                <w:rFonts w:eastAsia="Cambria"/>
                <w:szCs w:val="22"/>
              </w:rPr>
            </w:pPr>
            <w:r w:rsidRPr="00726C97">
              <w:rPr>
                <w:rFonts w:eastAsia="Cambria"/>
                <w:szCs w:val="22"/>
              </w:rPr>
              <w:t>How did you hear about this role?</w:t>
            </w:r>
          </w:p>
        </w:tc>
        <w:tc>
          <w:tcPr>
            <w:tcW w:w="6237" w:type="dxa"/>
          </w:tcPr>
          <w:p w14:paraId="6B743A27" w14:textId="77777777" w:rsidR="00726C97" w:rsidRPr="00726C97" w:rsidRDefault="00726C97" w:rsidP="00726C97">
            <w:pPr>
              <w:cnfStyle w:val="000000000000" w:firstRow="0" w:lastRow="0" w:firstColumn="0" w:lastColumn="0" w:oddVBand="0" w:evenVBand="0" w:oddHBand="0" w:evenHBand="0" w:firstRowFirstColumn="0" w:firstRowLastColumn="0" w:lastRowFirstColumn="0" w:lastRowLastColumn="0"/>
              <w:rPr>
                <w:rFonts w:eastAsia="Cambria"/>
                <w:szCs w:val="22"/>
              </w:rPr>
            </w:pPr>
          </w:p>
        </w:tc>
      </w:tr>
      <w:tr w:rsidR="00726C97" w:rsidRPr="00726C97" w14:paraId="3C2A200C" w14:textId="77777777" w:rsidTr="006E5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DB2CBE2" w14:textId="77777777" w:rsidR="00726C97" w:rsidRPr="00726C97" w:rsidRDefault="00726C97" w:rsidP="00726C97">
            <w:pPr>
              <w:rPr>
                <w:rFonts w:eastAsia="Cambria"/>
                <w:szCs w:val="22"/>
              </w:rPr>
            </w:pPr>
            <w:r w:rsidRPr="00726C97">
              <w:rPr>
                <w:rFonts w:eastAsia="Cambria"/>
                <w:szCs w:val="22"/>
              </w:rPr>
              <w:t>Do you have a child/relative that attends one of the services we deliver?</w:t>
            </w:r>
          </w:p>
        </w:tc>
        <w:tc>
          <w:tcPr>
            <w:tcW w:w="6237" w:type="dxa"/>
          </w:tcPr>
          <w:p w14:paraId="3F44597E" w14:textId="77777777" w:rsidR="00726C97" w:rsidRPr="00726C97" w:rsidRDefault="00726C97" w:rsidP="00726C97">
            <w:pPr>
              <w:cnfStyle w:val="000000100000" w:firstRow="0" w:lastRow="0" w:firstColumn="0" w:lastColumn="0" w:oddVBand="0" w:evenVBand="0" w:oddHBand="1" w:evenHBand="0" w:firstRowFirstColumn="0" w:firstRowLastColumn="0" w:lastRowFirstColumn="0" w:lastRowLastColumn="0"/>
              <w:rPr>
                <w:rFonts w:eastAsia="Cambria"/>
                <w:szCs w:val="22"/>
              </w:rPr>
            </w:pPr>
            <w:r w:rsidRPr="00726C97">
              <w:rPr>
                <w:rFonts w:eastAsia="Cambria"/>
                <w:szCs w:val="22"/>
              </w:rPr>
              <w:t>Yes / No</w:t>
            </w:r>
          </w:p>
        </w:tc>
      </w:tr>
      <w:tr w:rsidR="00726C97" w:rsidRPr="00726C97" w14:paraId="14C9C070" w14:textId="77777777" w:rsidTr="006E5330">
        <w:tc>
          <w:tcPr>
            <w:cnfStyle w:val="001000000000" w:firstRow="0" w:lastRow="0" w:firstColumn="1" w:lastColumn="0" w:oddVBand="0" w:evenVBand="0" w:oddHBand="0" w:evenHBand="0" w:firstRowFirstColumn="0" w:firstRowLastColumn="0" w:lastRowFirstColumn="0" w:lastRowLastColumn="0"/>
            <w:tcW w:w="3823" w:type="dxa"/>
          </w:tcPr>
          <w:p w14:paraId="371C4E11" w14:textId="77777777" w:rsidR="00726C97" w:rsidRPr="00726C97" w:rsidRDefault="00726C97" w:rsidP="00726C97">
            <w:pPr>
              <w:rPr>
                <w:rFonts w:eastAsia="Cambria"/>
                <w:szCs w:val="22"/>
              </w:rPr>
            </w:pPr>
            <w:r w:rsidRPr="00726C97">
              <w:rPr>
                <w:rFonts w:eastAsia="Cambria"/>
                <w:szCs w:val="22"/>
              </w:rPr>
              <w:t>Have you ever had an offer to work with children or young people declined?</w:t>
            </w:r>
          </w:p>
        </w:tc>
        <w:tc>
          <w:tcPr>
            <w:tcW w:w="6237" w:type="dxa"/>
          </w:tcPr>
          <w:p w14:paraId="53EBB69E" w14:textId="77777777" w:rsidR="00726C97" w:rsidRPr="00726C97" w:rsidRDefault="00726C97" w:rsidP="00726C97">
            <w:pPr>
              <w:cnfStyle w:val="000000000000" w:firstRow="0" w:lastRow="0" w:firstColumn="0" w:lastColumn="0" w:oddVBand="0" w:evenVBand="0" w:oddHBand="0" w:evenHBand="0" w:firstRowFirstColumn="0" w:firstRowLastColumn="0" w:lastRowFirstColumn="0" w:lastRowLastColumn="0"/>
              <w:rPr>
                <w:rFonts w:eastAsia="Cambria"/>
                <w:szCs w:val="22"/>
              </w:rPr>
            </w:pPr>
            <w:r w:rsidRPr="00726C97">
              <w:rPr>
                <w:rFonts w:eastAsia="Cambria"/>
                <w:szCs w:val="22"/>
              </w:rPr>
              <w:t>Yes / No</w:t>
            </w:r>
          </w:p>
        </w:tc>
      </w:tr>
      <w:tr w:rsidR="00726C97" w:rsidRPr="00726C97" w14:paraId="1EA12372" w14:textId="77777777" w:rsidTr="006E5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AE857E4" w14:textId="77777777" w:rsidR="00726C97" w:rsidRPr="00726C97" w:rsidRDefault="00726C97" w:rsidP="00726C97">
            <w:pPr>
              <w:rPr>
                <w:rFonts w:eastAsia="Cambria"/>
                <w:szCs w:val="22"/>
              </w:rPr>
            </w:pPr>
            <w:r w:rsidRPr="00726C97">
              <w:rPr>
                <w:rFonts w:eastAsia="Cambria"/>
                <w:szCs w:val="22"/>
              </w:rPr>
              <w:t xml:space="preserve">Have you ever had any cautions, bind-overs or been convicted of any criminal offences, (excluding speeding), which are not yet spent under the rehabilitation of Offenders Act 1974?   </w:t>
            </w:r>
          </w:p>
        </w:tc>
        <w:tc>
          <w:tcPr>
            <w:tcW w:w="6237" w:type="dxa"/>
          </w:tcPr>
          <w:p w14:paraId="5E807914" w14:textId="77777777" w:rsidR="00726C97" w:rsidRPr="00726C97" w:rsidRDefault="00726C97" w:rsidP="00726C97">
            <w:pPr>
              <w:cnfStyle w:val="000000100000" w:firstRow="0" w:lastRow="0" w:firstColumn="0" w:lastColumn="0" w:oddVBand="0" w:evenVBand="0" w:oddHBand="1" w:evenHBand="0" w:firstRowFirstColumn="0" w:firstRowLastColumn="0" w:lastRowFirstColumn="0" w:lastRowLastColumn="0"/>
              <w:rPr>
                <w:rFonts w:eastAsia="Cambria"/>
                <w:szCs w:val="22"/>
              </w:rPr>
            </w:pPr>
            <w:r w:rsidRPr="00726C97">
              <w:rPr>
                <w:rFonts w:eastAsia="Cambria"/>
                <w:szCs w:val="22"/>
              </w:rPr>
              <w:t>Yes / No</w:t>
            </w:r>
          </w:p>
          <w:p w14:paraId="01B1D766" w14:textId="77777777" w:rsidR="00726C97" w:rsidRPr="00726C97" w:rsidRDefault="00726C97" w:rsidP="00726C97">
            <w:pPr>
              <w:cnfStyle w:val="000000100000" w:firstRow="0" w:lastRow="0" w:firstColumn="0" w:lastColumn="0" w:oddVBand="0" w:evenVBand="0" w:oddHBand="1" w:evenHBand="0" w:firstRowFirstColumn="0" w:firstRowLastColumn="0" w:lastRowFirstColumn="0" w:lastRowLastColumn="0"/>
              <w:rPr>
                <w:rFonts w:eastAsia="Cambria"/>
                <w:szCs w:val="22"/>
              </w:rPr>
            </w:pPr>
            <w:r w:rsidRPr="00726C97">
              <w:rPr>
                <w:rFonts w:eastAsia="Cambria"/>
                <w:szCs w:val="22"/>
              </w:rPr>
              <w:t>If yes, please give details on a separate sheet and attach it to this form in a sealed envelope marked ‘confidential disclosure’. As you are applying for a position which involves working with children ALL convictions/cautions must be declared (regardless of whether deemed as spent)</w:t>
            </w:r>
          </w:p>
        </w:tc>
      </w:tr>
    </w:tbl>
    <w:p w14:paraId="025F3CBD" w14:textId="627648C1" w:rsidR="000E2D8F" w:rsidRDefault="000E2D8F" w:rsidP="000E2D8F">
      <w:pPr>
        <w:rPr>
          <w:rFonts w:eastAsia="Calibri"/>
          <w:szCs w:val="16"/>
          <w:lang w:eastAsia="en-US"/>
        </w:rPr>
      </w:pPr>
    </w:p>
    <w:p w14:paraId="4AE70811" w14:textId="427C5F9A" w:rsidR="005C728C" w:rsidRPr="005C728C" w:rsidRDefault="005C728C" w:rsidP="005C728C">
      <w:pPr>
        <w:spacing w:after="225"/>
        <w:rPr>
          <w:rFonts w:eastAsia="Cambria"/>
          <w:b/>
          <w:bCs/>
          <w:szCs w:val="22"/>
        </w:rPr>
      </w:pPr>
      <w:r w:rsidRPr="005C728C">
        <w:rPr>
          <w:rFonts w:eastAsia="Cambria"/>
          <w:b/>
          <w:bCs/>
          <w:szCs w:val="22"/>
        </w:rPr>
        <w:t>An</w:t>
      </w:r>
      <w:r w:rsidRPr="005E4D6E">
        <w:rPr>
          <w:rFonts w:eastAsia="Cambria"/>
          <w:b/>
          <w:bCs/>
          <w:szCs w:val="22"/>
        </w:rPr>
        <w:t>y</w:t>
      </w:r>
      <w:r w:rsidRPr="005C728C">
        <w:rPr>
          <w:rFonts w:eastAsia="Cambria"/>
          <w:b/>
          <w:bCs/>
          <w:szCs w:val="22"/>
        </w:rPr>
        <w:t xml:space="preserve"> volunteer roles will be subject to an approved Enhanced DBS and Barring Disclosure.</w:t>
      </w:r>
    </w:p>
    <w:p w14:paraId="437000CE" w14:textId="1AA473C8" w:rsidR="001F2D9D" w:rsidRPr="002A18B3" w:rsidRDefault="008534C0" w:rsidP="002A18B3">
      <w:pPr>
        <w:spacing w:after="225"/>
        <w:rPr>
          <w:rFonts w:eastAsia="Cambria"/>
          <w:b/>
          <w:bCs/>
          <w:szCs w:val="22"/>
        </w:rPr>
      </w:pPr>
      <w:r w:rsidRPr="008534C0">
        <w:rPr>
          <w:rFonts w:eastAsia="Cambria"/>
          <w:b/>
          <w:bCs/>
          <w:szCs w:val="22"/>
        </w:rPr>
        <w:t>Eikon is committed to safeguarding and prompting the welfare of young people and expects all employees and volunteers to share this commitment.  The suitability of all prospective employees or volunteers will be assessed during the recruitment process.</w:t>
      </w:r>
    </w:p>
    <w:p w14:paraId="18EFA60B" w14:textId="77777777" w:rsidR="001F2D9D" w:rsidRDefault="001F2D9D" w:rsidP="000E2D8F">
      <w:pPr>
        <w:rPr>
          <w:rFonts w:eastAsia="Calibri"/>
          <w:szCs w:val="16"/>
          <w:lang w:eastAsia="en-US"/>
        </w:rPr>
      </w:pPr>
    </w:p>
    <w:p w14:paraId="7F3771D8" w14:textId="77777777" w:rsidR="005E4D6E" w:rsidRDefault="005E4D6E" w:rsidP="000C4EAC">
      <w:pPr>
        <w:spacing w:line="240" w:lineRule="auto"/>
        <w:rPr>
          <w:rFonts w:eastAsia="Cambria"/>
          <w:b/>
          <w:bCs/>
          <w:color w:val="AD33F9" w:themeColor="accent2"/>
          <w:szCs w:val="22"/>
        </w:rPr>
      </w:pPr>
    </w:p>
    <w:p w14:paraId="4ABE0F0C" w14:textId="77777777" w:rsidR="004F153A" w:rsidRDefault="004F153A" w:rsidP="000C4EAC">
      <w:pPr>
        <w:spacing w:line="240" w:lineRule="auto"/>
        <w:rPr>
          <w:rFonts w:eastAsia="Cambria"/>
          <w:b/>
          <w:bCs/>
          <w:color w:val="AD33F9" w:themeColor="accent2"/>
          <w:szCs w:val="22"/>
        </w:rPr>
      </w:pPr>
    </w:p>
    <w:p w14:paraId="4E2F2180" w14:textId="77777777" w:rsidR="004F153A" w:rsidRDefault="004F153A" w:rsidP="000C4EAC">
      <w:pPr>
        <w:spacing w:line="240" w:lineRule="auto"/>
        <w:rPr>
          <w:rFonts w:eastAsia="Cambria"/>
          <w:b/>
          <w:bCs/>
          <w:color w:val="AD33F9" w:themeColor="accent2"/>
          <w:szCs w:val="22"/>
        </w:rPr>
      </w:pPr>
    </w:p>
    <w:p w14:paraId="03E8F0AE" w14:textId="77777777" w:rsidR="004F153A" w:rsidRDefault="004F153A" w:rsidP="000C4EAC">
      <w:pPr>
        <w:spacing w:line="240" w:lineRule="auto"/>
        <w:rPr>
          <w:rFonts w:eastAsia="Cambria"/>
          <w:b/>
          <w:bCs/>
          <w:color w:val="AD33F9" w:themeColor="accent2"/>
          <w:szCs w:val="22"/>
        </w:rPr>
      </w:pPr>
    </w:p>
    <w:p w14:paraId="52A4B2E7" w14:textId="77777777" w:rsidR="004F153A" w:rsidRDefault="004F153A" w:rsidP="000C4EAC">
      <w:pPr>
        <w:spacing w:line="240" w:lineRule="auto"/>
        <w:rPr>
          <w:rFonts w:eastAsia="Cambria"/>
          <w:b/>
          <w:bCs/>
          <w:color w:val="AD33F9" w:themeColor="accent2"/>
          <w:szCs w:val="22"/>
        </w:rPr>
      </w:pPr>
    </w:p>
    <w:p w14:paraId="53C7570B" w14:textId="77777777" w:rsidR="005E4D6E" w:rsidRDefault="005E4D6E" w:rsidP="000C4EAC">
      <w:pPr>
        <w:spacing w:line="240" w:lineRule="auto"/>
        <w:rPr>
          <w:rFonts w:eastAsia="Cambria"/>
          <w:b/>
          <w:bCs/>
          <w:color w:val="AD33F9" w:themeColor="accent2"/>
          <w:szCs w:val="22"/>
        </w:rPr>
      </w:pPr>
    </w:p>
    <w:p w14:paraId="1CA29E63" w14:textId="77777777" w:rsidR="00CC05AB" w:rsidRDefault="00CC05AB" w:rsidP="00CC05AB">
      <w:pPr>
        <w:spacing w:after="225"/>
        <w:rPr>
          <w:b/>
          <w:bCs/>
          <w:color w:val="AD33F9" w:themeColor="accent2"/>
          <w:szCs w:val="22"/>
        </w:rPr>
      </w:pPr>
      <w:r>
        <w:rPr>
          <w:b/>
          <w:bCs/>
          <w:color w:val="AD33F9" w:themeColor="accent2"/>
          <w:szCs w:val="22"/>
        </w:rPr>
        <w:t xml:space="preserve">Understanding the Volunteer Mentor role </w:t>
      </w:r>
    </w:p>
    <w:p w14:paraId="25A2EB19" w14:textId="77777777" w:rsidR="00CC05AB" w:rsidRDefault="00CC05AB" w:rsidP="00CC05AB">
      <w:pPr>
        <w:spacing w:after="225"/>
        <w:rPr>
          <w:b/>
          <w:bCs/>
          <w:color w:val="AD33F9" w:themeColor="accent2"/>
          <w:szCs w:val="22"/>
        </w:rPr>
      </w:pPr>
      <w:bookmarkStart w:id="0" w:name="_Hlk196213669"/>
      <w:r>
        <w:rPr>
          <w:b/>
          <w:bCs/>
          <w:color w:val="AD33F9" w:themeColor="accent2"/>
          <w:szCs w:val="22"/>
        </w:rPr>
        <w:t xml:space="preserve">Eikon Volunteer Overview </w:t>
      </w:r>
    </w:p>
    <w:p w14:paraId="7621DB38" w14:textId="77777777" w:rsidR="00CC05AB" w:rsidRPr="00B55A07" w:rsidRDefault="00CC05AB" w:rsidP="00CC05AB">
      <w:pPr>
        <w:spacing w:after="225"/>
        <w:rPr>
          <w:b/>
          <w:bCs/>
          <w:color w:val="AD33F9" w:themeColor="accent2"/>
          <w:szCs w:val="22"/>
        </w:rPr>
      </w:pPr>
      <w:r w:rsidRPr="00190BA5">
        <w:rPr>
          <w:color w:val="000000" w:themeColor="text1"/>
          <w:szCs w:val="22"/>
        </w:rPr>
        <w:t>The Eikon Charity supports children and young people to overcome challenges, increase their resilience and develop into confident adults who contribute positively to their communities. Wherever a young person is on that journey and whether they’re feeling good about life or are really struggling, we’re there for them. We believe in their potential.</w:t>
      </w:r>
    </w:p>
    <w:p w14:paraId="0BE3FBF1" w14:textId="77777777" w:rsidR="00CC05AB" w:rsidRPr="00941DAF" w:rsidRDefault="00CC05AB" w:rsidP="00CC05AB">
      <w:pPr>
        <w:spacing w:after="225"/>
        <w:rPr>
          <w:color w:val="000000" w:themeColor="text1"/>
          <w:szCs w:val="22"/>
        </w:rPr>
      </w:pPr>
      <w:r w:rsidRPr="00190BA5">
        <w:rPr>
          <w:color w:val="000000" w:themeColor="text1"/>
          <w:szCs w:val="22"/>
        </w:rPr>
        <w:t>We work with young people directly in schools and communities across Surrey and beyond, one-to-one, in groups and clubs – and with and through partners, supporting them to deliver services that improve young people’s physical and emotional wellbeing and mental health. We work in partnership with schools, communities, health &amp; social care and other organisations, because we believe that working together works.</w:t>
      </w:r>
    </w:p>
    <w:bookmarkEnd w:id="0"/>
    <w:p w14:paraId="4445051F" w14:textId="77777777" w:rsidR="00CC05AB" w:rsidRPr="00C4619A" w:rsidRDefault="00CC05AB" w:rsidP="00CC05AB">
      <w:pPr>
        <w:spacing w:after="225"/>
        <w:rPr>
          <w:color w:val="000000" w:themeColor="text1"/>
          <w:szCs w:val="22"/>
        </w:rPr>
      </w:pPr>
      <w:r w:rsidRPr="00941DAF">
        <w:rPr>
          <w:color w:val="000000" w:themeColor="text1"/>
          <w:szCs w:val="22"/>
        </w:rPr>
        <w:t>Mentoring is a simple but effective way for an individual to provide support to a young person who may be going through a challenging time or struggling to make important decisions. Eikon Mentors offer support on a weekly basis to form positive 1:1 relationships with young people aged 11-18, who are experiencing difficulties in their lives and want to make a change. The mentoring programme equips young people to improve their resilience and prevents low level emotional mental health challenges from escalating.</w:t>
      </w:r>
    </w:p>
    <w:p w14:paraId="26E2556C" w14:textId="77777777" w:rsidR="00CC05AB" w:rsidRPr="00941DAF" w:rsidRDefault="00CC05AB" w:rsidP="00CC05AB">
      <w:pPr>
        <w:spacing w:after="225"/>
        <w:rPr>
          <w:b/>
          <w:bCs/>
          <w:color w:val="AD33F9" w:themeColor="accent2"/>
          <w:szCs w:val="22"/>
        </w:rPr>
      </w:pPr>
      <w:bookmarkStart w:id="1" w:name="_Hlk196213552"/>
      <w:r>
        <w:rPr>
          <w:b/>
          <w:bCs/>
          <w:color w:val="AD33F9" w:themeColor="accent2"/>
          <w:szCs w:val="22"/>
        </w:rPr>
        <w:t xml:space="preserve">Key Responsibilities </w:t>
      </w:r>
    </w:p>
    <w:bookmarkEnd w:id="1"/>
    <w:p w14:paraId="53F3DDEF" w14:textId="77777777" w:rsidR="00CC05AB" w:rsidRPr="00CC05AB" w:rsidRDefault="00CC05AB" w:rsidP="00CC05AB">
      <w:pPr>
        <w:pStyle w:val="ListParagraph"/>
        <w:numPr>
          <w:ilvl w:val="0"/>
          <w:numId w:val="29"/>
        </w:numPr>
        <w:rPr>
          <w:color w:val="000000" w:themeColor="text1"/>
          <w:szCs w:val="22"/>
        </w:rPr>
      </w:pPr>
      <w:r w:rsidRPr="00CC05AB">
        <w:rPr>
          <w:color w:val="000000" w:themeColor="text1"/>
          <w:szCs w:val="22"/>
        </w:rPr>
        <w:t>Developing positive one-to-one relationships with young people who may be experiencing difficulties in their lives and/or want to make a change in their lives.</w:t>
      </w:r>
    </w:p>
    <w:p w14:paraId="4D960186" w14:textId="77777777" w:rsidR="00CC05AB" w:rsidRPr="00CC05AB" w:rsidRDefault="00CC05AB" w:rsidP="00CC05AB">
      <w:pPr>
        <w:pStyle w:val="ListParagraph"/>
        <w:numPr>
          <w:ilvl w:val="0"/>
          <w:numId w:val="29"/>
        </w:numPr>
        <w:rPr>
          <w:color w:val="000000" w:themeColor="text1"/>
          <w:szCs w:val="22"/>
        </w:rPr>
      </w:pPr>
      <w:bookmarkStart w:id="2" w:name="_Hlk196213539"/>
      <w:r w:rsidRPr="00CC05AB">
        <w:rPr>
          <w:color w:val="000000" w:themeColor="text1"/>
          <w:szCs w:val="22"/>
        </w:rPr>
        <w:t>Listening to and supporting young people, showing empathy and understanding, whilst remaining non-judgmental and caring.</w:t>
      </w:r>
    </w:p>
    <w:p w14:paraId="0EC55A82" w14:textId="77777777" w:rsidR="00CC05AB" w:rsidRPr="00CC05AB" w:rsidRDefault="00CC05AB" w:rsidP="00CC05AB">
      <w:pPr>
        <w:pStyle w:val="ListParagraph"/>
        <w:numPr>
          <w:ilvl w:val="0"/>
          <w:numId w:val="29"/>
        </w:numPr>
        <w:rPr>
          <w:color w:val="000000" w:themeColor="text1"/>
          <w:szCs w:val="22"/>
        </w:rPr>
      </w:pPr>
      <w:r w:rsidRPr="00CC05AB">
        <w:rPr>
          <w:color w:val="000000" w:themeColor="text1"/>
          <w:szCs w:val="22"/>
        </w:rPr>
        <w:t>Engaging with young people to motivate, inspire, encourage potential and set goals.</w:t>
      </w:r>
    </w:p>
    <w:p w14:paraId="442DE520" w14:textId="2ED69BDD" w:rsidR="00CC05AB" w:rsidRPr="00CC05AB" w:rsidRDefault="00CC05AB" w:rsidP="00CC05AB">
      <w:pPr>
        <w:pStyle w:val="ListParagraph"/>
        <w:numPr>
          <w:ilvl w:val="0"/>
          <w:numId w:val="29"/>
        </w:numPr>
        <w:rPr>
          <w:color w:val="000000" w:themeColor="text1"/>
          <w:szCs w:val="22"/>
        </w:rPr>
      </w:pPr>
      <w:r w:rsidRPr="00CC05AB">
        <w:rPr>
          <w:color w:val="000000" w:themeColor="text1"/>
          <w:szCs w:val="22"/>
        </w:rPr>
        <w:t>Respecting the confidentiality of young people whilst establishing and maintaining appropriate boundaries</w:t>
      </w:r>
    </w:p>
    <w:p w14:paraId="2FBBC36F" w14:textId="41853888" w:rsidR="00CC05AB" w:rsidRPr="00CC05AB" w:rsidRDefault="00CC05AB" w:rsidP="00CC05AB">
      <w:pPr>
        <w:pStyle w:val="ListParagraph"/>
        <w:numPr>
          <w:ilvl w:val="0"/>
          <w:numId w:val="29"/>
        </w:numPr>
        <w:rPr>
          <w:color w:val="000000" w:themeColor="text1"/>
          <w:szCs w:val="22"/>
        </w:rPr>
      </w:pPr>
      <w:r w:rsidRPr="00CC05AB">
        <w:rPr>
          <w:color w:val="000000" w:themeColor="text1"/>
          <w:szCs w:val="22"/>
        </w:rPr>
        <w:t>Keeping accurate records of mentoring sessions using Eikon’s database system</w:t>
      </w:r>
    </w:p>
    <w:p w14:paraId="514545C0" w14:textId="1C353D81" w:rsidR="00CC05AB" w:rsidRPr="00CC05AB" w:rsidRDefault="00CC05AB" w:rsidP="00CC05AB">
      <w:pPr>
        <w:pStyle w:val="ListParagraph"/>
        <w:numPr>
          <w:ilvl w:val="0"/>
          <w:numId w:val="29"/>
        </w:numPr>
        <w:rPr>
          <w:color w:val="000000" w:themeColor="text1"/>
          <w:szCs w:val="22"/>
        </w:rPr>
      </w:pPr>
      <w:r w:rsidRPr="00CC05AB">
        <w:rPr>
          <w:color w:val="000000" w:themeColor="text1"/>
          <w:szCs w:val="22"/>
        </w:rPr>
        <w:t>Reporting any safeguarding or welfare concerns that arise</w:t>
      </w:r>
    </w:p>
    <w:p w14:paraId="6991BB14" w14:textId="04CF351D" w:rsidR="00CC05AB" w:rsidRPr="00CC05AB" w:rsidRDefault="00CC05AB" w:rsidP="00CC05AB">
      <w:pPr>
        <w:pStyle w:val="ListParagraph"/>
        <w:numPr>
          <w:ilvl w:val="0"/>
          <w:numId w:val="29"/>
        </w:numPr>
        <w:rPr>
          <w:color w:val="000000" w:themeColor="text1"/>
          <w:szCs w:val="22"/>
        </w:rPr>
      </w:pPr>
      <w:r w:rsidRPr="00CC05AB">
        <w:rPr>
          <w:color w:val="000000" w:themeColor="text1"/>
          <w:szCs w:val="22"/>
        </w:rPr>
        <w:t>To work within Eikon’s internal policies, safeguarding and data protection regulations</w:t>
      </w:r>
    </w:p>
    <w:p w14:paraId="16C2D06D" w14:textId="2062AE8E" w:rsidR="00CC05AB" w:rsidRDefault="00CC05AB" w:rsidP="00CC05AB">
      <w:pPr>
        <w:pStyle w:val="ListParagraph"/>
        <w:numPr>
          <w:ilvl w:val="0"/>
          <w:numId w:val="29"/>
        </w:numPr>
        <w:rPr>
          <w:color w:val="000000" w:themeColor="text1"/>
          <w:szCs w:val="22"/>
        </w:rPr>
      </w:pPr>
      <w:r w:rsidRPr="00CC05AB">
        <w:rPr>
          <w:color w:val="000000" w:themeColor="text1"/>
          <w:szCs w:val="22"/>
        </w:rPr>
        <w:t>Offering at least 2 hours per week time commitment, in school, term time only</w:t>
      </w:r>
    </w:p>
    <w:p w14:paraId="4053CE89" w14:textId="77777777" w:rsidR="004073EB" w:rsidRPr="00CC05AB" w:rsidRDefault="004073EB" w:rsidP="004073EB">
      <w:pPr>
        <w:pStyle w:val="ListParagraph"/>
        <w:numPr>
          <w:ilvl w:val="0"/>
          <w:numId w:val="0"/>
        </w:numPr>
        <w:ind w:left="720"/>
        <w:rPr>
          <w:color w:val="000000" w:themeColor="text1"/>
          <w:szCs w:val="22"/>
        </w:rPr>
      </w:pPr>
    </w:p>
    <w:p w14:paraId="4AC29720" w14:textId="77777777" w:rsidR="00CC05AB" w:rsidRPr="00941DAF" w:rsidRDefault="00CC05AB" w:rsidP="00CC05AB">
      <w:pPr>
        <w:spacing w:after="225"/>
        <w:rPr>
          <w:b/>
          <w:bCs/>
          <w:color w:val="AD33F9" w:themeColor="accent2"/>
          <w:szCs w:val="22"/>
        </w:rPr>
      </w:pPr>
      <w:r w:rsidRPr="00941DAF">
        <w:rPr>
          <w:b/>
          <w:bCs/>
          <w:color w:val="AD33F9" w:themeColor="accent2"/>
          <w:szCs w:val="22"/>
        </w:rPr>
        <w:t>What skills do I need?</w:t>
      </w:r>
    </w:p>
    <w:p w14:paraId="262C82F0" w14:textId="001464F5" w:rsidR="00CC05AB" w:rsidRPr="00CC05AB" w:rsidRDefault="00CC05AB" w:rsidP="00CC05AB">
      <w:pPr>
        <w:pStyle w:val="ListParagraph"/>
        <w:numPr>
          <w:ilvl w:val="0"/>
          <w:numId w:val="28"/>
        </w:numPr>
        <w:rPr>
          <w:color w:val="000000" w:themeColor="text1"/>
          <w:szCs w:val="22"/>
        </w:rPr>
      </w:pPr>
      <w:r w:rsidRPr="00CC05AB">
        <w:rPr>
          <w:color w:val="000000" w:themeColor="text1"/>
          <w:szCs w:val="22"/>
        </w:rPr>
        <w:t>An understanding of current issues relating to young people</w:t>
      </w:r>
    </w:p>
    <w:p w14:paraId="14A802A3" w14:textId="2971B125" w:rsidR="00CC05AB" w:rsidRPr="00CC05AB" w:rsidRDefault="00CC05AB" w:rsidP="00CC05AB">
      <w:pPr>
        <w:pStyle w:val="ListParagraph"/>
        <w:numPr>
          <w:ilvl w:val="0"/>
          <w:numId w:val="28"/>
        </w:numPr>
        <w:rPr>
          <w:color w:val="000000" w:themeColor="text1"/>
          <w:szCs w:val="22"/>
        </w:rPr>
      </w:pPr>
      <w:r w:rsidRPr="00CC05AB">
        <w:rPr>
          <w:color w:val="000000" w:themeColor="text1"/>
          <w:szCs w:val="22"/>
        </w:rPr>
        <w:t>Able to communicate and listen to young people who may be facing challenging times with low level mental health presentations effectively</w:t>
      </w:r>
    </w:p>
    <w:p w14:paraId="0C79EBB4" w14:textId="09A59D61" w:rsidR="00CC05AB" w:rsidRPr="00CC05AB" w:rsidRDefault="00CC05AB" w:rsidP="00CC05AB">
      <w:pPr>
        <w:pStyle w:val="ListParagraph"/>
        <w:numPr>
          <w:ilvl w:val="0"/>
          <w:numId w:val="28"/>
        </w:numPr>
        <w:rPr>
          <w:color w:val="000000" w:themeColor="text1"/>
          <w:szCs w:val="22"/>
        </w:rPr>
      </w:pPr>
      <w:r w:rsidRPr="00CC05AB">
        <w:rPr>
          <w:color w:val="000000" w:themeColor="text1"/>
          <w:szCs w:val="22"/>
        </w:rPr>
        <w:t>Being passionate about making a difference in the lives of young people</w:t>
      </w:r>
    </w:p>
    <w:p w14:paraId="3C540C9E" w14:textId="3193578C" w:rsidR="00CC05AB" w:rsidRPr="00CC05AB" w:rsidRDefault="00CC05AB" w:rsidP="00CC05AB">
      <w:pPr>
        <w:pStyle w:val="ListParagraph"/>
        <w:numPr>
          <w:ilvl w:val="0"/>
          <w:numId w:val="28"/>
        </w:numPr>
        <w:rPr>
          <w:color w:val="000000" w:themeColor="text1"/>
          <w:szCs w:val="22"/>
        </w:rPr>
      </w:pPr>
      <w:r w:rsidRPr="00CC05AB">
        <w:rPr>
          <w:color w:val="000000" w:themeColor="text1"/>
          <w:szCs w:val="22"/>
        </w:rPr>
        <w:t>Empathy and Patience</w:t>
      </w:r>
    </w:p>
    <w:p w14:paraId="7F74D406" w14:textId="7C92705F" w:rsidR="00CC05AB" w:rsidRPr="00CC05AB" w:rsidRDefault="00CC05AB" w:rsidP="00CC05AB">
      <w:pPr>
        <w:pStyle w:val="ListParagraph"/>
        <w:numPr>
          <w:ilvl w:val="0"/>
          <w:numId w:val="28"/>
        </w:numPr>
        <w:rPr>
          <w:color w:val="000000" w:themeColor="text1"/>
          <w:szCs w:val="22"/>
        </w:rPr>
      </w:pPr>
      <w:r w:rsidRPr="00CC05AB">
        <w:rPr>
          <w:color w:val="000000" w:themeColor="text1"/>
          <w:szCs w:val="22"/>
        </w:rPr>
        <w:t>Reliable, Punctual and Committed</w:t>
      </w:r>
    </w:p>
    <w:p w14:paraId="3FF6E716" w14:textId="77777777" w:rsidR="00CC05AB" w:rsidRDefault="00CC05AB" w:rsidP="00CC05AB">
      <w:pPr>
        <w:pStyle w:val="ListParagraph"/>
        <w:numPr>
          <w:ilvl w:val="0"/>
          <w:numId w:val="28"/>
        </w:numPr>
        <w:rPr>
          <w:color w:val="000000" w:themeColor="text1"/>
          <w:szCs w:val="22"/>
        </w:rPr>
      </w:pPr>
      <w:r w:rsidRPr="00CC05AB">
        <w:rPr>
          <w:color w:val="000000" w:themeColor="text1"/>
          <w:szCs w:val="22"/>
        </w:rPr>
        <w:t>IT Literacy</w:t>
      </w:r>
    </w:p>
    <w:bookmarkEnd w:id="2"/>
    <w:p w14:paraId="31D15B80" w14:textId="77777777" w:rsidR="008D1635" w:rsidRDefault="008D1635" w:rsidP="000C4EAC">
      <w:pPr>
        <w:spacing w:line="240" w:lineRule="auto"/>
        <w:rPr>
          <w:rFonts w:eastAsia="Cambria"/>
          <w:b/>
          <w:bCs/>
          <w:color w:val="AD33F9" w:themeColor="accent2"/>
          <w:sz w:val="24"/>
        </w:rPr>
      </w:pPr>
    </w:p>
    <w:p w14:paraId="460C9DDA" w14:textId="77777777" w:rsidR="008D1635" w:rsidRDefault="008D1635" w:rsidP="000C4EAC">
      <w:pPr>
        <w:spacing w:line="240" w:lineRule="auto"/>
        <w:rPr>
          <w:rFonts w:eastAsia="Cambria"/>
          <w:b/>
          <w:bCs/>
          <w:color w:val="AD33F9" w:themeColor="accent2"/>
          <w:sz w:val="24"/>
        </w:rPr>
      </w:pPr>
    </w:p>
    <w:p w14:paraId="2E56CA41" w14:textId="77777777" w:rsidR="008D1635" w:rsidRDefault="008D1635" w:rsidP="000C4EAC">
      <w:pPr>
        <w:spacing w:line="240" w:lineRule="auto"/>
        <w:rPr>
          <w:rFonts w:eastAsia="Cambria"/>
          <w:b/>
          <w:bCs/>
          <w:color w:val="AD33F9" w:themeColor="accent2"/>
          <w:sz w:val="24"/>
        </w:rPr>
      </w:pPr>
    </w:p>
    <w:p w14:paraId="60F0A622" w14:textId="4CF3D5A6" w:rsidR="500F4D14" w:rsidRDefault="500F4D14" w:rsidP="500F4D14">
      <w:pPr>
        <w:spacing w:line="240" w:lineRule="auto"/>
        <w:rPr>
          <w:rFonts w:eastAsia="Cambria"/>
          <w:b/>
          <w:bCs/>
          <w:color w:val="AD33F9" w:themeColor="accent2"/>
          <w:sz w:val="24"/>
        </w:rPr>
      </w:pPr>
    </w:p>
    <w:p w14:paraId="1DF06D05" w14:textId="7E8C1C05" w:rsidR="500F4D14" w:rsidRDefault="500F4D14" w:rsidP="500F4D14">
      <w:pPr>
        <w:spacing w:line="240" w:lineRule="auto"/>
        <w:rPr>
          <w:rFonts w:eastAsia="Cambria"/>
          <w:b/>
          <w:bCs/>
          <w:color w:val="AD33F9" w:themeColor="accent2"/>
          <w:sz w:val="24"/>
        </w:rPr>
      </w:pPr>
    </w:p>
    <w:p w14:paraId="4DE991B9" w14:textId="4BB4553B" w:rsidR="500F4D14" w:rsidRDefault="500F4D14" w:rsidP="500F4D14">
      <w:pPr>
        <w:spacing w:line="240" w:lineRule="auto"/>
        <w:rPr>
          <w:rFonts w:eastAsia="Cambria"/>
          <w:b/>
          <w:bCs/>
          <w:color w:val="AD33F9" w:themeColor="accent2"/>
          <w:sz w:val="24"/>
        </w:rPr>
      </w:pPr>
    </w:p>
    <w:p w14:paraId="095EFA19" w14:textId="4BC5F8E9" w:rsidR="500F4D14" w:rsidRDefault="500F4D14" w:rsidP="500F4D14">
      <w:pPr>
        <w:spacing w:line="240" w:lineRule="auto"/>
        <w:rPr>
          <w:rFonts w:eastAsia="Cambria"/>
          <w:b/>
          <w:bCs/>
          <w:color w:val="AD33F9" w:themeColor="accent2"/>
          <w:sz w:val="24"/>
        </w:rPr>
      </w:pPr>
    </w:p>
    <w:p w14:paraId="316A788D" w14:textId="6A132AC8" w:rsidR="000C4EAC" w:rsidRPr="00CD1670" w:rsidRDefault="000C4EAC" w:rsidP="000C4EAC">
      <w:pPr>
        <w:spacing w:line="240" w:lineRule="auto"/>
        <w:rPr>
          <w:rFonts w:eastAsia="Cambria"/>
          <w:color w:val="AD33F9" w:themeColor="accent2"/>
          <w:sz w:val="24"/>
        </w:rPr>
      </w:pPr>
      <w:r w:rsidRPr="00CD1670">
        <w:rPr>
          <w:rFonts w:eastAsia="Cambria"/>
          <w:b/>
          <w:bCs/>
          <w:color w:val="AD33F9" w:themeColor="accent2"/>
          <w:sz w:val="24"/>
        </w:rPr>
        <w:t>Application Questions</w:t>
      </w:r>
    </w:p>
    <w:p w14:paraId="47D0E9CA" w14:textId="7A9DED2E" w:rsidR="002A371C" w:rsidRPr="004073EB" w:rsidRDefault="000C4EAC" w:rsidP="004073EB">
      <w:pPr>
        <w:spacing w:after="225"/>
        <w:rPr>
          <w:rFonts w:eastAsia="Cambria"/>
          <w:szCs w:val="22"/>
        </w:rPr>
      </w:pPr>
      <w:r w:rsidRPr="000C4EAC">
        <w:rPr>
          <w:rFonts w:eastAsia="Cambria"/>
          <w:noProof/>
          <w:szCs w:val="22"/>
        </w:rPr>
        <mc:AlternateContent>
          <mc:Choice Requires="wpg">
            <w:drawing>
              <wp:anchor distT="0" distB="0" distL="114300" distR="114300" simplePos="0" relativeHeight="251658240" behindDoc="1" locked="0" layoutInCell="1" allowOverlap="1" wp14:anchorId="3E79FC07" wp14:editId="018D82FB">
                <wp:simplePos x="0" y="0"/>
                <wp:positionH relativeFrom="margin">
                  <wp:align>right</wp:align>
                </wp:positionH>
                <wp:positionV relativeFrom="paragraph">
                  <wp:posOffset>252730</wp:posOffset>
                </wp:positionV>
                <wp:extent cx="1128395" cy="581025"/>
                <wp:effectExtent l="95250" t="57150" r="0" b="104775"/>
                <wp:wrapTight wrapText="bothSides">
                  <wp:wrapPolygon edited="0">
                    <wp:start x="14951" y="-2125"/>
                    <wp:lineTo x="729" y="-708"/>
                    <wp:lineTo x="729" y="10623"/>
                    <wp:lineTo x="-1823" y="10623"/>
                    <wp:lineTo x="-1823" y="21954"/>
                    <wp:lineTo x="-1094" y="24787"/>
                    <wp:lineTo x="2188" y="24787"/>
                    <wp:lineTo x="4741" y="21954"/>
                    <wp:lineTo x="15680" y="10623"/>
                    <wp:lineTo x="16045" y="10623"/>
                    <wp:lineTo x="21150" y="0"/>
                    <wp:lineTo x="21150" y="-2125"/>
                    <wp:lineTo x="14951" y="-2125"/>
                  </wp:wrapPolygon>
                </wp:wrapTight>
                <wp:docPr id="104" name="Group 104"/>
                <wp:cNvGraphicFramePr/>
                <a:graphic xmlns:a="http://schemas.openxmlformats.org/drawingml/2006/main">
                  <a:graphicData uri="http://schemas.microsoft.com/office/word/2010/wordprocessingGroup">
                    <wpg:wgp>
                      <wpg:cNvGrpSpPr/>
                      <wpg:grpSpPr>
                        <a:xfrm>
                          <a:off x="0" y="0"/>
                          <a:ext cx="1128395" cy="581025"/>
                          <a:chOff x="0" y="0"/>
                          <a:chExt cx="1319115" cy="597605"/>
                        </a:xfrm>
                      </wpg:grpSpPr>
                      <w14:contentPart bwMode="auto" r:id="rId11">
                        <w14:nvContentPartPr>
                          <w14:cNvPr id="100" name="Ink 100"/>
                          <w14:cNvContentPartPr/>
                        </w14:nvContentPartPr>
                        <w14:xfrm rot="269895">
                          <a:off x="158115" y="0"/>
                          <a:ext cx="1161000" cy="572400"/>
                        </w14:xfrm>
                      </w14:contentPart>
                      <w14:contentPart bwMode="auto" r:id="rId12">
                        <w14:nvContentPartPr>
                          <w14:cNvPr id="101" name="Ink 101"/>
                          <w14:cNvContentPartPr/>
                        </w14:nvContentPartPr>
                        <w14:xfrm>
                          <a:off x="0" y="263525"/>
                          <a:ext cx="365400" cy="334080"/>
                        </w14:xfrm>
                      </w14:contentPart>
                    </wpg:wgp>
                  </a:graphicData>
                </a:graphic>
                <wp14:sizeRelH relativeFrom="page">
                  <wp14:pctWidth>0</wp14:pctWidth>
                </wp14:sizeRelH>
                <wp14:sizeRelV relativeFrom="page">
                  <wp14:pctHeight>0</wp14:pctHeight>
                </wp14:sizeRelV>
              </wp:anchor>
            </w:drawing>
          </mc:Choice>
          <mc:Fallback xmlns:a="http://schemas.openxmlformats.org/drawingml/2006/main">
            <w:pict w14:anchorId="52A68E8D">
              <v:group id="Group 104" style="position:absolute;margin-left:37.65pt;margin-top:19.9pt;width:88.85pt;height:45.75pt;z-index:-251657216;mso-position-horizontal:right;mso-position-horizontal-relative:margin" coordsize="13191,5976" o:spid="_x0000_s1026" w14:anchorId="747E529C" o:gfxdata="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">
                <v:shape id="Ink 100" style="position:absolute;left:1160;top:-370;width:12447;height:6460;rotation:294797fd;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">
                  <v:imagedata o:title="" r:id="rId13"/>
                </v:shape>
                <v:shape id="Ink 101" style="position:absolute;left:-420;top:2265;width:4490;height:40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">
                  <v:imagedata o:title="" r:id="rId14"/>
                </v:shape>
                <w10:wrap type="tight" anchorx="margin"/>
              </v:group>
            </w:pict>
          </mc:Fallback>
        </mc:AlternateContent>
      </w:r>
      <w:r w:rsidRPr="000C4EAC">
        <w:rPr>
          <w:rFonts w:eastAsia="Cambria"/>
          <w:szCs w:val="22"/>
        </w:rPr>
        <w:t xml:space="preserve">In line with our Safer Recruitment Policy, we cannot accept CVs, or any other additional information provided outside of the </w:t>
      </w:r>
      <w:r w:rsidRPr="000C4EAC">
        <w:rPr>
          <w:rFonts w:eastAsia="Cambria"/>
          <w:color w:val="auto"/>
          <w:szCs w:val="22"/>
        </w:rPr>
        <w:t>applicati</w:t>
      </w:r>
      <w:r w:rsidRPr="000C4EAC">
        <w:rPr>
          <w:color w:val="auto"/>
          <w:szCs w:val="22"/>
        </w:rPr>
        <w:t>on form.</w:t>
      </w:r>
      <w:r w:rsidRPr="000C4EAC">
        <w:rPr>
          <w:rFonts w:eastAsia="Cambria"/>
          <w:noProof/>
          <w:szCs w:val="22"/>
        </w:rPr>
        <w:t xml:space="preserve"> </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B7971" w:rsidRPr="00FC5E4E" w14:paraId="1628451D" w14:textId="77777777" w:rsidTr="00F82564">
        <w:trPr>
          <w:trHeight w:val="1225"/>
        </w:trPr>
        <w:tc>
          <w:tcPr>
            <w:tcW w:w="10060" w:type="dxa"/>
          </w:tcPr>
          <w:p w14:paraId="0F98BF4A" w14:textId="3FD3781B" w:rsidR="00CB7971" w:rsidRPr="00CD1670" w:rsidRDefault="00DE4672" w:rsidP="00C72E60">
            <w:pPr>
              <w:rPr>
                <w:rFonts w:asciiTheme="minorHAnsi" w:eastAsia="Cambria" w:hAnsiTheme="minorHAnsi" w:cstheme="minorHAnsi"/>
                <w:b/>
                <w:bCs/>
                <w:color w:val="AD33F9" w:themeColor="accent2"/>
                <w:szCs w:val="22"/>
              </w:rPr>
            </w:pPr>
            <w:r w:rsidRPr="00CD1670">
              <w:rPr>
                <w:rFonts w:asciiTheme="minorHAnsi" w:eastAsia="Cambria" w:hAnsiTheme="minorHAnsi" w:cstheme="minorHAnsi"/>
                <w:b/>
                <w:bCs/>
                <w:color w:val="AD33F9" w:themeColor="accent2"/>
                <w:szCs w:val="22"/>
              </w:rPr>
              <w:t>Why would you like to become an Eikon Volunteer?</w:t>
            </w:r>
          </w:p>
          <w:p w14:paraId="71EF3A9E" w14:textId="77777777" w:rsidR="00CB7971" w:rsidRDefault="00CB7971" w:rsidP="00C72E60">
            <w:pPr>
              <w:rPr>
                <w:rFonts w:asciiTheme="minorHAnsi" w:eastAsia="Cambria" w:hAnsiTheme="minorHAnsi" w:cstheme="minorHAnsi"/>
                <w:sz w:val="24"/>
              </w:rPr>
            </w:pPr>
          </w:p>
          <w:p w14:paraId="6B9066A5" w14:textId="77777777" w:rsidR="001F2D9D" w:rsidRDefault="001F2D9D" w:rsidP="00C72E60">
            <w:pPr>
              <w:rPr>
                <w:rFonts w:asciiTheme="minorHAnsi" w:eastAsia="Cambria" w:hAnsiTheme="minorHAnsi" w:cstheme="minorHAnsi"/>
                <w:sz w:val="24"/>
              </w:rPr>
            </w:pPr>
          </w:p>
          <w:p w14:paraId="390B9C78" w14:textId="77777777" w:rsidR="001F2D9D" w:rsidRDefault="001F2D9D" w:rsidP="00C72E60">
            <w:pPr>
              <w:rPr>
                <w:rFonts w:asciiTheme="minorHAnsi" w:eastAsia="Cambria" w:hAnsiTheme="minorHAnsi" w:cstheme="minorHAnsi"/>
                <w:sz w:val="24"/>
              </w:rPr>
            </w:pPr>
          </w:p>
          <w:p w14:paraId="466111B7" w14:textId="77777777" w:rsidR="001F2D9D" w:rsidRDefault="001F2D9D" w:rsidP="00C72E60">
            <w:pPr>
              <w:rPr>
                <w:rFonts w:asciiTheme="minorHAnsi" w:eastAsia="Cambria" w:hAnsiTheme="minorHAnsi" w:cstheme="minorHAnsi"/>
                <w:sz w:val="24"/>
              </w:rPr>
            </w:pPr>
          </w:p>
          <w:p w14:paraId="0ED63779" w14:textId="77777777" w:rsidR="001F2D9D" w:rsidRDefault="001F2D9D" w:rsidP="00C72E60">
            <w:pPr>
              <w:rPr>
                <w:rFonts w:asciiTheme="minorHAnsi" w:eastAsia="Cambria" w:hAnsiTheme="minorHAnsi" w:cstheme="minorHAnsi"/>
                <w:sz w:val="24"/>
              </w:rPr>
            </w:pPr>
          </w:p>
          <w:p w14:paraId="5DE92D6F" w14:textId="77777777" w:rsidR="001F2D9D" w:rsidRPr="00FC5E4E" w:rsidRDefault="001F2D9D" w:rsidP="00C72E60">
            <w:pPr>
              <w:rPr>
                <w:rFonts w:asciiTheme="minorHAnsi" w:eastAsia="Cambria" w:hAnsiTheme="minorHAnsi" w:cstheme="minorHAnsi"/>
                <w:sz w:val="24"/>
              </w:rPr>
            </w:pPr>
          </w:p>
          <w:p w14:paraId="01A8BD35" w14:textId="77777777" w:rsidR="00CB7971" w:rsidRDefault="00CB7971" w:rsidP="00C72E60">
            <w:pPr>
              <w:rPr>
                <w:rFonts w:asciiTheme="minorHAnsi" w:eastAsia="Cambria" w:hAnsiTheme="minorHAnsi" w:cstheme="minorHAnsi"/>
                <w:sz w:val="24"/>
              </w:rPr>
            </w:pPr>
          </w:p>
          <w:p w14:paraId="416F4CD5" w14:textId="77777777" w:rsidR="00CB7971" w:rsidRDefault="00CB7971" w:rsidP="00C72E60">
            <w:pPr>
              <w:rPr>
                <w:rFonts w:asciiTheme="minorHAnsi" w:eastAsia="Cambria" w:hAnsiTheme="minorHAnsi" w:cstheme="minorHAnsi"/>
                <w:sz w:val="24"/>
              </w:rPr>
            </w:pPr>
          </w:p>
          <w:p w14:paraId="65E35228" w14:textId="77777777" w:rsidR="00CB7971" w:rsidRDefault="00CB7971" w:rsidP="00C72E60">
            <w:pPr>
              <w:rPr>
                <w:rFonts w:asciiTheme="minorHAnsi" w:eastAsia="Cambria" w:hAnsiTheme="minorHAnsi" w:cstheme="minorHAnsi"/>
                <w:sz w:val="24"/>
              </w:rPr>
            </w:pPr>
          </w:p>
          <w:p w14:paraId="5CD3B879" w14:textId="77777777" w:rsidR="00CB7971" w:rsidRDefault="00CB7971" w:rsidP="00C72E60">
            <w:pPr>
              <w:rPr>
                <w:rFonts w:asciiTheme="minorHAnsi" w:eastAsia="Cambria" w:hAnsiTheme="minorHAnsi" w:cstheme="minorHAnsi"/>
                <w:sz w:val="24"/>
              </w:rPr>
            </w:pPr>
          </w:p>
          <w:p w14:paraId="4158E208" w14:textId="77777777" w:rsidR="00CB7971" w:rsidRPr="00FC5E4E" w:rsidRDefault="00CB7971" w:rsidP="00C72E60">
            <w:pPr>
              <w:rPr>
                <w:rFonts w:asciiTheme="minorHAnsi" w:eastAsia="Cambria" w:hAnsiTheme="minorHAnsi" w:cstheme="minorHAnsi"/>
                <w:sz w:val="24"/>
              </w:rPr>
            </w:pPr>
          </w:p>
          <w:p w14:paraId="31230457" w14:textId="77777777" w:rsidR="00846F93" w:rsidRDefault="00846F93" w:rsidP="00C72E60">
            <w:pPr>
              <w:rPr>
                <w:rFonts w:asciiTheme="minorHAnsi" w:eastAsia="Cambria" w:hAnsiTheme="minorHAnsi" w:cstheme="minorHAnsi"/>
                <w:sz w:val="24"/>
              </w:rPr>
            </w:pPr>
          </w:p>
          <w:p w14:paraId="12670B46" w14:textId="77777777" w:rsidR="00DE4672" w:rsidRPr="00FC5E4E" w:rsidRDefault="00DE4672" w:rsidP="00C72E60">
            <w:pPr>
              <w:rPr>
                <w:rFonts w:asciiTheme="minorHAnsi" w:eastAsia="Cambria" w:hAnsiTheme="minorHAnsi" w:cstheme="minorHAnsi"/>
                <w:sz w:val="24"/>
              </w:rPr>
            </w:pPr>
          </w:p>
        </w:tc>
      </w:tr>
    </w:tbl>
    <w:p w14:paraId="35C35E56" w14:textId="77777777" w:rsidR="00846F93" w:rsidRDefault="00846F93" w:rsidP="002A371C">
      <w:pPr>
        <w:rPr>
          <w:rFonts w:asciiTheme="minorHAnsi" w:eastAsia="Cambria" w:hAnsiTheme="minorHAnsi" w:cstheme="minorHAnsi"/>
          <w:sz w:val="24"/>
        </w:rPr>
      </w:pP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4A12E0" w:rsidRPr="004A12E0" w14:paraId="2E241DD5" w14:textId="77777777" w:rsidTr="500F4D14">
        <w:trPr>
          <w:trHeight w:val="1225"/>
        </w:trPr>
        <w:tc>
          <w:tcPr>
            <w:tcW w:w="10060" w:type="dxa"/>
          </w:tcPr>
          <w:p w14:paraId="4A2BA556" w14:textId="77777777" w:rsidR="004A12E0" w:rsidRPr="00CD1670" w:rsidRDefault="002B75A7" w:rsidP="004A12E0">
            <w:pPr>
              <w:spacing w:after="225"/>
              <w:rPr>
                <w:rFonts w:eastAsia="Cambria"/>
                <w:b/>
                <w:bCs/>
                <w:color w:val="AD33F9" w:themeColor="accent2"/>
                <w:szCs w:val="22"/>
              </w:rPr>
            </w:pPr>
            <w:r w:rsidRPr="00CD1670">
              <w:rPr>
                <w:rFonts w:eastAsia="Cambria"/>
                <w:b/>
                <w:bCs/>
                <w:color w:val="AD33F9" w:themeColor="accent2"/>
                <w:szCs w:val="22"/>
              </w:rPr>
              <w:t>Have you any skills or personal experiences which may be relevant to your work as a volunteer for Eikon?</w:t>
            </w:r>
          </w:p>
          <w:p w14:paraId="58338EC7" w14:textId="77777777" w:rsidR="00CD1670" w:rsidRDefault="00CD1670" w:rsidP="004A12E0">
            <w:pPr>
              <w:spacing w:after="225"/>
              <w:rPr>
                <w:rFonts w:eastAsia="Cambria"/>
                <w:b/>
                <w:bCs/>
                <w:color w:val="AD33F9" w:themeColor="accent2"/>
                <w:sz w:val="24"/>
              </w:rPr>
            </w:pPr>
          </w:p>
          <w:p w14:paraId="4F4426F7" w14:textId="77777777" w:rsidR="001F2D9D" w:rsidRDefault="001F2D9D" w:rsidP="004A12E0">
            <w:pPr>
              <w:spacing w:after="225"/>
              <w:rPr>
                <w:rFonts w:eastAsia="Cambria"/>
                <w:b/>
                <w:bCs/>
                <w:color w:val="AD33F9" w:themeColor="accent2"/>
                <w:sz w:val="24"/>
              </w:rPr>
            </w:pPr>
          </w:p>
          <w:p w14:paraId="4B895B99" w14:textId="77777777" w:rsidR="001F2D9D" w:rsidRDefault="001F2D9D" w:rsidP="004A12E0">
            <w:pPr>
              <w:spacing w:after="225"/>
              <w:rPr>
                <w:rFonts w:eastAsia="Cambria"/>
                <w:b/>
                <w:bCs/>
                <w:color w:val="AD33F9" w:themeColor="accent2"/>
                <w:sz w:val="24"/>
              </w:rPr>
            </w:pPr>
          </w:p>
          <w:p w14:paraId="1513F9DE" w14:textId="77777777" w:rsidR="00CD1670" w:rsidRDefault="00CD1670" w:rsidP="004A12E0">
            <w:pPr>
              <w:spacing w:after="225"/>
              <w:rPr>
                <w:rFonts w:eastAsia="Cambria"/>
                <w:b/>
                <w:bCs/>
                <w:color w:val="AD33F9" w:themeColor="accent2"/>
                <w:sz w:val="24"/>
              </w:rPr>
            </w:pPr>
          </w:p>
          <w:p w14:paraId="5FEA385D" w14:textId="77777777" w:rsidR="00CD1670" w:rsidRDefault="00CD1670" w:rsidP="004A12E0">
            <w:pPr>
              <w:spacing w:after="225"/>
              <w:rPr>
                <w:rFonts w:eastAsia="Cambria"/>
                <w:b/>
                <w:bCs/>
                <w:color w:val="AD33F9" w:themeColor="accent2"/>
                <w:sz w:val="24"/>
              </w:rPr>
            </w:pPr>
          </w:p>
          <w:p w14:paraId="740459FA" w14:textId="77777777" w:rsidR="00CD1670" w:rsidRDefault="00CD1670" w:rsidP="004A12E0">
            <w:pPr>
              <w:spacing w:after="225"/>
              <w:rPr>
                <w:rFonts w:eastAsia="Cambria"/>
                <w:b/>
                <w:bCs/>
                <w:color w:val="AD33F9" w:themeColor="accent2"/>
                <w:sz w:val="24"/>
              </w:rPr>
            </w:pPr>
          </w:p>
          <w:p w14:paraId="53C7E98A" w14:textId="77777777" w:rsidR="00CD1670" w:rsidRDefault="00CD1670" w:rsidP="004A12E0">
            <w:pPr>
              <w:spacing w:after="225"/>
              <w:rPr>
                <w:rFonts w:eastAsia="Cambria"/>
                <w:b/>
                <w:bCs/>
                <w:sz w:val="24"/>
              </w:rPr>
            </w:pPr>
          </w:p>
          <w:p w14:paraId="4E9E68B7" w14:textId="27ECAB57" w:rsidR="005A3078" w:rsidRPr="00CD1670" w:rsidRDefault="005A3078" w:rsidP="004A12E0">
            <w:pPr>
              <w:spacing w:after="225"/>
              <w:rPr>
                <w:rFonts w:eastAsia="Cambria"/>
                <w:b/>
                <w:bCs/>
                <w:sz w:val="24"/>
              </w:rPr>
            </w:pPr>
          </w:p>
        </w:tc>
      </w:tr>
      <w:tr w:rsidR="004A12E0" w:rsidRPr="004A12E0" w14:paraId="385C6D2D" w14:textId="77777777" w:rsidTr="500F4D14">
        <w:trPr>
          <w:trHeight w:val="2319"/>
        </w:trPr>
        <w:tc>
          <w:tcPr>
            <w:tcW w:w="10060" w:type="dxa"/>
          </w:tcPr>
          <w:p w14:paraId="52C06910" w14:textId="08F21906" w:rsidR="00BC7B92" w:rsidRDefault="00BC7B92" w:rsidP="00BC7B92">
            <w:pPr>
              <w:spacing w:after="225" w:line="240" w:lineRule="auto"/>
              <w:textAlignment w:val="baseline"/>
              <w:rPr>
                <w:rFonts w:eastAsia="Cambria"/>
                <w:b/>
                <w:bCs/>
                <w:color w:val="AD33F9" w:themeColor="accent2"/>
                <w:szCs w:val="22"/>
              </w:rPr>
            </w:pPr>
            <w:r w:rsidRPr="00BC7B92">
              <w:rPr>
                <w:rFonts w:eastAsia="Cambria"/>
                <w:b/>
                <w:bCs/>
                <w:color w:val="AD33F9" w:themeColor="accent2"/>
                <w:szCs w:val="22"/>
              </w:rPr>
              <w:lastRenderedPageBreak/>
              <w:t>Is there any other information you would like to add</w:t>
            </w:r>
            <w:r>
              <w:rPr>
                <w:rFonts w:eastAsia="Cambria"/>
                <w:b/>
                <w:bCs/>
                <w:color w:val="AD33F9" w:themeColor="accent2"/>
                <w:szCs w:val="22"/>
              </w:rPr>
              <w:t>?</w:t>
            </w:r>
          </w:p>
          <w:p w14:paraId="5BADC7D8" w14:textId="77777777" w:rsidR="00BC7B92" w:rsidRDefault="00BC7B92" w:rsidP="00BC7B92">
            <w:pPr>
              <w:spacing w:after="225" w:line="240" w:lineRule="auto"/>
              <w:textAlignment w:val="baseline"/>
              <w:rPr>
                <w:rFonts w:eastAsia="Cambria"/>
                <w:b/>
                <w:bCs/>
                <w:color w:val="AD33F9" w:themeColor="accent2"/>
                <w:szCs w:val="22"/>
              </w:rPr>
            </w:pPr>
          </w:p>
          <w:p w14:paraId="2D97D9CE" w14:textId="77777777" w:rsidR="00D07DF2" w:rsidRDefault="00D07DF2" w:rsidP="001F2D9D">
            <w:pPr>
              <w:spacing w:after="225" w:line="240" w:lineRule="auto"/>
              <w:textAlignment w:val="baseline"/>
              <w:rPr>
                <w:rFonts w:eastAsia="Cambria"/>
                <w:b/>
                <w:bCs/>
                <w:color w:val="0F87FF" w:themeColor="accent1"/>
                <w:szCs w:val="22"/>
              </w:rPr>
            </w:pPr>
          </w:p>
          <w:p w14:paraId="5A18206F" w14:textId="77777777" w:rsidR="001F2D9D" w:rsidRPr="004A12E0" w:rsidRDefault="001F2D9D" w:rsidP="001F2D9D">
            <w:pPr>
              <w:spacing w:after="225" w:line="240" w:lineRule="auto"/>
              <w:textAlignment w:val="baseline"/>
              <w:rPr>
                <w:rFonts w:eastAsia="Cambria"/>
                <w:b/>
                <w:bCs/>
                <w:color w:val="0F87FF" w:themeColor="accent1"/>
                <w:szCs w:val="22"/>
              </w:rPr>
            </w:pPr>
          </w:p>
          <w:p w14:paraId="09927A1B" w14:textId="2D126F99" w:rsidR="004A12E0" w:rsidRDefault="004A12E0" w:rsidP="004A12E0">
            <w:pPr>
              <w:ind w:right="98"/>
              <w:textAlignment w:val="baseline"/>
              <w:rPr>
                <w:b/>
                <w:color w:val="0F87FF" w:themeColor="accent1"/>
                <w:szCs w:val="22"/>
              </w:rPr>
            </w:pPr>
          </w:p>
          <w:p w14:paraId="22D3F4A0" w14:textId="2BDFD9E7" w:rsidR="00CC574B" w:rsidRPr="005A3078" w:rsidRDefault="00B74691" w:rsidP="004A12E0">
            <w:pPr>
              <w:ind w:right="98"/>
              <w:textAlignment w:val="baseline"/>
              <w:rPr>
                <w:b/>
                <w:color w:val="0F87FF" w:themeColor="accent1"/>
                <w:sz w:val="18"/>
                <w:szCs w:val="18"/>
              </w:rPr>
            </w:pPr>
            <w:r w:rsidRPr="005A3078">
              <w:rPr>
                <w:b/>
                <w:color w:val="AD33F9" w:themeColor="accent2"/>
                <w:sz w:val="18"/>
                <w:szCs w:val="18"/>
              </w:rPr>
              <w:t>(please use the blank sheet</w:t>
            </w:r>
            <w:r w:rsidR="005A3078" w:rsidRPr="005A3078">
              <w:rPr>
                <w:b/>
                <w:color w:val="AD33F9" w:themeColor="accent2"/>
                <w:sz w:val="18"/>
                <w:szCs w:val="18"/>
              </w:rPr>
              <w:t xml:space="preserve"> at the end of the application</w:t>
            </w:r>
            <w:r w:rsidRPr="005A3078">
              <w:rPr>
                <w:b/>
                <w:color w:val="AD33F9" w:themeColor="accent2"/>
                <w:sz w:val="18"/>
                <w:szCs w:val="18"/>
              </w:rPr>
              <w:t xml:space="preserve"> if extra space is required) </w:t>
            </w:r>
          </w:p>
        </w:tc>
      </w:tr>
      <w:tr w:rsidR="004A12E0" w:rsidRPr="004A12E0" w14:paraId="475C6E3A" w14:textId="77777777" w:rsidTr="500F4D14">
        <w:trPr>
          <w:trHeight w:val="2319"/>
        </w:trPr>
        <w:tc>
          <w:tcPr>
            <w:tcW w:w="10060" w:type="dxa"/>
          </w:tcPr>
          <w:p w14:paraId="64CF3F67" w14:textId="295F02FF" w:rsidR="500F4D14" w:rsidRDefault="500F4D14" w:rsidP="500F4D14">
            <w:pPr>
              <w:spacing w:after="225" w:line="240" w:lineRule="auto"/>
              <w:ind w:right="98"/>
              <w:rPr>
                <w:rFonts w:eastAsia="Cambria"/>
                <w:b/>
                <w:bCs/>
                <w:color w:val="AD33F9" w:themeColor="accent2"/>
              </w:rPr>
            </w:pPr>
          </w:p>
          <w:p w14:paraId="6E45F424" w14:textId="65FB3A9D" w:rsidR="00BF7AA6" w:rsidRDefault="00FC5896" w:rsidP="00BC7B92">
            <w:pPr>
              <w:spacing w:after="225" w:line="240" w:lineRule="auto"/>
              <w:ind w:right="98"/>
              <w:textAlignment w:val="baseline"/>
              <w:rPr>
                <w:rFonts w:eastAsia="Cambria"/>
                <w:b/>
                <w:bCs/>
                <w:color w:val="AD33F9" w:themeColor="accent2"/>
                <w:szCs w:val="22"/>
              </w:rPr>
            </w:pPr>
            <w:r>
              <w:rPr>
                <w:rFonts w:eastAsia="Cambria"/>
                <w:b/>
                <w:bCs/>
                <w:color w:val="AD33F9" w:themeColor="accent2"/>
                <w:szCs w:val="22"/>
              </w:rPr>
              <w:t>Which school are you able to</w:t>
            </w:r>
            <w:r w:rsidR="00BF7AA6">
              <w:rPr>
                <w:rFonts w:eastAsia="Cambria"/>
                <w:b/>
                <w:bCs/>
                <w:color w:val="AD33F9" w:themeColor="accent2"/>
                <w:szCs w:val="22"/>
              </w:rPr>
              <w:t xml:space="preserve"> provide mentoring support within</w:t>
            </w:r>
            <w:r>
              <w:rPr>
                <w:rFonts w:eastAsia="Cambria"/>
                <w:b/>
                <w:bCs/>
                <w:color w:val="AD33F9" w:themeColor="accent2"/>
                <w:szCs w:val="22"/>
              </w:rPr>
              <w:t xml:space="preserve"> </w:t>
            </w:r>
            <w:r w:rsidR="00424FE2" w:rsidRPr="00424FE2">
              <w:rPr>
                <w:rFonts w:eastAsia="Cambria"/>
                <w:b/>
                <w:bCs/>
                <w:color w:val="AD33F9" w:themeColor="accent2"/>
                <w:szCs w:val="22"/>
              </w:rPr>
              <w:t>(Please circle</w:t>
            </w:r>
            <w:r w:rsidR="001F2D9D">
              <w:rPr>
                <w:rFonts w:eastAsia="Cambria"/>
                <w:b/>
                <w:bCs/>
                <w:color w:val="AD33F9" w:themeColor="accent2"/>
                <w:szCs w:val="22"/>
              </w:rPr>
              <w:t xml:space="preserve"> / highlight</w:t>
            </w:r>
            <w:r w:rsidR="00424FE2" w:rsidRPr="00424FE2">
              <w:rPr>
                <w:rFonts w:eastAsia="Cambria"/>
                <w:b/>
                <w:bCs/>
                <w:color w:val="AD33F9" w:themeColor="accent2"/>
                <w:szCs w:val="22"/>
              </w:rPr>
              <w:t xml:space="preserve"> as appropriate)?</w:t>
            </w:r>
          </w:p>
          <w:p w14:paraId="71AEB6A5" w14:textId="77777777" w:rsidR="00557496" w:rsidRDefault="00557496" w:rsidP="00557496">
            <w:pPr>
              <w:spacing w:after="225" w:line="240" w:lineRule="auto"/>
              <w:ind w:right="98"/>
              <w:textAlignment w:val="baseline"/>
              <w:rPr>
                <w:rFonts w:eastAsia="Cambria"/>
                <w:b/>
                <w:bCs/>
                <w:color w:val="000000" w:themeColor="text1"/>
                <w:szCs w:val="22"/>
              </w:rPr>
            </w:pPr>
            <w:r w:rsidRPr="00DA15B3">
              <w:rPr>
                <w:rFonts w:eastAsia="Cambria"/>
                <w:b/>
                <w:bCs/>
                <w:color w:val="000000" w:themeColor="text1"/>
                <w:szCs w:val="22"/>
              </w:rPr>
              <w:t>Fullbrook School -  Runnymede</w:t>
            </w:r>
          </w:p>
          <w:p w14:paraId="170F0621" w14:textId="7AB89FB3" w:rsidR="00557496" w:rsidRDefault="00456FE4" w:rsidP="00557496">
            <w:pPr>
              <w:spacing w:after="225" w:line="240" w:lineRule="auto"/>
              <w:ind w:right="98"/>
              <w:textAlignment w:val="baseline"/>
              <w:rPr>
                <w:rFonts w:eastAsia="Cambria"/>
                <w:b/>
                <w:bCs/>
                <w:color w:val="000000" w:themeColor="text1"/>
                <w:szCs w:val="22"/>
              </w:rPr>
            </w:pPr>
            <w:r>
              <w:rPr>
                <w:rFonts w:eastAsia="Cambria"/>
                <w:b/>
                <w:bCs/>
                <w:color w:val="000000" w:themeColor="text1"/>
                <w:szCs w:val="22"/>
              </w:rPr>
              <w:t>Collingwood College - Camberley</w:t>
            </w:r>
          </w:p>
          <w:p w14:paraId="3509AB2E" w14:textId="77777777" w:rsidR="00CC574B" w:rsidRDefault="00557496" w:rsidP="00DA15B3">
            <w:pPr>
              <w:spacing w:after="225" w:line="240" w:lineRule="auto"/>
              <w:ind w:right="98"/>
              <w:textAlignment w:val="baseline"/>
              <w:rPr>
                <w:rFonts w:eastAsia="Cambria"/>
                <w:b/>
                <w:bCs/>
                <w:color w:val="000000" w:themeColor="text1"/>
                <w:szCs w:val="22"/>
              </w:rPr>
            </w:pPr>
            <w:r w:rsidRPr="00DA15B3">
              <w:rPr>
                <w:rFonts w:eastAsia="Cambria"/>
                <w:b/>
                <w:bCs/>
                <w:color w:val="000000" w:themeColor="text1"/>
                <w:szCs w:val="22"/>
              </w:rPr>
              <w:t>Woolmer Hill School-  Haslemere</w:t>
            </w:r>
          </w:p>
          <w:p w14:paraId="27AD888E" w14:textId="7B12638E" w:rsidR="008E7BCF" w:rsidRPr="00DA15B3" w:rsidRDefault="008E7BCF" w:rsidP="00DA15B3">
            <w:pPr>
              <w:spacing w:after="225" w:line="240" w:lineRule="auto"/>
              <w:ind w:right="98"/>
              <w:textAlignment w:val="baseline"/>
              <w:rPr>
                <w:rFonts w:eastAsia="Cambria"/>
                <w:b/>
                <w:bCs/>
                <w:color w:val="000000" w:themeColor="text1"/>
                <w:szCs w:val="22"/>
              </w:rPr>
            </w:pPr>
            <w:r>
              <w:rPr>
                <w:rFonts w:eastAsia="Cambria"/>
                <w:b/>
                <w:bCs/>
                <w:color w:val="000000" w:themeColor="text1"/>
                <w:szCs w:val="22"/>
              </w:rPr>
              <w:t xml:space="preserve">Farnham Heath End School - </w:t>
            </w:r>
            <w:r w:rsidR="007A543C">
              <w:rPr>
                <w:rFonts w:eastAsia="Cambria"/>
                <w:b/>
                <w:bCs/>
                <w:color w:val="000000" w:themeColor="text1"/>
                <w:szCs w:val="22"/>
              </w:rPr>
              <w:t>Farnham</w:t>
            </w:r>
          </w:p>
        </w:tc>
      </w:tr>
    </w:tbl>
    <w:p w14:paraId="0374E4A6" w14:textId="77777777" w:rsidR="002A371C" w:rsidRDefault="002A371C" w:rsidP="002A371C">
      <w:pPr>
        <w:rPr>
          <w:rFonts w:asciiTheme="minorHAnsi" w:eastAsia="Cambria" w:hAnsiTheme="minorHAnsi" w:cstheme="minorHAnsi"/>
          <w:sz w:val="24"/>
        </w:rPr>
      </w:pPr>
    </w:p>
    <w:p w14:paraId="7CC20B3C" w14:textId="77777777" w:rsidR="00BF3667" w:rsidRPr="00BF3667" w:rsidRDefault="00BF3667" w:rsidP="00BF3667">
      <w:pPr>
        <w:spacing w:line="240" w:lineRule="auto"/>
        <w:rPr>
          <w:b/>
          <w:bCs/>
          <w:color w:val="AD33F9" w:themeColor="accent2"/>
          <w:szCs w:val="22"/>
        </w:rPr>
      </w:pPr>
      <w:r w:rsidRPr="00BF3667">
        <w:rPr>
          <w:b/>
          <w:bCs/>
          <w:color w:val="AD33F9" w:themeColor="accent2"/>
          <w:szCs w:val="22"/>
        </w:rPr>
        <w:t>Current availability</w:t>
      </w:r>
    </w:p>
    <w:p w14:paraId="3B35E9D1" w14:textId="77777777" w:rsidR="00BF3667" w:rsidRPr="00BF3667" w:rsidRDefault="00BF3667" w:rsidP="00BF3667">
      <w:pPr>
        <w:spacing w:line="240" w:lineRule="auto"/>
        <w:rPr>
          <w:szCs w:val="22"/>
        </w:rPr>
      </w:pPr>
    </w:p>
    <w:p w14:paraId="1E57DBDB" w14:textId="77777777" w:rsidR="00BF3667" w:rsidRPr="00BF3667" w:rsidRDefault="00BF3667" w:rsidP="00BF3667">
      <w:pPr>
        <w:spacing w:line="240" w:lineRule="auto"/>
        <w:rPr>
          <w:szCs w:val="22"/>
        </w:rPr>
      </w:pPr>
      <w:r w:rsidRPr="00BF3667">
        <w:rPr>
          <w:szCs w:val="22"/>
        </w:rPr>
        <w:t>Please indicate when you’re available:</w:t>
      </w:r>
    </w:p>
    <w:p w14:paraId="2D19DA2C" w14:textId="77777777" w:rsidR="002A371C" w:rsidRPr="00FC5E4E" w:rsidRDefault="002A371C" w:rsidP="002A371C">
      <w:pPr>
        <w:rPr>
          <w:rFonts w:asciiTheme="minorHAnsi" w:eastAsia="Cambria" w:hAnsiTheme="minorHAnsi" w:cstheme="minorHAnsi"/>
          <w:sz w:val="24"/>
        </w:rPr>
      </w:pPr>
    </w:p>
    <w:tbl>
      <w:tblPr>
        <w:tblStyle w:val="GridTable3-Accent2"/>
        <w:tblW w:w="0" w:type="auto"/>
        <w:tblBorders>
          <w:top w:val="single" w:sz="4" w:space="0" w:color="AD33F9" w:themeColor="accent2"/>
          <w:left w:val="single" w:sz="4" w:space="0" w:color="AD33F9" w:themeColor="accent2"/>
          <w:bottom w:val="single" w:sz="4" w:space="0" w:color="AD33F9" w:themeColor="accent2"/>
          <w:right w:val="single" w:sz="4" w:space="0" w:color="AD33F9" w:themeColor="accent2"/>
          <w:insideH w:val="single" w:sz="4" w:space="0" w:color="AD33F9" w:themeColor="accent2"/>
          <w:insideV w:val="single" w:sz="4" w:space="0" w:color="AD33F9" w:themeColor="accent2"/>
        </w:tblBorders>
        <w:tblLook w:val="00A0" w:firstRow="1" w:lastRow="0" w:firstColumn="1" w:lastColumn="0" w:noHBand="0" w:noVBand="0"/>
      </w:tblPr>
      <w:tblGrid>
        <w:gridCol w:w="1642"/>
        <w:gridCol w:w="1642"/>
        <w:gridCol w:w="1642"/>
        <w:gridCol w:w="1643"/>
        <w:gridCol w:w="1643"/>
        <w:gridCol w:w="1643"/>
      </w:tblGrid>
      <w:tr w:rsidR="000F4E7C" w:rsidRPr="000F4E7C" w14:paraId="2073F829" w14:textId="77777777" w:rsidTr="00C54CD1">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1601" w:type="dxa"/>
            <w:tcBorders>
              <w:top w:val="none" w:sz="0" w:space="0" w:color="auto"/>
              <w:left w:val="none" w:sz="0" w:space="0" w:color="auto"/>
              <w:bottom w:val="none" w:sz="0" w:space="0" w:color="auto"/>
              <w:right w:val="none" w:sz="0" w:space="0" w:color="auto"/>
            </w:tcBorders>
          </w:tcPr>
          <w:p w14:paraId="64B39420" w14:textId="77777777" w:rsidR="000F4E7C" w:rsidRPr="000F4E7C" w:rsidRDefault="000F4E7C" w:rsidP="000F4E7C">
            <w:pPr>
              <w:spacing w:line="240" w:lineRule="auto"/>
              <w:rPr>
                <w:rFonts w:eastAsia="Calibri"/>
                <w:color w:val="auto"/>
                <w:szCs w:val="22"/>
                <w:lang w:eastAsia="en-US"/>
              </w:rPr>
            </w:pPr>
            <w:bookmarkStart w:id="3" w:name="_Hlk95141020"/>
          </w:p>
        </w:tc>
        <w:tc>
          <w:tcPr>
            <w:cnfStyle w:val="000010000000" w:firstRow="0" w:lastRow="0" w:firstColumn="0" w:lastColumn="0" w:oddVBand="1" w:evenVBand="0" w:oddHBand="0" w:evenHBand="0" w:firstRowFirstColumn="0" w:firstRowLastColumn="0" w:lastRowFirstColumn="0" w:lastRowLastColumn="0"/>
            <w:tcW w:w="1601" w:type="dxa"/>
            <w:tcBorders>
              <w:top w:val="none" w:sz="0" w:space="0" w:color="auto"/>
              <w:left w:val="none" w:sz="0" w:space="0" w:color="auto"/>
              <w:right w:val="none" w:sz="0" w:space="0" w:color="auto"/>
            </w:tcBorders>
            <w:shd w:val="clear" w:color="auto" w:fill="EED6FD" w:themeFill="accent2" w:themeFillTint="33"/>
          </w:tcPr>
          <w:p w14:paraId="584688B5" w14:textId="77777777" w:rsidR="000F4E7C" w:rsidRPr="000F4E7C" w:rsidRDefault="000F4E7C" w:rsidP="000F4E7C">
            <w:pPr>
              <w:spacing w:line="240" w:lineRule="auto"/>
              <w:jc w:val="center"/>
              <w:rPr>
                <w:rFonts w:eastAsia="Calibri"/>
                <w:color w:val="auto"/>
                <w:szCs w:val="22"/>
                <w:lang w:eastAsia="en-US"/>
              </w:rPr>
            </w:pPr>
            <w:r w:rsidRPr="000F4E7C">
              <w:rPr>
                <w:rFonts w:eastAsia="Calibri"/>
                <w:color w:val="auto"/>
                <w:szCs w:val="22"/>
                <w:lang w:eastAsia="en-US"/>
              </w:rPr>
              <w:t>Monday</w:t>
            </w:r>
          </w:p>
        </w:tc>
        <w:tc>
          <w:tcPr>
            <w:tcW w:w="1605" w:type="dxa"/>
            <w:tcBorders>
              <w:top w:val="none" w:sz="0" w:space="0" w:color="auto"/>
              <w:left w:val="none" w:sz="0" w:space="0" w:color="auto"/>
              <w:right w:val="none" w:sz="0" w:space="0" w:color="auto"/>
            </w:tcBorders>
          </w:tcPr>
          <w:p w14:paraId="24F775FA" w14:textId="77777777" w:rsidR="000F4E7C" w:rsidRPr="000F4E7C" w:rsidRDefault="000F4E7C" w:rsidP="000F4E7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Calibri"/>
                <w:color w:val="auto"/>
                <w:szCs w:val="22"/>
                <w:lang w:eastAsia="en-US"/>
              </w:rPr>
            </w:pPr>
            <w:r w:rsidRPr="000F4E7C">
              <w:rPr>
                <w:rFonts w:eastAsia="Calibri"/>
                <w:color w:val="auto"/>
                <w:szCs w:val="22"/>
                <w:lang w:eastAsia="en-US"/>
              </w:rPr>
              <w:t>Tuesday</w:t>
            </w:r>
          </w:p>
        </w:tc>
        <w:tc>
          <w:tcPr>
            <w:cnfStyle w:val="000010000000" w:firstRow="0" w:lastRow="0" w:firstColumn="0" w:lastColumn="0" w:oddVBand="1" w:evenVBand="0" w:oddHBand="0" w:evenHBand="0" w:firstRowFirstColumn="0" w:firstRowLastColumn="0" w:lastRowFirstColumn="0" w:lastRowLastColumn="0"/>
            <w:tcW w:w="1626" w:type="dxa"/>
            <w:tcBorders>
              <w:top w:val="none" w:sz="0" w:space="0" w:color="auto"/>
              <w:left w:val="none" w:sz="0" w:space="0" w:color="auto"/>
              <w:right w:val="none" w:sz="0" w:space="0" w:color="auto"/>
            </w:tcBorders>
            <w:shd w:val="clear" w:color="auto" w:fill="EED6FD" w:themeFill="accent2" w:themeFillTint="33"/>
          </w:tcPr>
          <w:p w14:paraId="4475B2B7" w14:textId="77777777" w:rsidR="000F4E7C" w:rsidRPr="000F4E7C" w:rsidRDefault="000F4E7C" w:rsidP="000F4E7C">
            <w:pPr>
              <w:spacing w:line="240" w:lineRule="auto"/>
              <w:jc w:val="center"/>
              <w:rPr>
                <w:rFonts w:eastAsia="Calibri"/>
                <w:color w:val="auto"/>
                <w:szCs w:val="22"/>
                <w:lang w:eastAsia="en-US"/>
              </w:rPr>
            </w:pPr>
            <w:r w:rsidRPr="000F4E7C">
              <w:rPr>
                <w:rFonts w:eastAsia="Calibri"/>
                <w:color w:val="auto"/>
                <w:szCs w:val="22"/>
                <w:lang w:eastAsia="en-US"/>
              </w:rPr>
              <w:t>Wednesday</w:t>
            </w:r>
          </w:p>
        </w:tc>
        <w:tc>
          <w:tcPr>
            <w:tcW w:w="1610" w:type="dxa"/>
            <w:tcBorders>
              <w:top w:val="none" w:sz="0" w:space="0" w:color="auto"/>
              <w:left w:val="none" w:sz="0" w:space="0" w:color="auto"/>
              <w:right w:val="none" w:sz="0" w:space="0" w:color="auto"/>
            </w:tcBorders>
          </w:tcPr>
          <w:p w14:paraId="7255E77A" w14:textId="77777777" w:rsidR="000F4E7C" w:rsidRPr="000F4E7C" w:rsidRDefault="000F4E7C" w:rsidP="000F4E7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Calibri"/>
                <w:color w:val="auto"/>
                <w:szCs w:val="22"/>
                <w:lang w:eastAsia="en-US"/>
              </w:rPr>
            </w:pPr>
            <w:r w:rsidRPr="000F4E7C">
              <w:rPr>
                <w:rFonts w:eastAsia="Calibri"/>
                <w:color w:val="auto"/>
                <w:szCs w:val="22"/>
                <w:lang w:eastAsia="en-US"/>
              </w:rPr>
              <w:t>Thursday</w:t>
            </w:r>
          </w:p>
        </w:tc>
        <w:tc>
          <w:tcPr>
            <w:cnfStyle w:val="000010000000" w:firstRow="0" w:lastRow="0" w:firstColumn="0" w:lastColumn="0" w:oddVBand="1" w:evenVBand="0" w:oddHBand="0" w:evenHBand="0" w:firstRowFirstColumn="0" w:firstRowLastColumn="0" w:lastRowFirstColumn="0" w:lastRowLastColumn="0"/>
            <w:tcW w:w="1591" w:type="dxa"/>
            <w:tcBorders>
              <w:top w:val="none" w:sz="0" w:space="0" w:color="auto"/>
              <w:left w:val="none" w:sz="0" w:space="0" w:color="auto"/>
              <w:right w:val="none" w:sz="0" w:space="0" w:color="auto"/>
            </w:tcBorders>
            <w:shd w:val="clear" w:color="auto" w:fill="EED6FD" w:themeFill="accent2" w:themeFillTint="33"/>
          </w:tcPr>
          <w:p w14:paraId="649E1AB8" w14:textId="77777777" w:rsidR="000F4E7C" w:rsidRPr="000F4E7C" w:rsidRDefault="000F4E7C" w:rsidP="000F4E7C">
            <w:pPr>
              <w:spacing w:line="240" w:lineRule="auto"/>
              <w:jc w:val="center"/>
              <w:rPr>
                <w:rFonts w:eastAsia="Calibri"/>
                <w:color w:val="auto"/>
                <w:szCs w:val="22"/>
                <w:lang w:eastAsia="en-US"/>
              </w:rPr>
            </w:pPr>
            <w:r w:rsidRPr="000F4E7C">
              <w:rPr>
                <w:rFonts w:eastAsia="Calibri"/>
                <w:color w:val="auto"/>
                <w:szCs w:val="22"/>
                <w:lang w:eastAsia="en-US"/>
              </w:rPr>
              <w:t>Friday</w:t>
            </w:r>
          </w:p>
        </w:tc>
      </w:tr>
      <w:tr w:rsidR="000F4E7C" w:rsidRPr="000F4E7C" w14:paraId="547B1CB1" w14:textId="77777777" w:rsidTr="00C54CD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42" w:type="dxa"/>
            <w:tcBorders>
              <w:top w:val="none" w:sz="0" w:space="0" w:color="auto"/>
              <w:left w:val="none" w:sz="0" w:space="0" w:color="auto"/>
              <w:bottom w:val="none" w:sz="0" w:space="0" w:color="auto"/>
            </w:tcBorders>
          </w:tcPr>
          <w:p w14:paraId="1C040547" w14:textId="77777777" w:rsidR="000F4E7C" w:rsidRPr="000F4E7C" w:rsidRDefault="000F4E7C" w:rsidP="000F4E7C">
            <w:pPr>
              <w:spacing w:line="240" w:lineRule="auto"/>
              <w:rPr>
                <w:rFonts w:eastAsia="Calibri"/>
                <w:color w:val="auto"/>
                <w:szCs w:val="22"/>
                <w:lang w:eastAsia="en-US"/>
              </w:rPr>
            </w:pPr>
            <w:r w:rsidRPr="000F4E7C">
              <w:rPr>
                <w:rFonts w:eastAsia="Calibri"/>
                <w:color w:val="auto"/>
                <w:szCs w:val="22"/>
                <w:lang w:eastAsia="en-US"/>
              </w:rPr>
              <w:t>AM</w:t>
            </w:r>
          </w:p>
        </w:tc>
        <w:tc>
          <w:tcPr>
            <w:cnfStyle w:val="000010000000" w:firstRow="0" w:lastRow="0" w:firstColumn="0" w:lastColumn="0" w:oddVBand="1" w:evenVBand="0" w:oddHBand="0" w:evenHBand="0" w:firstRowFirstColumn="0" w:firstRowLastColumn="0" w:lastRowFirstColumn="0" w:lastRowLastColumn="0"/>
            <w:tcW w:w="1642" w:type="dxa"/>
          </w:tcPr>
          <w:p w14:paraId="614B3A1A" w14:textId="77777777" w:rsidR="000F4E7C" w:rsidRPr="000F4E7C" w:rsidRDefault="000F4E7C" w:rsidP="000F4E7C">
            <w:pPr>
              <w:spacing w:line="240" w:lineRule="auto"/>
              <w:jc w:val="center"/>
              <w:rPr>
                <w:rFonts w:eastAsia="Calibri"/>
                <w:color w:val="auto"/>
                <w:szCs w:val="22"/>
                <w:lang w:eastAsia="en-US"/>
              </w:rPr>
            </w:pPr>
          </w:p>
        </w:tc>
        <w:tc>
          <w:tcPr>
            <w:tcW w:w="1642" w:type="dxa"/>
            <w:shd w:val="clear" w:color="auto" w:fill="FFFFFF" w:themeFill="background1"/>
          </w:tcPr>
          <w:p w14:paraId="1E00D1F6" w14:textId="77777777" w:rsidR="000F4E7C" w:rsidRPr="000F4E7C" w:rsidRDefault="000F4E7C" w:rsidP="000F4E7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Calibri"/>
                <w:color w:val="auto"/>
                <w:szCs w:val="22"/>
                <w:lang w:eastAsia="en-US"/>
              </w:rPr>
            </w:pPr>
          </w:p>
        </w:tc>
        <w:tc>
          <w:tcPr>
            <w:cnfStyle w:val="000010000000" w:firstRow="0" w:lastRow="0" w:firstColumn="0" w:lastColumn="0" w:oddVBand="1" w:evenVBand="0" w:oddHBand="0" w:evenHBand="0" w:firstRowFirstColumn="0" w:firstRowLastColumn="0" w:lastRowFirstColumn="0" w:lastRowLastColumn="0"/>
            <w:tcW w:w="1643" w:type="dxa"/>
          </w:tcPr>
          <w:p w14:paraId="20838E08" w14:textId="77777777" w:rsidR="000F4E7C" w:rsidRPr="000F4E7C" w:rsidRDefault="000F4E7C" w:rsidP="000F4E7C">
            <w:pPr>
              <w:spacing w:line="240" w:lineRule="auto"/>
              <w:jc w:val="center"/>
              <w:rPr>
                <w:rFonts w:eastAsia="Calibri"/>
                <w:color w:val="auto"/>
                <w:szCs w:val="22"/>
                <w:lang w:eastAsia="en-US"/>
              </w:rPr>
            </w:pPr>
          </w:p>
        </w:tc>
        <w:tc>
          <w:tcPr>
            <w:tcW w:w="1643" w:type="dxa"/>
            <w:shd w:val="clear" w:color="auto" w:fill="FFFFFF" w:themeFill="background1"/>
          </w:tcPr>
          <w:p w14:paraId="71EC7D34" w14:textId="77777777" w:rsidR="000F4E7C" w:rsidRPr="000F4E7C" w:rsidRDefault="000F4E7C" w:rsidP="000F4E7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Calibri"/>
                <w:color w:val="auto"/>
                <w:szCs w:val="22"/>
                <w:lang w:eastAsia="en-US"/>
              </w:rPr>
            </w:pPr>
          </w:p>
        </w:tc>
        <w:tc>
          <w:tcPr>
            <w:cnfStyle w:val="000010000000" w:firstRow="0" w:lastRow="0" w:firstColumn="0" w:lastColumn="0" w:oddVBand="1" w:evenVBand="0" w:oddHBand="0" w:evenHBand="0" w:firstRowFirstColumn="0" w:firstRowLastColumn="0" w:lastRowFirstColumn="0" w:lastRowLastColumn="0"/>
            <w:tcW w:w="1643" w:type="dxa"/>
          </w:tcPr>
          <w:p w14:paraId="188C2BDB" w14:textId="77777777" w:rsidR="000F4E7C" w:rsidRPr="000F4E7C" w:rsidRDefault="000F4E7C" w:rsidP="000F4E7C">
            <w:pPr>
              <w:spacing w:line="240" w:lineRule="auto"/>
              <w:jc w:val="center"/>
              <w:rPr>
                <w:rFonts w:eastAsia="Calibri"/>
                <w:color w:val="auto"/>
                <w:szCs w:val="22"/>
                <w:lang w:eastAsia="en-US"/>
              </w:rPr>
            </w:pPr>
          </w:p>
        </w:tc>
      </w:tr>
      <w:tr w:rsidR="000F4E7C" w:rsidRPr="000F4E7C" w14:paraId="084716D5" w14:textId="77777777" w:rsidTr="00C54CD1">
        <w:trPr>
          <w:trHeight w:val="567"/>
        </w:trPr>
        <w:tc>
          <w:tcPr>
            <w:cnfStyle w:val="001000000000" w:firstRow="0" w:lastRow="0" w:firstColumn="1" w:lastColumn="0" w:oddVBand="0" w:evenVBand="0" w:oddHBand="0" w:evenHBand="0" w:firstRowFirstColumn="0" w:firstRowLastColumn="0" w:lastRowFirstColumn="0" w:lastRowLastColumn="0"/>
            <w:tcW w:w="1642" w:type="dxa"/>
            <w:tcBorders>
              <w:top w:val="none" w:sz="0" w:space="0" w:color="auto"/>
              <w:left w:val="none" w:sz="0" w:space="0" w:color="auto"/>
              <w:bottom w:val="none" w:sz="0" w:space="0" w:color="auto"/>
            </w:tcBorders>
          </w:tcPr>
          <w:p w14:paraId="12088B9E" w14:textId="77777777" w:rsidR="000F4E7C" w:rsidRPr="000F4E7C" w:rsidRDefault="000F4E7C" w:rsidP="000F4E7C">
            <w:pPr>
              <w:spacing w:line="240" w:lineRule="auto"/>
              <w:rPr>
                <w:rFonts w:eastAsia="Calibri"/>
                <w:color w:val="auto"/>
                <w:szCs w:val="22"/>
                <w:lang w:eastAsia="en-US"/>
              </w:rPr>
            </w:pPr>
            <w:r w:rsidRPr="000F4E7C">
              <w:rPr>
                <w:rFonts w:eastAsia="Calibri"/>
                <w:color w:val="auto"/>
                <w:szCs w:val="22"/>
                <w:lang w:eastAsia="en-US"/>
              </w:rPr>
              <w:t>PM</w:t>
            </w:r>
          </w:p>
        </w:tc>
        <w:tc>
          <w:tcPr>
            <w:cnfStyle w:val="000010000000" w:firstRow="0" w:lastRow="0" w:firstColumn="0" w:lastColumn="0" w:oddVBand="1" w:evenVBand="0" w:oddHBand="0" w:evenHBand="0" w:firstRowFirstColumn="0" w:firstRowLastColumn="0" w:lastRowFirstColumn="0" w:lastRowLastColumn="0"/>
            <w:tcW w:w="1642" w:type="dxa"/>
          </w:tcPr>
          <w:p w14:paraId="6CE0F3A7" w14:textId="77777777" w:rsidR="000F4E7C" w:rsidRPr="000F4E7C" w:rsidRDefault="000F4E7C" w:rsidP="000F4E7C">
            <w:pPr>
              <w:spacing w:line="240" w:lineRule="auto"/>
              <w:jc w:val="center"/>
              <w:rPr>
                <w:rFonts w:eastAsia="Calibri"/>
                <w:color w:val="auto"/>
                <w:szCs w:val="22"/>
                <w:lang w:eastAsia="en-US"/>
              </w:rPr>
            </w:pPr>
          </w:p>
        </w:tc>
        <w:tc>
          <w:tcPr>
            <w:tcW w:w="1642" w:type="dxa"/>
          </w:tcPr>
          <w:p w14:paraId="0CF043E9" w14:textId="77777777" w:rsidR="000F4E7C" w:rsidRPr="000F4E7C" w:rsidRDefault="000F4E7C" w:rsidP="000F4E7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Calibri"/>
                <w:color w:val="auto"/>
                <w:szCs w:val="22"/>
                <w:lang w:eastAsia="en-US"/>
              </w:rPr>
            </w:pPr>
          </w:p>
        </w:tc>
        <w:tc>
          <w:tcPr>
            <w:cnfStyle w:val="000010000000" w:firstRow="0" w:lastRow="0" w:firstColumn="0" w:lastColumn="0" w:oddVBand="1" w:evenVBand="0" w:oddHBand="0" w:evenHBand="0" w:firstRowFirstColumn="0" w:firstRowLastColumn="0" w:lastRowFirstColumn="0" w:lastRowLastColumn="0"/>
            <w:tcW w:w="1643" w:type="dxa"/>
          </w:tcPr>
          <w:p w14:paraId="7869E708" w14:textId="77777777" w:rsidR="000F4E7C" w:rsidRPr="000F4E7C" w:rsidRDefault="000F4E7C" w:rsidP="000F4E7C">
            <w:pPr>
              <w:spacing w:line="240" w:lineRule="auto"/>
              <w:jc w:val="center"/>
              <w:rPr>
                <w:rFonts w:eastAsia="Calibri"/>
                <w:color w:val="auto"/>
                <w:szCs w:val="22"/>
                <w:lang w:eastAsia="en-US"/>
              </w:rPr>
            </w:pPr>
          </w:p>
        </w:tc>
        <w:tc>
          <w:tcPr>
            <w:tcW w:w="1643" w:type="dxa"/>
            <w:shd w:val="clear" w:color="auto" w:fill="FFFFFF" w:themeFill="background1"/>
          </w:tcPr>
          <w:p w14:paraId="11D11040" w14:textId="77777777" w:rsidR="000F4E7C" w:rsidRPr="000F4E7C" w:rsidRDefault="000F4E7C" w:rsidP="000F4E7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Calibri"/>
                <w:color w:val="auto"/>
                <w:szCs w:val="22"/>
                <w:lang w:eastAsia="en-US"/>
              </w:rPr>
            </w:pPr>
          </w:p>
        </w:tc>
        <w:tc>
          <w:tcPr>
            <w:cnfStyle w:val="000010000000" w:firstRow="0" w:lastRow="0" w:firstColumn="0" w:lastColumn="0" w:oddVBand="1" w:evenVBand="0" w:oddHBand="0" w:evenHBand="0" w:firstRowFirstColumn="0" w:firstRowLastColumn="0" w:lastRowFirstColumn="0" w:lastRowLastColumn="0"/>
            <w:tcW w:w="1643" w:type="dxa"/>
          </w:tcPr>
          <w:p w14:paraId="1C6921EC" w14:textId="77777777" w:rsidR="000F4E7C" w:rsidRPr="000F4E7C" w:rsidRDefault="000F4E7C" w:rsidP="000F4E7C">
            <w:pPr>
              <w:spacing w:line="240" w:lineRule="auto"/>
              <w:jc w:val="center"/>
              <w:rPr>
                <w:rFonts w:eastAsia="Calibri"/>
                <w:color w:val="auto"/>
                <w:szCs w:val="22"/>
                <w:lang w:eastAsia="en-US"/>
              </w:rPr>
            </w:pPr>
          </w:p>
        </w:tc>
      </w:tr>
      <w:tr w:rsidR="000F4E7C" w:rsidRPr="000F4E7C" w14:paraId="717E0031" w14:textId="77777777" w:rsidTr="00C54CD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42" w:type="dxa"/>
            <w:tcBorders>
              <w:top w:val="none" w:sz="0" w:space="0" w:color="auto"/>
              <w:left w:val="none" w:sz="0" w:space="0" w:color="auto"/>
              <w:bottom w:val="none" w:sz="0" w:space="0" w:color="auto"/>
            </w:tcBorders>
          </w:tcPr>
          <w:p w14:paraId="2A43906B" w14:textId="77777777" w:rsidR="000F4E7C" w:rsidRPr="000F4E7C" w:rsidRDefault="000F4E7C" w:rsidP="000F4E7C">
            <w:pPr>
              <w:spacing w:line="240" w:lineRule="auto"/>
              <w:rPr>
                <w:rFonts w:eastAsia="Calibri"/>
                <w:color w:val="auto"/>
                <w:szCs w:val="22"/>
                <w:lang w:eastAsia="en-US"/>
              </w:rPr>
            </w:pPr>
            <w:r w:rsidRPr="000F4E7C">
              <w:rPr>
                <w:rFonts w:eastAsia="Calibri"/>
                <w:color w:val="auto"/>
                <w:szCs w:val="22"/>
                <w:lang w:eastAsia="en-US"/>
              </w:rPr>
              <w:t>Evening</w:t>
            </w:r>
          </w:p>
        </w:tc>
        <w:tc>
          <w:tcPr>
            <w:cnfStyle w:val="000010000000" w:firstRow="0" w:lastRow="0" w:firstColumn="0" w:lastColumn="0" w:oddVBand="1" w:evenVBand="0" w:oddHBand="0" w:evenHBand="0" w:firstRowFirstColumn="0" w:firstRowLastColumn="0" w:lastRowFirstColumn="0" w:lastRowLastColumn="0"/>
            <w:tcW w:w="1642" w:type="dxa"/>
          </w:tcPr>
          <w:p w14:paraId="7D0824B2" w14:textId="77777777" w:rsidR="000F4E7C" w:rsidRPr="000F4E7C" w:rsidRDefault="000F4E7C" w:rsidP="000F4E7C">
            <w:pPr>
              <w:spacing w:line="240" w:lineRule="auto"/>
              <w:jc w:val="center"/>
              <w:rPr>
                <w:rFonts w:eastAsia="Calibri"/>
                <w:color w:val="auto"/>
                <w:szCs w:val="22"/>
                <w:lang w:eastAsia="en-US"/>
              </w:rPr>
            </w:pPr>
          </w:p>
        </w:tc>
        <w:tc>
          <w:tcPr>
            <w:tcW w:w="1642" w:type="dxa"/>
            <w:shd w:val="clear" w:color="auto" w:fill="FFFFFF" w:themeFill="background1"/>
          </w:tcPr>
          <w:p w14:paraId="3C74B9F9" w14:textId="77777777" w:rsidR="000F4E7C" w:rsidRPr="000F4E7C" w:rsidRDefault="000F4E7C" w:rsidP="000F4E7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Calibri"/>
                <w:color w:val="auto"/>
                <w:szCs w:val="22"/>
                <w:lang w:eastAsia="en-US"/>
              </w:rPr>
            </w:pPr>
          </w:p>
        </w:tc>
        <w:tc>
          <w:tcPr>
            <w:cnfStyle w:val="000010000000" w:firstRow="0" w:lastRow="0" w:firstColumn="0" w:lastColumn="0" w:oddVBand="1" w:evenVBand="0" w:oddHBand="0" w:evenHBand="0" w:firstRowFirstColumn="0" w:firstRowLastColumn="0" w:lastRowFirstColumn="0" w:lastRowLastColumn="0"/>
            <w:tcW w:w="1643" w:type="dxa"/>
          </w:tcPr>
          <w:p w14:paraId="650F624B" w14:textId="77777777" w:rsidR="000F4E7C" w:rsidRPr="000F4E7C" w:rsidRDefault="000F4E7C" w:rsidP="000F4E7C">
            <w:pPr>
              <w:spacing w:line="240" w:lineRule="auto"/>
              <w:jc w:val="center"/>
              <w:rPr>
                <w:rFonts w:eastAsia="Calibri"/>
                <w:color w:val="auto"/>
                <w:szCs w:val="22"/>
                <w:lang w:eastAsia="en-US"/>
              </w:rPr>
            </w:pPr>
          </w:p>
        </w:tc>
        <w:tc>
          <w:tcPr>
            <w:tcW w:w="1643" w:type="dxa"/>
            <w:shd w:val="clear" w:color="auto" w:fill="FFFFFF" w:themeFill="background1"/>
          </w:tcPr>
          <w:p w14:paraId="1A3AB31C" w14:textId="77777777" w:rsidR="000F4E7C" w:rsidRPr="000F4E7C" w:rsidRDefault="000F4E7C" w:rsidP="000F4E7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Calibri"/>
                <w:color w:val="auto"/>
                <w:szCs w:val="22"/>
                <w:lang w:eastAsia="en-US"/>
              </w:rPr>
            </w:pPr>
          </w:p>
        </w:tc>
        <w:tc>
          <w:tcPr>
            <w:cnfStyle w:val="000010000000" w:firstRow="0" w:lastRow="0" w:firstColumn="0" w:lastColumn="0" w:oddVBand="1" w:evenVBand="0" w:oddHBand="0" w:evenHBand="0" w:firstRowFirstColumn="0" w:firstRowLastColumn="0" w:lastRowFirstColumn="0" w:lastRowLastColumn="0"/>
            <w:tcW w:w="1643" w:type="dxa"/>
          </w:tcPr>
          <w:p w14:paraId="58F6072C" w14:textId="77777777" w:rsidR="000F4E7C" w:rsidRPr="000F4E7C" w:rsidRDefault="000F4E7C" w:rsidP="000F4E7C">
            <w:pPr>
              <w:spacing w:line="240" w:lineRule="auto"/>
              <w:jc w:val="center"/>
              <w:rPr>
                <w:rFonts w:eastAsia="Calibri"/>
                <w:color w:val="auto"/>
                <w:szCs w:val="22"/>
                <w:lang w:eastAsia="en-US"/>
              </w:rPr>
            </w:pPr>
          </w:p>
        </w:tc>
      </w:tr>
      <w:bookmarkEnd w:id="3"/>
    </w:tbl>
    <w:p w14:paraId="5B76CA74" w14:textId="77777777" w:rsidR="00AB6E8E" w:rsidRPr="00C54CD1" w:rsidRDefault="00AB6E8E" w:rsidP="500F4D14">
      <w:pPr>
        <w:rPr>
          <w:rFonts w:eastAsia="Cambria"/>
        </w:rPr>
      </w:pPr>
    </w:p>
    <w:p w14:paraId="396FA81F" w14:textId="77777777" w:rsidR="008F277D" w:rsidRPr="008F277D" w:rsidRDefault="008F277D" w:rsidP="008F277D">
      <w:pPr>
        <w:spacing w:line="240" w:lineRule="auto"/>
        <w:rPr>
          <w:b/>
          <w:bCs/>
          <w:color w:val="AD33F9" w:themeColor="accent2"/>
          <w:szCs w:val="22"/>
        </w:rPr>
      </w:pPr>
      <w:r w:rsidRPr="008F277D">
        <w:rPr>
          <w:b/>
          <w:bCs/>
          <w:color w:val="AD33F9" w:themeColor="accent2"/>
          <w:szCs w:val="22"/>
        </w:rPr>
        <w:t>References</w:t>
      </w:r>
    </w:p>
    <w:p w14:paraId="0B917785" w14:textId="77777777" w:rsidR="008F277D" w:rsidRPr="008F277D" w:rsidRDefault="008F277D" w:rsidP="008F277D">
      <w:pPr>
        <w:spacing w:line="240" w:lineRule="auto"/>
        <w:rPr>
          <w:b/>
          <w:bCs/>
          <w:color w:val="AD33F9" w:themeColor="accent2"/>
          <w:szCs w:val="22"/>
        </w:rPr>
      </w:pPr>
    </w:p>
    <w:p w14:paraId="306ED873" w14:textId="77777777" w:rsidR="00236BC4" w:rsidRPr="00236BC4" w:rsidRDefault="00236BC4" w:rsidP="00236BC4">
      <w:pPr>
        <w:spacing w:line="240" w:lineRule="auto"/>
        <w:rPr>
          <w:color w:val="000000" w:themeColor="text1"/>
          <w:szCs w:val="22"/>
        </w:rPr>
      </w:pPr>
      <w:r w:rsidRPr="00236BC4">
        <w:rPr>
          <w:color w:val="000000" w:themeColor="text1"/>
          <w:szCs w:val="22"/>
        </w:rPr>
        <w:t>We need to take up 2 references for anyone applying for this role.</w:t>
      </w:r>
    </w:p>
    <w:p w14:paraId="27727CFC" w14:textId="77777777" w:rsidR="00236BC4" w:rsidRPr="00236BC4" w:rsidRDefault="00236BC4" w:rsidP="00236BC4">
      <w:pPr>
        <w:spacing w:line="240" w:lineRule="auto"/>
        <w:rPr>
          <w:color w:val="000000" w:themeColor="text1"/>
          <w:szCs w:val="22"/>
        </w:rPr>
      </w:pPr>
    </w:p>
    <w:p w14:paraId="6E3194C7" w14:textId="32C089FC" w:rsidR="00236BC4" w:rsidRPr="00236BC4" w:rsidRDefault="00236BC4" w:rsidP="00236BC4">
      <w:pPr>
        <w:spacing w:line="240" w:lineRule="auto"/>
        <w:rPr>
          <w:color w:val="000000" w:themeColor="text1"/>
          <w:szCs w:val="22"/>
        </w:rPr>
      </w:pPr>
      <w:r w:rsidRPr="00236BC4">
        <w:rPr>
          <w:color w:val="000000" w:themeColor="text1"/>
          <w:szCs w:val="22"/>
        </w:rPr>
        <w:t>Please give the names and contact details for 2 people (not related to you) who know you well (at least 2 years) and would be happy to answer a few questions about you.</w:t>
      </w:r>
      <w:r w:rsidR="00FD2322">
        <w:rPr>
          <w:color w:val="000000" w:themeColor="text1"/>
          <w:szCs w:val="22"/>
        </w:rPr>
        <w:t xml:space="preserve"> </w:t>
      </w:r>
      <w:r w:rsidR="00FD2322" w:rsidRPr="00FD2322">
        <w:rPr>
          <w:color w:val="000000" w:themeColor="text1"/>
          <w:szCs w:val="22"/>
        </w:rPr>
        <w:t>Please include at least one professional reference (previous employer where possible; alternatively, school, college or other professional) who may be contacted by</w:t>
      </w:r>
      <w:r w:rsidR="001E2898">
        <w:rPr>
          <w:color w:val="000000" w:themeColor="text1"/>
          <w:szCs w:val="22"/>
        </w:rPr>
        <w:t xml:space="preserve"> Eikon</w:t>
      </w:r>
    </w:p>
    <w:p w14:paraId="7F259033" w14:textId="77777777" w:rsidR="00236BC4" w:rsidRPr="00236BC4" w:rsidRDefault="00236BC4" w:rsidP="00236BC4">
      <w:pPr>
        <w:spacing w:line="240" w:lineRule="auto"/>
        <w:rPr>
          <w:color w:val="000000" w:themeColor="text1"/>
          <w:szCs w:val="22"/>
        </w:rPr>
      </w:pPr>
    </w:p>
    <w:p w14:paraId="17A7D13F" w14:textId="76D782F1" w:rsidR="00035AD2" w:rsidRDefault="00236BC4" w:rsidP="00AB6E8E">
      <w:pPr>
        <w:spacing w:line="240" w:lineRule="auto"/>
        <w:rPr>
          <w:color w:val="000000" w:themeColor="text1"/>
          <w:szCs w:val="22"/>
        </w:rPr>
      </w:pPr>
      <w:r w:rsidRPr="00236BC4">
        <w:rPr>
          <w:color w:val="000000" w:themeColor="text1"/>
          <w:szCs w:val="22"/>
        </w:rPr>
        <w:t>It will be much quicker and more convenient for your referee if you give their email address. We'll only use it to take up a reference.</w:t>
      </w:r>
    </w:p>
    <w:p w14:paraId="2C425286" w14:textId="77777777" w:rsidR="00AB6E8E" w:rsidRDefault="00AB6E8E" w:rsidP="00AB6E8E">
      <w:pPr>
        <w:spacing w:line="240" w:lineRule="auto"/>
        <w:rPr>
          <w:color w:val="000000" w:themeColor="text1"/>
          <w:szCs w:val="22"/>
        </w:rPr>
      </w:pPr>
    </w:p>
    <w:p w14:paraId="0B7A0BBC" w14:textId="77777777" w:rsidR="00AB6E8E" w:rsidRPr="00AB6E8E" w:rsidRDefault="00AB6E8E" w:rsidP="00AB6E8E">
      <w:pPr>
        <w:spacing w:line="240" w:lineRule="auto"/>
        <w:rPr>
          <w:color w:val="000000" w:themeColor="text1"/>
          <w:szCs w:val="22"/>
        </w:rPr>
      </w:pPr>
    </w:p>
    <w:p w14:paraId="25FE04EF" w14:textId="50383721" w:rsidR="008F277D" w:rsidRPr="007B5546" w:rsidRDefault="008F277D" w:rsidP="008F277D">
      <w:pPr>
        <w:spacing w:after="225"/>
        <w:rPr>
          <w:color w:val="AD33F9" w:themeColor="accent2"/>
          <w:szCs w:val="22"/>
        </w:rPr>
      </w:pPr>
      <w:r w:rsidRPr="008F277D">
        <w:rPr>
          <w:color w:val="AD33F9" w:themeColor="accent2"/>
          <w:szCs w:val="22"/>
        </w:rPr>
        <w:t>Reference 1:</w:t>
      </w:r>
    </w:p>
    <w:tbl>
      <w:tblPr>
        <w:tblStyle w:val="TableGrid"/>
        <w:tblW w:w="10060" w:type="dxa"/>
        <w:tblLook w:val="04A0" w:firstRow="1" w:lastRow="0" w:firstColumn="1" w:lastColumn="0" w:noHBand="0" w:noVBand="1"/>
      </w:tblPr>
      <w:tblGrid>
        <w:gridCol w:w="10060"/>
      </w:tblGrid>
      <w:tr w:rsidR="008318C8" w:rsidRPr="00EF5F2E" w14:paraId="4FDEAF78" w14:textId="77777777" w:rsidTr="00C72E60">
        <w:tc>
          <w:tcPr>
            <w:tcW w:w="10060" w:type="dxa"/>
          </w:tcPr>
          <w:p w14:paraId="64CB3CC5" w14:textId="77777777" w:rsidR="008318C8" w:rsidRPr="008318C8" w:rsidRDefault="008318C8" w:rsidP="00C72E60">
            <w:r w:rsidRPr="008318C8">
              <w:t>Name:</w:t>
            </w:r>
          </w:p>
          <w:p w14:paraId="43851E5A" w14:textId="77777777" w:rsidR="008318C8" w:rsidRPr="008318C8" w:rsidRDefault="008318C8" w:rsidP="00C72E60"/>
          <w:p w14:paraId="63E74CF9" w14:textId="77777777" w:rsidR="008318C8" w:rsidRPr="008318C8" w:rsidRDefault="008318C8" w:rsidP="00C72E60">
            <w:r w:rsidRPr="008318C8">
              <w:t>Email Address:</w:t>
            </w:r>
          </w:p>
          <w:p w14:paraId="09D9342C" w14:textId="77777777" w:rsidR="008318C8" w:rsidRPr="008318C8" w:rsidRDefault="008318C8" w:rsidP="00C72E60"/>
          <w:p w14:paraId="3B80CC84" w14:textId="77777777" w:rsidR="008318C8" w:rsidRPr="008318C8" w:rsidRDefault="008318C8" w:rsidP="00C72E60">
            <w:r w:rsidRPr="008318C8">
              <w:lastRenderedPageBreak/>
              <w:t>Telephone:</w:t>
            </w:r>
          </w:p>
          <w:p w14:paraId="307B7BB0" w14:textId="77777777" w:rsidR="008318C8" w:rsidRPr="008318C8" w:rsidRDefault="008318C8" w:rsidP="00C72E60"/>
          <w:p w14:paraId="493E7C00" w14:textId="77777777" w:rsidR="008318C8" w:rsidRPr="008318C8" w:rsidRDefault="008318C8" w:rsidP="00C72E60">
            <w:r w:rsidRPr="008318C8">
              <w:t>In what capacity does this person know you?</w:t>
            </w:r>
          </w:p>
          <w:p w14:paraId="5732B88C" w14:textId="77777777" w:rsidR="008318C8" w:rsidRPr="00EF5F2E" w:rsidRDefault="008318C8" w:rsidP="00C72E60">
            <w:pPr>
              <w:rPr>
                <w:rFonts w:asciiTheme="minorHAnsi" w:hAnsiTheme="minorHAnsi" w:cstheme="minorHAnsi"/>
              </w:rPr>
            </w:pPr>
          </w:p>
        </w:tc>
      </w:tr>
    </w:tbl>
    <w:p w14:paraId="54744616" w14:textId="173E8E23" w:rsidR="00377445" w:rsidRDefault="00377445" w:rsidP="500F4D14">
      <w:pPr>
        <w:spacing w:after="225"/>
        <w:rPr>
          <w:rFonts w:asciiTheme="minorHAnsi" w:hAnsiTheme="minorHAnsi" w:cstheme="minorBidi"/>
          <w:color w:val="AD33F9" w:themeColor="accent2"/>
        </w:rPr>
      </w:pPr>
      <w:r w:rsidRPr="500F4D14">
        <w:rPr>
          <w:rFonts w:asciiTheme="minorHAnsi" w:hAnsiTheme="minorHAnsi" w:cstheme="minorBidi"/>
          <w:color w:val="AD33F9" w:themeColor="accent2"/>
        </w:rPr>
        <w:lastRenderedPageBreak/>
        <w:t>Reference 2:</w:t>
      </w:r>
    </w:p>
    <w:tbl>
      <w:tblPr>
        <w:tblStyle w:val="TableGrid"/>
        <w:tblW w:w="10060" w:type="dxa"/>
        <w:tblLook w:val="04A0" w:firstRow="1" w:lastRow="0" w:firstColumn="1" w:lastColumn="0" w:noHBand="0" w:noVBand="1"/>
      </w:tblPr>
      <w:tblGrid>
        <w:gridCol w:w="10060"/>
      </w:tblGrid>
      <w:tr w:rsidR="00BC42BA" w:rsidRPr="00EF5F2E" w14:paraId="49C78C09" w14:textId="77777777" w:rsidTr="00C72E60">
        <w:tc>
          <w:tcPr>
            <w:tcW w:w="10060" w:type="dxa"/>
          </w:tcPr>
          <w:p w14:paraId="25C91D23" w14:textId="77777777" w:rsidR="00BC42BA" w:rsidRPr="00BC42BA" w:rsidRDefault="00BC42BA" w:rsidP="00C72E60">
            <w:r w:rsidRPr="00BC42BA">
              <w:t>Name:</w:t>
            </w:r>
          </w:p>
          <w:p w14:paraId="085EF5F9" w14:textId="77777777" w:rsidR="00BC42BA" w:rsidRPr="00BC42BA" w:rsidRDefault="00BC42BA" w:rsidP="00C72E60"/>
          <w:p w14:paraId="2F6F9305" w14:textId="77777777" w:rsidR="00BC42BA" w:rsidRPr="00BC42BA" w:rsidRDefault="00BC42BA" w:rsidP="00C72E60">
            <w:r w:rsidRPr="00BC42BA">
              <w:t>Email Address:</w:t>
            </w:r>
          </w:p>
          <w:p w14:paraId="635C5E0D" w14:textId="77777777" w:rsidR="00BC42BA" w:rsidRPr="00BC42BA" w:rsidRDefault="00BC42BA" w:rsidP="00C72E60"/>
          <w:p w14:paraId="6667EF58" w14:textId="77777777" w:rsidR="00BC42BA" w:rsidRPr="00BC42BA" w:rsidRDefault="00BC42BA" w:rsidP="00C72E60">
            <w:r w:rsidRPr="00BC42BA">
              <w:t>Telephone:</w:t>
            </w:r>
          </w:p>
          <w:p w14:paraId="7CA74296" w14:textId="77777777" w:rsidR="00BC42BA" w:rsidRPr="00BC42BA" w:rsidRDefault="00BC42BA" w:rsidP="00C72E60"/>
          <w:p w14:paraId="3C55FC94" w14:textId="2DB29DA3" w:rsidR="00BC42BA" w:rsidRPr="00B55A07" w:rsidRDefault="00BC42BA" w:rsidP="00C72E60">
            <w:r w:rsidRPr="00BC42BA">
              <w:t>In what capacity does this person know you?</w:t>
            </w:r>
          </w:p>
        </w:tc>
      </w:tr>
    </w:tbl>
    <w:p w14:paraId="24CFD087" w14:textId="77777777" w:rsidR="00B55A07" w:rsidRDefault="00B55A07" w:rsidP="004C79DE">
      <w:pPr>
        <w:spacing w:after="225"/>
        <w:rPr>
          <w:b/>
          <w:bCs/>
          <w:color w:val="AD33F9" w:themeColor="accent2"/>
        </w:rPr>
      </w:pPr>
    </w:p>
    <w:p w14:paraId="69B6FBB3" w14:textId="18ECEA38" w:rsidR="004C79DE" w:rsidRPr="004C79DE" w:rsidRDefault="004C79DE" w:rsidP="004C79DE">
      <w:pPr>
        <w:spacing w:after="225"/>
        <w:rPr>
          <w:b/>
          <w:bCs/>
          <w:color w:val="AD33F9" w:themeColor="accent2"/>
          <w:szCs w:val="22"/>
        </w:rPr>
      </w:pPr>
      <w:r w:rsidRPr="004C79DE">
        <w:rPr>
          <w:b/>
          <w:bCs/>
          <w:color w:val="AD33F9" w:themeColor="accent2"/>
          <w:szCs w:val="22"/>
        </w:rPr>
        <w:t>Declaration</w:t>
      </w:r>
    </w:p>
    <w:p w14:paraId="2BE2FC89" w14:textId="77777777" w:rsidR="004C79DE" w:rsidRPr="004C79DE" w:rsidRDefault="004C79DE" w:rsidP="004C79DE">
      <w:pPr>
        <w:spacing w:after="225"/>
        <w:rPr>
          <w:szCs w:val="22"/>
        </w:rPr>
      </w:pPr>
      <w:r w:rsidRPr="004C79DE">
        <w:rPr>
          <w:szCs w:val="22"/>
        </w:rPr>
        <w:t>For the purposes of the Data Protection Act 1998, I consent to the information contained in this form and any information received by or on behalf of Eikon relating to the subject matter of this form, being processed by them in administering the recruitment process.</w:t>
      </w:r>
    </w:p>
    <w:p w14:paraId="3DFEECEF" w14:textId="77777777" w:rsidR="004C79DE" w:rsidRPr="004C79DE" w:rsidRDefault="004C79DE" w:rsidP="004C79DE">
      <w:pPr>
        <w:spacing w:after="225"/>
        <w:rPr>
          <w:szCs w:val="22"/>
        </w:rPr>
      </w:pPr>
      <w:r w:rsidRPr="004C79DE">
        <w:rPr>
          <w:szCs w:val="22"/>
        </w:rPr>
        <w:t>I declare that all information I have given on this form is complete and accurate and that I am not banned or disqualified from working with children and/or vulnerable adults nor subject to any sanctions or conditions on my employment imposed by The Independent Safeguarding Authority, the Secretary of State or a regulatory body.</w:t>
      </w:r>
    </w:p>
    <w:p w14:paraId="77D46C81" w14:textId="77777777" w:rsidR="004C79DE" w:rsidRPr="004C79DE" w:rsidRDefault="004C79DE" w:rsidP="004C79DE">
      <w:pPr>
        <w:spacing w:after="225"/>
        <w:rPr>
          <w:szCs w:val="22"/>
        </w:rPr>
      </w:pPr>
      <w:r w:rsidRPr="004C79DE">
        <w:rPr>
          <w:szCs w:val="22"/>
        </w:rPr>
        <w:t xml:space="preserve">I understand that to knowingly give false information, or to omit any relevant information, could result in the withdrawal of any offer of appointment, or my dismissal at any time in the future, and possible criminal prosecution. </w:t>
      </w:r>
    </w:p>
    <w:p w14:paraId="2B538F58" w14:textId="77777777" w:rsidR="004C79DE" w:rsidRPr="004C79DE" w:rsidRDefault="004C79DE" w:rsidP="004C79DE">
      <w:pPr>
        <w:spacing w:after="225"/>
        <w:rPr>
          <w:b/>
          <w:bCs/>
          <w:szCs w:val="22"/>
        </w:rPr>
      </w:pPr>
      <w:r w:rsidRPr="004C79DE">
        <w:rPr>
          <w:b/>
          <w:bCs/>
          <w:szCs w:val="22"/>
        </w:rPr>
        <w:t>Eikon is committed to safeguarding and prompting the welfare of young people and expects all employees and volunteers to share this commitment.  The suitability of all prospective employees or volunteers will be assessed during the recruitment process.</w:t>
      </w:r>
    </w:p>
    <w:p w14:paraId="3FAEEDD3" w14:textId="7B85E1D3" w:rsidR="004C79DE" w:rsidRPr="004C79DE" w:rsidRDefault="00C056E7" w:rsidP="004C79DE">
      <w:pPr>
        <w:spacing w:after="225"/>
        <w:rPr>
          <w:b/>
          <w:bCs/>
          <w:szCs w:val="22"/>
        </w:rPr>
      </w:pPr>
      <w:r w:rsidRPr="00C056E7">
        <w:rPr>
          <w:b/>
          <w:bCs/>
          <w:szCs w:val="22"/>
        </w:rPr>
        <w:t>An offer to engage with</w:t>
      </w:r>
      <w:r>
        <w:rPr>
          <w:b/>
          <w:bCs/>
          <w:szCs w:val="22"/>
        </w:rPr>
        <w:t xml:space="preserve"> the role of </w:t>
      </w:r>
      <w:r w:rsidRPr="00C056E7">
        <w:rPr>
          <w:b/>
          <w:bCs/>
          <w:szCs w:val="22"/>
        </w:rPr>
        <w:t>volunteer</w:t>
      </w:r>
      <w:r>
        <w:rPr>
          <w:b/>
          <w:bCs/>
          <w:szCs w:val="22"/>
        </w:rPr>
        <w:t xml:space="preserve"> </w:t>
      </w:r>
      <w:r w:rsidR="004C79DE" w:rsidRPr="004C79DE">
        <w:rPr>
          <w:b/>
          <w:bCs/>
          <w:szCs w:val="22"/>
        </w:rPr>
        <w:t>will be subject to an approved Enhanced DBS and Barring Disclosure.</w:t>
      </w:r>
      <w:r w:rsidR="004C79DE" w:rsidRPr="004C79DE">
        <w:rPr>
          <w:noProof/>
          <w:szCs w:val="22"/>
        </w:rPr>
        <w:t xml:space="preserve"> </w:t>
      </w:r>
    </w:p>
    <w:p w14:paraId="75729C60" w14:textId="77777777" w:rsidR="004C79DE" w:rsidRPr="00377445" w:rsidRDefault="004C79DE" w:rsidP="00377445">
      <w:pPr>
        <w:spacing w:after="225"/>
        <w:rPr>
          <w:rFonts w:asciiTheme="minorHAnsi" w:hAnsiTheme="minorHAnsi" w:cstheme="minorHAnsi"/>
          <w:color w:val="AD33F9" w:themeColor="accent2"/>
        </w:rPr>
      </w:pPr>
    </w:p>
    <w:p w14:paraId="15043A7C" w14:textId="77777777" w:rsidR="00026DAC" w:rsidRPr="00026DAC" w:rsidRDefault="00026DAC" w:rsidP="00026DAC">
      <w:pPr>
        <w:spacing w:after="225"/>
      </w:pPr>
      <w:r w:rsidRPr="00026DAC">
        <w:t>Signed:</w:t>
      </w:r>
      <w:r w:rsidRPr="00026DAC">
        <w:tab/>
        <w:t xml:space="preserve">     </w:t>
      </w:r>
      <w:r w:rsidRPr="00026DAC">
        <w:tab/>
      </w:r>
      <w:r w:rsidRPr="00026DAC">
        <w:tab/>
      </w:r>
      <w:r w:rsidRPr="00026DAC">
        <w:tab/>
      </w:r>
      <w:r w:rsidRPr="00026DAC">
        <w:tab/>
      </w:r>
      <w:r w:rsidRPr="00026DAC">
        <w:tab/>
      </w:r>
      <w:r w:rsidRPr="00026DAC">
        <w:tab/>
      </w:r>
      <w:r w:rsidRPr="00026DAC">
        <w:tab/>
        <w:t>Date:</w:t>
      </w:r>
      <w:r w:rsidRPr="00026DAC">
        <w:tab/>
        <w:t xml:space="preserve">     </w:t>
      </w:r>
    </w:p>
    <w:p w14:paraId="5E44756C" w14:textId="77777777" w:rsidR="00026DAC" w:rsidRPr="00026DAC" w:rsidRDefault="00026DAC" w:rsidP="00026DAC">
      <w:pPr>
        <w:spacing w:after="225"/>
      </w:pPr>
    </w:p>
    <w:p w14:paraId="035989ED" w14:textId="77777777" w:rsidR="00026DAC" w:rsidRPr="00026DAC" w:rsidRDefault="00026DAC" w:rsidP="00026DAC">
      <w:pPr>
        <w:spacing w:after="225"/>
      </w:pPr>
      <w:r w:rsidRPr="00026DAC">
        <w:rPr>
          <w:rFonts w:eastAsia="Cambria"/>
          <w:noProof/>
          <w:color w:val="000000" w:themeColor="text1"/>
          <w:sz w:val="24"/>
        </w:rPr>
        <mc:AlternateContent>
          <mc:Choice Requires="wpi">
            <w:drawing>
              <wp:anchor distT="0" distB="0" distL="114300" distR="114300" simplePos="0" relativeHeight="251658241" behindDoc="0" locked="0" layoutInCell="1" allowOverlap="1" wp14:anchorId="53C436C8" wp14:editId="3AC44FC4">
                <wp:simplePos x="0" y="0"/>
                <wp:positionH relativeFrom="column">
                  <wp:posOffset>5460365</wp:posOffset>
                </wp:positionH>
                <wp:positionV relativeFrom="paragraph">
                  <wp:posOffset>-183516</wp:posOffset>
                </wp:positionV>
                <wp:extent cx="580390" cy="607695"/>
                <wp:effectExtent l="76200" t="133350" r="0" b="116205"/>
                <wp:wrapSquare wrapText="bothSides"/>
                <wp:docPr id="3" name="Ink 3"/>
                <wp:cNvGraphicFramePr/>
                <a:graphic xmlns:a="http://schemas.openxmlformats.org/drawingml/2006/main">
                  <a:graphicData uri="http://schemas.microsoft.com/office/word/2010/wordprocessingInk">
                    <w14:contentPart bwMode="auto" r:id="rId15">
                      <w14:nvContentPartPr>
                        <w14:cNvContentPartPr/>
                      </w14:nvContentPartPr>
                      <w14:xfrm rot="20766111">
                        <a:off x="0" y="0"/>
                        <a:ext cx="580390" cy="607695"/>
                      </w14:xfrm>
                    </w14:contentPart>
                  </a:graphicData>
                </a:graphic>
              </wp:anchor>
            </w:drawing>
          </mc:Choice>
          <mc:Fallback xmlns:a="http://schemas.openxmlformats.org/drawingml/2006/main">
            <w:pict w14:anchorId="346CC8CD">
              <v:shape id="Ink 3" style="position:absolute;margin-left:428.55pt;margin-top:-15.85pt;width:48.5pt;height:50.65pt;rotation:-910829fd;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&#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" w14:anchorId="4064C0CA">
                <v:imagedata o:title="" r:id="rId16"/>
                <w10:wrap type="square"/>
              </v:shape>
            </w:pict>
          </mc:Fallback>
        </mc:AlternateContent>
      </w:r>
      <w:r w:rsidRPr="00026DAC">
        <w:t xml:space="preserve">Print Name:      </w:t>
      </w:r>
    </w:p>
    <w:p w14:paraId="1D0D0CD6" w14:textId="77777777" w:rsidR="00026DAC" w:rsidRPr="00026DAC" w:rsidRDefault="00026DAC" w:rsidP="00026DAC">
      <w:pPr>
        <w:spacing w:after="225"/>
      </w:pPr>
      <w:r w:rsidRPr="00026DAC">
        <w:t>An electronic signature is deemed to be a signed document when emailed.</w:t>
      </w:r>
    </w:p>
    <w:p w14:paraId="18B22903" w14:textId="77777777" w:rsidR="00026DAC" w:rsidRPr="00026DAC" w:rsidRDefault="00026DAC" w:rsidP="00026DAC">
      <w:r w:rsidRPr="00026DAC">
        <w:t>Eikon, Selsdon Road, New Haw, Addlestone, Surrey, KT15 3HP</w:t>
      </w:r>
    </w:p>
    <w:p w14:paraId="05DC2592" w14:textId="77777777" w:rsidR="00026DAC" w:rsidRPr="00026DAC" w:rsidRDefault="00026DAC" w:rsidP="00026DAC">
      <w:r w:rsidRPr="00026DAC">
        <w:t>Telephone: 01932 347434</w:t>
      </w:r>
    </w:p>
    <w:p w14:paraId="24F0499F" w14:textId="622F8552" w:rsidR="002A371C" w:rsidRPr="00884A9C" w:rsidRDefault="00026DAC" w:rsidP="00884A9C">
      <w:pPr>
        <w:spacing w:after="225"/>
        <w:rPr>
          <w:lang w:val="en-US"/>
        </w:rPr>
      </w:pPr>
      <w:r w:rsidRPr="00026DAC">
        <w:rPr>
          <w:lang w:val="en-US"/>
        </w:rPr>
        <w:t>Email:</w:t>
      </w:r>
      <w:r w:rsidRPr="00884A9C">
        <w:rPr>
          <w:color w:val="AD33F9" w:themeColor="accent2"/>
          <w:lang w:val="en-US"/>
        </w:rPr>
        <w:t xml:space="preserve">  </w:t>
      </w:r>
      <w:hyperlink r:id="rId17" w:history="1">
        <w:r w:rsidRPr="00884A9C">
          <w:rPr>
            <w:color w:val="AD33F9" w:themeColor="accent2"/>
            <w:u w:val="single"/>
            <w:lang w:val="en-US"/>
          </w:rPr>
          <w:t>VolunteerAdministration@Eikon.org.uk</w:t>
        </w:r>
      </w:hyperlink>
      <w:r w:rsidRPr="00026DAC">
        <w:rPr>
          <w:color w:val="0F87FF" w:themeColor="accent1"/>
          <w:lang w:val="en-US"/>
        </w:rPr>
        <w:t xml:space="preserve">  </w:t>
      </w:r>
      <w:hyperlink r:id="rId18" w:history="1">
        <w:r w:rsidRPr="00026DAC">
          <w:rPr>
            <w:color w:val="AD33F9" w:themeColor="accent2"/>
            <w:u w:val="single"/>
            <w:lang w:val="en-US"/>
          </w:rPr>
          <w:t>www.eikon.org.uk</w:t>
        </w:r>
      </w:hyperlink>
      <w:r w:rsidRPr="00026DAC">
        <w:rPr>
          <w:color w:val="AD33F9" w:themeColor="accent2"/>
          <w:lang w:val="en-US"/>
        </w:rPr>
        <w:t xml:space="preserve"> </w:t>
      </w:r>
    </w:p>
    <w:sectPr w:rsidR="002A371C" w:rsidRPr="00884A9C" w:rsidSect="00D61724">
      <w:headerReference w:type="even" r:id="rId19"/>
      <w:headerReference w:type="default" r:id="rId20"/>
      <w:footerReference w:type="even" r:id="rId21"/>
      <w:footerReference w:type="default" r:id="rId22"/>
      <w:headerReference w:type="first" r:id="rId23"/>
      <w:footerReference w:type="first" r:id="rId24"/>
      <w:pgSz w:w="11906" w:h="16838" w:code="9"/>
      <w:pgMar w:top="851" w:right="851" w:bottom="907" w:left="851"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9D84" w14:textId="77777777" w:rsidR="00F53446" w:rsidRDefault="00F53446" w:rsidP="00B758DB">
      <w:r>
        <w:separator/>
      </w:r>
    </w:p>
    <w:p w14:paraId="47CD7D9C" w14:textId="77777777" w:rsidR="00F53446" w:rsidRDefault="00F53446" w:rsidP="00B758DB"/>
  </w:endnote>
  <w:endnote w:type="continuationSeparator" w:id="0">
    <w:p w14:paraId="32011931" w14:textId="77777777" w:rsidR="00F53446" w:rsidRDefault="00F53446" w:rsidP="00B758DB">
      <w:r>
        <w:continuationSeparator/>
      </w:r>
    </w:p>
    <w:p w14:paraId="6F303F4B" w14:textId="77777777" w:rsidR="00F53446" w:rsidRDefault="00F53446" w:rsidP="00B758DB"/>
  </w:endnote>
  <w:endnote w:type="continuationNotice" w:id="1">
    <w:p w14:paraId="784A8E5A" w14:textId="77777777" w:rsidR="00F53446" w:rsidRDefault="00F53446" w:rsidP="00BD4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roxima Nova">
    <w:panose1 w:val="00000000000000000000"/>
    <w:charset w:val="00"/>
    <w:family w:val="auto"/>
    <w:notTrueType/>
    <w:pitch w:val="variable"/>
    <w:sig w:usb0="A00002EF" w:usb1="5000E0F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24B7" w14:textId="77777777" w:rsidR="00A86B41" w:rsidRDefault="00A86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921813"/>
      <w:docPartObj>
        <w:docPartGallery w:val="Page Numbers (Bottom of Page)"/>
        <w:docPartUnique/>
      </w:docPartObj>
    </w:sdtPr>
    <w:sdtEndPr/>
    <w:sdtContent>
      <w:sdt>
        <w:sdtPr>
          <w:id w:val="-1705238520"/>
          <w:docPartObj>
            <w:docPartGallery w:val="Page Numbers (Top of Page)"/>
            <w:docPartUnique/>
          </w:docPartObj>
        </w:sdtPr>
        <w:sdtEndPr/>
        <w:sdtContent>
          <w:p w14:paraId="46B1BB39" w14:textId="63C0D891" w:rsidR="00A029FA" w:rsidRPr="00B40629" w:rsidRDefault="00A029FA" w:rsidP="00B40629">
            <w:pPr>
              <w:pStyle w:val="Footer"/>
            </w:pPr>
            <w:r w:rsidRPr="00B40629">
              <w:t xml:space="preserve">Page </w:t>
            </w:r>
            <w:r w:rsidRPr="00B40629">
              <w:fldChar w:fldCharType="begin"/>
            </w:r>
            <w:r w:rsidRPr="00B40629">
              <w:instrText xml:space="preserve"> PAGE </w:instrText>
            </w:r>
            <w:r w:rsidRPr="00B40629">
              <w:fldChar w:fldCharType="separate"/>
            </w:r>
            <w:r w:rsidRPr="00B40629">
              <w:t>2</w:t>
            </w:r>
            <w:r w:rsidRPr="00B40629">
              <w:fldChar w:fldCharType="end"/>
            </w:r>
            <w:r w:rsidRPr="00B40629">
              <w:t xml:space="preserve"> of </w:t>
            </w:r>
            <w:r>
              <w:fldChar w:fldCharType="begin"/>
            </w:r>
            <w:r>
              <w:instrText>NUMPAGES</w:instrText>
            </w:r>
            <w:r>
              <w:fldChar w:fldCharType="separate"/>
            </w:r>
            <w:r w:rsidRPr="00B40629">
              <w:t>2</w:t>
            </w:r>
            <w:r>
              <w:fldChar w:fldCharType="end"/>
            </w:r>
          </w:p>
        </w:sdtContent>
      </w:sdt>
    </w:sdtContent>
  </w:sdt>
  <w:p w14:paraId="2B23F021" w14:textId="77777777" w:rsidR="00906665" w:rsidRDefault="00906665" w:rsidP="00B406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8"/>
      <w:gridCol w:w="4386"/>
    </w:tblGrid>
    <w:tr w:rsidR="00980859" w:rsidRPr="00980859" w14:paraId="53954733" w14:textId="77777777" w:rsidTr="00E302B1">
      <w:trPr>
        <w:cantSplit/>
        <w:trHeight w:val="284"/>
      </w:trPr>
      <w:tc>
        <w:tcPr>
          <w:tcW w:w="5808" w:type="dxa"/>
          <w:tcMar>
            <w:left w:w="57" w:type="dxa"/>
            <w:right w:w="57" w:type="dxa"/>
          </w:tcMar>
          <w:vAlign w:val="bottom"/>
        </w:tcPr>
        <w:p w14:paraId="050201EE" w14:textId="3A2D456E" w:rsidR="00980859" w:rsidRPr="00980859" w:rsidRDefault="00980859" w:rsidP="00B40629">
          <w:pPr>
            <w:pStyle w:val="Footer"/>
          </w:pPr>
          <w:r w:rsidRPr="00980859">
            <w:t>Reg’d Charity No. 1109190  |  Company No. 5402398  |  VAT No. 141067444</w:t>
          </w:r>
        </w:p>
      </w:tc>
      <w:tc>
        <w:tcPr>
          <w:tcW w:w="4386" w:type="dxa"/>
          <w:tcMar>
            <w:left w:w="57" w:type="dxa"/>
            <w:right w:w="57" w:type="dxa"/>
          </w:tcMar>
          <w:vAlign w:val="bottom"/>
        </w:tcPr>
        <w:p w14:paraId="3910C654" w14:textId="4EE5A84A" w:rsidR="00980859" w:rsidRPr="00980859" w:rsidRDefault="00AC4FFC" w:rsidP="00B40629">
          <w:pPr>
            <w:pStyle w:val="Footer"/>
            <w:jc w:val="right"/>
          </w:pPr>
          <w:r>
            <w:t>Volunteer Application Form</w:t>
          </w:r>
          <w:r w:rsidR="00A86B41">
            <w:t xml:space="preserve"> Aug2024</w:t>
          </w:r>
        </w:p>
      </w:tc>
    </w:tr>
  </w:tbl>
  <w:p w14:paraId="7615E391" w14:textId="6097CA00" w:rsidR="009C0715" w:rsidRDefault="009C0715" w:rsidP="00B40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326D" w14:textId="77777777" w:rsidR="00F53446" w:rsidRDefault="00F53446" w:rsidP="00B758DB">
      <w:r>
        <w:separator/>
      </w:r>
    </w:p>
    <w:p w14:paraId="28144FD9" w14:textId="77777777" w:rsidR="00F53446" w:rsidRDefault="00F53446" w:rsidP="00B758DB"/>
  </w:footnote>
  <w:footnote w:type="continuationSeparator" w:id="0">
    <w:p w14:paraId="1B3183CF" w14:textId="77777777" w:rsidR="00F53446" w:rsidRDefault="00F53446" w:rsidP="00B758DB">
      <w:r>
        <w:continuationSeparator/>
      </w:r>
    </w:p>
    <w:p w14:paraId="559A60D5" w14:textId="77777777" w:rsidR="00F53446" w:rsidRDefault="00F53446" w:rsidP="00B758DB"/>
  </w:footnote>
  <w:footnote w:type="continuationNotice" w:id="1">
    <w:p w14:paraId="70DF8DAA" w14:textId="77777777" w:rsidR="00F53446" w:rsidRDefault="00F53446" w:rsidP="00BD43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E5CE" w14:textId="77777777" w:rsidR="00A86B41" w:rsidRDefault="00A86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447A" w14:textId="77777777" w:rsidR="00A86B41" w:rsidRDefault="00A86B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5FF5" w14:textId="4017718E" w:rsidR="00CE4023" w:rsidRDefault="000628A8">
    <w:pPr>
      <w:pStyle w:val="Header"/>
    </w:pPr>
    <w:r>
      <w:rPr>
        <w:noProof/>
      </w:rPr>
      <w:drawing>
        <wp:anchor distT="0" distB="0" distL="114300" distR="114300" simplePos="0" relativeHeight="251658240" behindDoc="0" locked="0" layoutInCell="1" allowOverlap="1" wp14:anchorId="1E356985" wp14:editId="6EE41C1D">
          <wp:simplePos x="0" y="0"/>
          <wp:positionH relativeFrom="column">
            <wp:posOffset>-1270</wp:posOffset>
          </wp:positionH>
          <wp:positionV relativeFrom="paragraph">
            <wp:posOffset>-18086</wp:posOffset>
          </wp:positionV>
          <wp:extent cx="3203575" cy="785196"/>
          <wp:effectExtent l="0" t="0" r="0" b="0"/>
          <wp:wrapNone/>
          <wp:docPr id="1972698938" name="Picture 2"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98938" name="Picture 2" descr="A purple text on a black background&#10;&#10;Description automatically generated"/>
                  <pic:cNvPicPr/>
                </pic:nvPicPr>
                <pic:blipFill>
                  <a:blip r:embed="rId1"/>
                  <a:stretch>
                    <a:fillRect/>
                  </a:stretch>
                </pic:blipFill>
                <pic:spPr>
                  <a:xfrm>
                    <a:off x="0" y="0"/>
                    <a:ext cx="3203575" cy="785196"/>
                  </a:xfrm>
                  <a:prstGeom prst="rect">
                    <a:avLst/>
                  </a:prstGeom>
                </pic:spPr>
              </pic:pic>
            </a:graphicData>
          </a:graphic>
          <wp14:sizeRelH relativeFrom="page">
            <wp14:pctWidth>0</wp14:pctWidth>
          </wp14:sizeRelH>
          <wp14:sizeRelV relativeFrom="page">
            <wp14:pctHeight>0</wp14:pctHeight>
          </wp14:sizeRelV>
        </wp:anchor>
      </w:drawing>
    </w:r>
  </w:p>
  <w:p w14:paraId="0542BBEE" w14:textId="227E4E13" w:rsidR="00CE4023" w:rsidRDefault="00CE4023">
    <w:pPr>
      <w:pStyle w:val="Header"/>
    </w:pPr>
  </w:p>
  <w:p w14:paraId="65CF15E1" w14:textId="3842D8F6" w:rsidR="007B4977" w:rsidRDefault="007B4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8pt;height:127.8pt;visibility:visible;mso-wrap-style:square" o:bullet="t">
        <v:imagedata r:id="rId1" o:title=""/>
      </v:shape>
    </w:pict>
  </w:numPicBullet>
  <w:numPicBullet w:numPicBulletId="1">
    <w:pict>
      <v:shape id="_x0000_i1026" type="#_x0000_t75" style="width:1in;height:1in;visibility:visible;mso-wrap-style:square" o:bullet="t">
        <v:imagedata r:id="rId2" o:title=""/>
      </v:shape>
    </w:pict>
  </w:numPicBullet>
  <w:abstractNum w:abstractNumId="0" w15:restartNumberingAfterBreak="0">
    <w:nsid w:val="FFFFFF7C"/>
    <w:multiLevelType w:val="singleLevel"/>
    <w:tmpl w:val="C8DEA9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5E14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2692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C59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E46E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E8F3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82F9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02F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256040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791EF1"/>
    <w:multiLevelType w:val="hybridMultilevel"/>
    <w:tmpl w:val="CDC6A85A"/>
    <w:lvl w:ilvl="0" w:tplc="8B4C5EC2">
      <w:start w:val="1"/>
      <w:numFmt w:val="bullet"/>
      <w:pStyle w:val="ListBullet"/>
      <w:lvlText w:val=""/>
      <w:lvlJc w:val="left"/>
      <w:pPr>
        <w:ind w:left="360" w:hanging="360"/>
      </w:pPr>
      <w:rPr>
        <w:rFonts w:ascii="Symbol" w:hAnsi="Symbol" w:hint="default"/>
        <w:color w:val="AD33F9" w:themeColor="accent2"/>
      </w:rPr>
    </w:lvl>
    <w:lvl w:ilvl="1" w:tplc="1E9807A4">
      <w:start w:val="1"/>
      <w:numFmt w:val="bullet"/>
      <w:lvlText w:val="o"/>
      <w:lvlJc w:val="left"/>
      <w:pPr>
        <w:ind w:left="1080" w:hanging="360"/>
      </w:pPr>
      <w:rPr>
        <w:rFonts w:ascii="Courier New" w:hAnsi="Courier New" w:cs="Courier New" w:hint="default"/>
        <w:color w:val="AD33F9" w:themeColor="accent2"/>
      </w:rPr>
    </w:lvl>
    <w:lvl w:ilvl="2" w:tplc="00808A82">
      <w:start w:val="1"/>
      <w:numFmt w:val="bullet"/>
      <w:lvlText w:val=""/>
      <w:lvlJc w:val="left"/>
      <w:pPr>
        <w:ind w:left="1800" w:hanging="360"/>
      </w:pPr>
      <w:rPr>
        <w:rFonts w:ascii="Wingdings" w:hAnsi="Wingdings" w:hint="default"/>
        <w:color w:val="AD33F9" w:themeColor="accent2"/>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7AD158A"/>
    <w:multiLevelType w:val="hybridMultilevel"/>
    <w:tmpl w:val="2858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96D94"/>
    <w:multiLevelType w:val="hybridMultilevel"/>
    <w:tmpl w:val="2B329584"/>
    <w:lvl w:ilvl="0" w:tplc="75A6D4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D7896"/>
    <w:multiLevelType w:val="hybridMultilevel"/>
    <w:tmpl w:val="D27EA916"/>
    <w:lvl w:ilvl="0" w:tplc="541886FC">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806C67"/>
    <w:multiLevelType w:val="multilevel"/>
    <w:tmpl w:val="A956F810"/>
    <w:numStyleLink w:val="ListBullet1"/>
  </w:abstractNum>
  <w:abstractNum w:abstractNumId="14" w15:restartNumberingAfterBreak="0">
    <w:nsid w:val="2DF95972"/>
    <w:multiLevelType w:val="multilevel"/>
    <w:tmpl w:val="E044310E"/>
    <w:numStyleLink w:val="CurrentList2"/>
  </w:abstractNum>
  <w:abstractNum w:abstractNumId="15" w15:restartNumberingAfterBreak="0">
    <w:nsid w:val="3A5E6180"/>
    <w:multiLevelType w:val="hybridMultilevel"/>
    <w:tmpl w:val="DB40A376"/>
    <w:lvl w:ilvl="0" w:tplc="DCD8E05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527E47"/>
    <w:multiLevelType w:val="hybridMultilevel"/>
    <w:tmpl w:val="3AA08C5E"/>
    <w:lvl w:ilvl="0" w:tplc="61961DBA">
      <w:start w:val="1"/>
      <w:numFmt w:val="decimal"/>
      <w:lvlText w:val="%1."/>
      <w:lvlJc w:val="left"/>
      <w:pPr>
        <w:ind w:left="720" w:hanging="360"/>
      </w:pPr>
      <w:rPr>
        <w:rFonts w:hint="default"/>
        <w:b/>
        <w:bCs/>
        <w:color w:val="AD33F9"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FC6FC8"/>
    <w:multiLevelType w:val="hybridMultilevel"/>
    <w:tmpl w:val="2018A114"/>
    <w:lvl w:ilvl="0" w:tplc="10EC8320">
      <w:start w:val="1"/>
      <w:numFmt w:val="decimal"/>
      <w:pStyle w:val="EndnoteText"/>
      <w:lvlText w:val="%1."/>
      <w:lvlJc w:val="left"/>
      <w:pPr>
        <w:ind w:left="643" w:hanging="360"/>
      </w:pPr>
      <w:rPr>
        <w:rFonts w:cs="Open Sans" w:hint="default"/>
        <w:color w:val="00000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8" w15:restartNumberingAfterBreak="0">
    <w:nsid w:val="52FA7A2A"/>
    <w:multiLevelType w:val="hybridMultilevel"/>
    <w:tmpl w:val="C766399A"/>
    <w:lvl w:ilvl="0" w:tplc="5C800EEC">
      <w:start w:val="1"/>
      <w:numFmt w:val="decimal"/>
      <w:pStyle w:val="ListParagraph"/>
      <w:lvlText w:val="%1."/>
      <w:lvlJc w:val="left"/>
      <w:pPr>
        <w:ind w:left="360" w:hanging="360"/>
      </w:pPr>
      <w:rPr>
        <w:rFonts w:hint="default"/>
        <w:b w:val="0"/>
        <w:bCs w:val="0"/>
        <w:color w:val="AD33F9" w:themeColor="accent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B5F0C15"/>
    <w:multiLevelType w:val="hybridMultilevel"/>
    <w:tmpl w:val="6186A644"/>
    <w:lvl w:ilvl="0" w:tplc="EE78F304">
      <w:start w:val="1"/>
      <w:numFmt w:val="bullet"/>
      <w:pStyle w:val="TickBullet"/>
      <w:lvlText w:val=""/>
      <w:lvlJc w:val="left"/>
      <w:pPr>
        <w:ind w:left="360" w:hanging="360"/>
      </w:pPr>
      <w:rPr>
        <w:rFonts w:ascii="Wingdings" w:hAnsi="Wingdings" w:hint="default"/>
        <w:color w:val="AD33F9"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8603B0"/>
    <w:multiLevelType w:val="multilevel"/>
    <w:tmpl w:val="E044310E"/>
    <w:styleLink w:val="CurrentList2"/>
    <w:lvl w:ilvl="0">
      <w:start w:val="1"/>
      <w:numFmt w:val="decimal"/>
      <w:pStyle w:val="ListNumber"/>
      <w:lvlText w:val="%1."/>
      <w:lvlJc w:val="left"/>
      <w:pPr>
        <w:ind w:left="284" w:hanging="284"/>
      </w:pPr>
      <w:rPr>
        <w:rFonts w:ascii="Arial" w:hAnsi="Arial" w:cs="Times New Roman (Body CS)" w:hint="default"/>
        <w:b w:val="0"/>
        <w:i w:val="0"/>
        <w:color w:val="000000" w:themeColor="text1"/>
      </w:rPr>
    </w:lvl>
    <w:lvl w:ilvl="1">
      <w:start w:val="1"/>
      <w:numFmt w:val="lowerLetter"/>
      <w:lvlText w:val="%2"/>
      <w:lvlJc w:val="left"/>
      <w:pPr>
        <w:ind w:left="568" w:hanging="284"/>
      </w:pPr>
      <w:rPr>
        <w:rFonts w:ascii="Arial" w:hAnsi="Arial" w:cs="Courier New" w:hint="default"/>
        <w:color w:val="000000" w:themeColor="text1"/>
      </w:rPr>
    </w:lvl>
    <w:lvl w:ilvl="2">
      <w:start w:val="1"/>
      <w:numFmt w:val="lowerRoman"/>
      <w:lvlText w:val="%3"/>
      <w:lvlJc w:val="left"/>
      <w:pPr>
        <w:ind w:left="852" w:hanging="284"/>
      </w:pPr>
      <w:rPr>
        <w:rFonts w:ascii="Arial" w:hAnsi="Arial" w:hint="default"/>
        <w:color w:val="000000" w:themeColor="text1"/>
      </w:rPr>
    </w:lvl>
    <w:lvl w:ilvl="3">
      <w:start w:val="1"/>
      <w:numFmt w:val="bullet"/>
      <w:lvlText w:val=""/>
      <w:lvlJc w:val="left"/>
      <w:pPr>
        <w:ind w:left="1136" w:hanging="284"/>
      </w:pPr>
      <w:rPr>
        <w:rFonts w:ascii="Symbol" w:hAnsi="Symbol" w:hint="default"/>
        <w:color w:val="000000" w:themeColor="text1"/>
      </w:rPr>
    </w:lvl>
    <w:lvl w:ilvl="4">
      <w:start w:val="1"/>
      <w:numFmt w:val="bullet"/>
      <w:lvlText w:val="o"/>
      <w:lvlJc w:val="left"/>
      <w:pPr>
        <w:ind w:left="1420" w:hanging="284"/>
      </w:pPr>
      <w:rPr>
        <w:rFonts w:ascii="Courier New" w:hAnsi="Courier New" w:hint="default"/>
        <w:color w:val="000000" w:themeColor="text1"/>
      </w:rPr>
    </w:lvl>
    <w:lvl w:ilvl="5">
      <w:start w:val="1"/>
      <w:numFmt w:val="bullet"/>
      <w:lvlText w:val=""/>
      <w:lvlJc w:val="left"/>
      <w:pPr>
        <w:ind w:left="1704" w:hanging="284"/>
      </w:pPr>
      <w:rPr>
        <w:rFonts w:ascii="Wingdings" w:hAnsi="Wingdings" w:hint="default"/>
        <w:color w:val="000000" w:themeColor="text1"/>
      </w:rPr>
    </w:lvl>
    <w:lvl w:ilvl="6">
      <w:start w:val="1"/>
      <w:numFmt w:val="bullet"/>
      <w:lvlText w:val=""/>
      <w:lvlJc w:val="left"/>
      <w:pPr>
        <w:ind w:left="1988" w:hanging="284"/>
      </w:pPr>
      <w:rPr>
        <w:rFonts w:ascii="Symbol" w:hAnsi="Symbol" w:hint="default"/>
        <w:color w:val="000000" w:themeColor="text1"/>
      </w:rPr>
    </w:lvl>
    <w:lvl w:ilvl="7">
      <w:start w:val="1"/>
      <w:numFmt w:val="bullet"/>
      <w:lvlText w:val="o"/>
      <w:lvlJc w:val="left"/>
      <w:pPr>
        <w:ind w:left="2272" w:hanging="284"/>
      </w:pPr>
      <w:rPr>
        <w:rFonts w:ascii="Courier New" w:hAnsi="Courier New" w:hint="default"/>
        <w:color w:val="000000" w:themeColor="text1"/>
      </w:rPr>
    </w:lvl>
    <w:lvl w:ilvl="8">
      <w:start w:val="1"/>
      <w:numFmt w:val="bullet"/>
      <w:lvlText w:val=""/>
      <w:lvlJc w:val="left"/>
      <w:pPr>
        <w:ind w:left="2556" w:hanging="284"/>
      </w:pPr>
      <w:rPr>
        <w:rFonts w:ascii="Wingdings" w:hAnsi="Wingdings" w:hint="default"/>
        <w:color w:val="000000" w:themeColor="text1"/>
      </w:rPr>
    </w:lvl>
  </w:abstractNum>
  <w:abstractNum w:abstractNumId="21" w15:restartNumberingAfterBreak="0">
    <w:nsid w:val="721E2B59"/>
    <w:multiLevelType w:val="hybridMultilevel"/>
    <w:tmpl w:val="5BF8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CB1B71"/>
    <w:multiLevelType w:val="singleLevel"/>
    <w:tmpl w:val="1CF2C96A"/>
    <w:lvl w:ilvl="0">
      <w:start w:val="1"/>
      <w:numFmt w:val="decimal"/>
      <w:lvlText w:val="%1."/>
      <w:lvlJc w:val="left"/>
      <w:pPr>
        <w:ind w:left="360" w:hanging="360"/>
      </w:pPr>
      <w:rPr>
        <w:rFonts w:ascii="Arial" w:hAnsi="Arial" w:hint="default"/>
        <w:color w:val="000000" w:themeColor="text1"/>
        <w:sz w:val="22"/>
      </w:rPr>
    </w:lvl>
  </w:abstractNum>
  <w:abstractNum w:abstractNumId="23" w15:restartNumberingAfterBreak="0">
    <w:nsid w:val="739D241F"/>
    <w:multiLevelType w:val="hybridMultilevel"/>
    <w:tmpl w:val="010C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EA4912"/>
    <w:multiLevelType w:val="multilevel"/>
    <w:tmpl w:val="A956F810"/>
    <w:numStyleLink w:val="ListBullet1"/>
  </w:abstractNum>
  <w:abstractNum w:abstractNumId="25" w15:restartNumberingAfterBreak="0">
    <w:nsid w:val="7A4C0C6D"/>
    <w:multiLevelType w:val="multilevel"/>
    <w:tmpl w:val="A956F810"/>
    <w:styleLink w:val="ListBullet1"/>
    <w:lvl w:ilvl="0">
      <w:start w:val="1"/>
      <w:numFmt w:val="bullet"/>
      <w:lvlText w:val=""/>
      <w:lvlPicBulletId w:val="1"/>
      <w:lvlJc w:val="left"/>
      <w:pPr>
        <w:ind w:left="284" w:hanging="284"/>
      </w:pPr>
      <w:rPr>
        <w:rFonts w:ascii="Symbol" w:hAnsi="Symbol" w:hint="default"/>
        <w:color w:val="auto"/>
      </w:rPr>
    </w:lvl>
    <w:lvl w:ilvl="1">
      <w:start w:val="1"/>
      <w:numFmt w:val="bullet"/>
      <w:lvlText w:val=""/>
      <w:lvlPicBulletId w:val="1"/>
      <w:lvlJc w:val="left"/>
      <w:pPr>
        <w:ind w:left="567" w:hanging="283"/>
      </w:pPr>
      <w:rPr>
        <w:rFonts w:ascii="Symbol" w:hAnsi="Symbol" w:hint="default"/>
        <w:color w:val="auto"/>
      </w:rPr>
    </w:lvl>
    <w:lvl w:ilvl="2">
      <w:start w:val="1"/>
      <w:numFmt w:val="bullet"/>
      <w:lvlText w:val=""/>
      <w:lvlPicBulletId w:val="1"/>
      <w:lvlJc w:val="left"/>
      <w:pPr>
        <w:ind w:left="851" w:hanging="284"/>
      </w:pPr>
      <w:rPr>
        <w:rFonts w:ascii="Symbol" w:hAnsi="Symbol" w:hint="default"/>
        <w:color w:val="auto"/>
      </w:rPr>
    </w:lvl>
    <w:lvl w:ilvl="3">
      <w:start w:val="1"/>
      <w:numFmt w:val="bullet"/>
      <w:lvlText w:val=""/>
      <w:lvlJc w:val="left"/>
      <w:pPr>
        <w:ind w:left="1134" w:hanging="283"/>
      </w:pPr>
      <w:rPr>
        <w:rFonts w:ascii="Wingdings 2" w:hAnsi="Wingdings 2" w:hint="default"/>
        <w:color w:val="000000" w:themeColor="text1"/>
      </w:rPr>
    </w:lvl>
    <w:lvl w:ilvl="4">
      <w:start w:val="1"/>
      <w:numFmt w:val="bullet"/>
      <w:lvlText w:val="o"/>
      <w:lvlJc w:val="left"/>
      <w:pPr>
        <w:ind w:left="1418" w:hanging="284"/>
      </w:pPr>
      <w:rPr>
        <w:rFonts w:ascii="Courier New" w:hAnsi="Courier New" w:hint="default"/>
        <w:color w:val="000000" w:themeColor="text1"/>
      </w:rPr>
    </w:lvl>
    <w:lvl w:ilvl="5">
      <w:start w:val="1"/>
      <w:numFmt w:val="bullet"/>
      <w:lvlText w:val=""/>
      <w:lvlJc w:val="left"/>
      <w:pPr>
        <w:ind w:left="1701" w:hanging="283"/>
      </w:pPr>
      <w:rPr>
        <w:rFonts w:ascii="Wingdings" w:hAnsi="Wingdings" w:hint="default"/>
        <w:color w:val="000000" w:themeColor="text1"/>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num w:numId="1" w16cid:durableId="1592546037">
    <w:abstractNumId w:val="25"/>
  </w:num>
  <w:num w:numId="2" w16cid:durableId="394551397">
    <w:abstractNumId w:val="20"/>
  </w:num>
  <w:num w:numId="3" w16cid:durableId="1589656759">
    <w:abstractNumId w:val="17"/>
  </w:num>
  <w:num w:numId="4" w16cid:durableId="1314525772">
    <w:abstractNumId w:val="14"/>
  </w:num>
  <w:num w:numId="5" w16cid:durableId="967660991">
    <w:abstractNumId w:val="15"/>
  </w:num>
  <w:num w:numId="6" w16cid:durableId="1369337687">
    <w:abstractNumId w:val="22"/>
  </w:num>
  <w:num w:numId="7" w16cid:durableId="1964077173">
    <w:abstractNumId w:val="24"/>
  </w:num>
  <w:num w:numId="8" w16cid:durableId="134949994">
    <w:abstractNumId w:val="13"/>
  </w:num>
  <w:num w:numId="9" w16cid:durableId="1292981411">
    <w:abstractNumId w:val="0"/>
  </w:num>
  <w:num w:numId="10" w16cid:durableId="1407604626">
    <w:abstractNumId w:val="3"/>
  </w:num>
  <w:num w:numId="11" w16cid:durableId="1637833319">
    <w:abstractNumId w:val="1"/>
  </w:num>
  <w:num w:numId="12" w16cid:durableId="21516080">
    <w:abstractNumId w:val="2"/>
  </w:num>
  <w:num w:numId="13" w16cid:durableId="1849176920">
    <w:abstractNumId w:val="4"/>
  </w:num>
  <w:num w:numId="14" w16cid:durableId="1633513870">
    <w:abstractNumId w:val="5"/>
  </w:num>
  <w:num w:numId="15" w16cid:durableId="263149610">
    <w:abstractNumId w:val="6"/>
  </w:num>
  <w:num w:numId="16" w16cid:durableId="1534462339">
    <w:abstractNumId w:val="7"/>
  </w:num>
  <w:num w:numId="17" w16cid:durableId="1216045868">
    <w:abstractNumId w:val="9"/>
  </w:num>
  <w:num w:numId="18" w16cid:durableId="21515074">
    <w:abstractNumId w:val="18"/>
  </w:num>
  <w:num w:numId="19" w16cid:durableId="1307540967">
    <w:abstractNumId w:val="8"/>
  </w:num>
  <w:num w:numId="20" w16cid:durableId="987127964">
    <w:abstractNumId w:val="10"/>
  </w:num>
  <w:num w:numId="21" w16cid:durableId="867572831">
    <w:abstractNumId w:val="12"/>
  </w:num>
  <w:num w:numId="22" w16cid:durableId="662588294">
    <w:abstractNumId w:val="11"/>
  </w:num>
  <w:num w:numId="23" w16cid:durableId="749931032">
    <w:abstractNumId w:val="19"/>
  </w:num>
  <w:num w:numId="24" w16cid:durableId="756899364">
    <w:abstractNumId w:val="18"/>
    <w:lvlOverride w:ilvl="0">
      <w:startOverride w:val="1"/>
    </w:lvlOverride>
  </w:num>
  <w:num w:numId="25" w16cid:durableId="949093554">
    <w:abstractNumId w:val="18"/>
    <w:lvlOverride w:ilvl="0">
      <w:startOverride w:val="1"/>
    </w:lvlOverride>
  </w:num>
  <w:num w:numId="26" w16cid:durableId="18163484">
    <w:abstractNumId w:val="18"/>
    <w:lvlOverride w:ilvl="0">
      <w:startOverride w:val="1"/>
    </w:lvlOverride>
  </w:num>
  <w:num w:numId="27" w16cid:durableId="54865213">
    <w:abstractNumId w:val="16"/>
  </w:num>
  <w:num w:numId="28" w16cid:durableId="257712510">
    <w:abstractNumId w:val="21"/>
  </w:num>
  <w:num w:numId="29" w16cid:durableId="317654812">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SortMethod w:val="0000"/>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D1"/>
    <w:rsid w:val="00001509"/>
    <w:rsid w:val="000015DC"/>
    <w:rsid w:val="000100F2"/>
    <w:rsid w:val="000112A8"/>
    <w:rsid w:val="0001252D"/>
    <w:rsid w:val="00013012"/>
    <w:rsid w:val="00014314"/>
    <w:rsid w:val="00022E8B"/>
    <w:rsid w:val="00026DAC"/>
    <w:rsid w:val="000328A9"/>
    <w:rsid w:val="00035AD2"/>
    <w:rsid w:val="00037D49"/>
    <w:rsid w:val="00040DC0"/>
    <w:rsid w:val="00040E01"/>
    <w:rsid w:val="00041483"/>
    <w:rsid w:val="00041D69"/>
    <w:rsid w:val="00041EF9"/>
    <w:rsid w:val="00043014"/>
    <w:rsid w:val="00046BCC"/>
    <w:rsid w:val="0004738F"/>
    <w:rsid w:val="00047971"/>
    <w:rsid w:val="0005022F"/>
    <w:rsid w:val="00052B9A"/>
    <w:rsid w:val="00056B2E"/>
    <w:rsid w:val="00060908"/>
    <w:rsid w:val="00060BA8"/>
    <w:rsid w:val="0006130A"/>
    <w:rsid w:val="000628A8"/>
    <w:rsid w:val="00066F9C"/>
    <w:rsid w:val="00070330"/>
    <w:rsid w:val="00070EB0"/>
    <w:rsid w:val="000724A2"/>
    <w:rsid w:val="0007646F"/>
    <w:rsid w:val="00080833"/>
    <w:rsid w:val="00081224"/>
    <w:rsid w:val="00081989"/>
    <w:rsid w:val="0008294D"/>
    <w:rsid w:val="000919E1"/>
    <w:rsid w:val="00096968"/>
    <w:rsid w:val="00097130"/>
    <w:rsid w:val="000B3CCA"/>
    <w:rsid w:val="000B4AA6"/>
    <w:rsid w:val="000B7D40"/>
    <w:rsid w:val="000C2EE2"/>
    <w:rsid w:val="000C4EAC"/>
    <w:rsid w:val="000C70A5"/>
    <w:rsid w:val="000D044F"/>
    <w:rsid w:val="000D105F"/>
    <w:rsid w:val="000D29BA"/>
    <w:rsid w:val="000D4B9B"/>
    <w:rsid w:val="000D5B3D"/>
    <w:rsid w:val="000D5EEA"/>
    <w:rsid w:val="000D6BB1"/>
    <w:rsid w:val="000D7421"/>
    <w:rsid w:val="000D7B4A"/>
    <w:rsid w:val="000E189C"/>
    <w:rsid w:val="000E1D7F"/>
    <w:rsid w:val="000E2D8F"/>
    <w:rsid w:val="000F1EA2"/>
    <w:rsid w:val="000F3BA9"/>
    <w:rsid w:val="000F4E7C"/>
    <w:rsid w:val="000F6384"/>
    <w:rsid w:val="000F665A"/>
    <w:rsid w:val="00101C5D"/>
    <w:rsid w:val="0011130B"/>
    <w:rsid w:val="00111CA6"/>
    <w:rsid w:val="00112AE5"/>
    <w:rsid w:val="00112D5D"/>
    <w:rsid w:val="00116E9A"/>
    <w:rsid w:val="00117019"/>
    <w:rsid w:val="00121F89"/>
    <w:rsid w:val="00125039"/>
    <w:rsid w:val="00127270"/>
    <w:rsid w:val="001275A5"/>
    <w:rsid w:val="00131ED9"/>
    <w:rsid w:val="001418FD"/>
    <w:rsid w:val="0014254C"/>
    <w:rsid w:val="001427C7"/>
    <w:rsid w:val="0014557C"/>
    <w:rsid w:val="00151D79"/>
    <w:rsid w:val="0015266B"/>
    <w:rsid w:val="00154C44"/>
    <w:rsid w:val="001564FC"/>
    <w:rsid w:val="00157244"/>
    <w:rsid w:val="001616D9"/>
    <w:rsid w:val="00162619"/>
    <w:rsid w:val="00165E36"/>
    <w:rsid w:val="00166107"/>
    <w:rsid w:val="00174000"/>
    <w:rsid w:val="00176F75"/>
    <w:rsid w:val="00177427"/>
    <w:rsid w:val="00177743"/>
    <w:rsid w:val="00177EDA"/>
    <w:rsid w:val="00182C11"/>
    <w:rsid w:val="0018705C"/>
    <w:rsid w:val="00190BA5"/>
    <w:rsid w:val="00194FBE"/>
    <w:rsid w:val="00195F3F"/>
    <w:rsid w:val="001A0862"/>
    <w:rsid w:val="001A6BB7"/>
    <w:rsid w:val="001A7BF4"/>
    <w:rsid w:val="001A7F79"/>
    <w:rsid w:val="001B0160"/>
    <w:rsid w:val="001B3EBA"/>
    <w:rsid w:val="001B760E"/>
    <w:rsid w:val="001B7950"/>
    <w:rsid w:val="001B7ECC"/>
    <w:rsid w:val="001C06E7"/>
    <w:rsid w:val="001C64A7"/>
    <w:rsid w:val="001C7D9B"/>
    <w:rsid w:val="001D3144"/>
    <w:rsid w:val="001D44E8"/>
    <w:rsid w:val="001D6D2E"/>
    <w:rsid w:val="001D7B0A"/>
    <w:rsid w:val="001E2898"/>
    <w:rsid w:val="001F25BC"/>
    <w:rsid w:val="001F2D9D"/>
    <w:rsid w:val="001F3A30"/>
    <w:rsid w:val="001F40E3"/>
    <w:rsid w:val="001F5FE1"/>
    <w:rsid w:val="00201422"/>
    <w:rsid w:val="00201E69"/>
    <w:rsid w:val="00203303"/>
    <w:rsid w:val="002042F2"/>
    <w:rsid w:val="0020474F"/>
    <w:rsid w:val="00205E97"/>
    <w:rsid w:val="00206D1F"/>
    <w:rsid w:val="00207C7A"/>
    <w:rsid w:val="00216518"/>
    <w:rsid w:val="0022301B"/>
    <w:rsid w:val="0022556F"/>
    <w:rsid w:val="002300E5"/>
    <w:rsid w:val="002300EC"/>
    <w:rsid w:val="00233C79"/>
    <w:rsid w:val="0023469D"/>
    <w:rsid w:val="0023473F"/>
    <w:rsid w:val="00234D04"/>
    <w:rsid w:val="00235CDD"/>
    <w:rsid w:val="002361B8"/>
    <w:rsid w:val="00236BC4"/>
    <w:rsid w:val="002413C5"/>
    <w:rsid w:val="00246287"/>
    <w:rsid w:val="00250807"/>
    <w:rsid w:val="00251815"/>
    <w:rsid w:val="0025583C"/>
    <w:rsid w:val="00256185"/>
    <w:rsid w:val="0026058E"/>
    <w:rsid w:val="002608D8"/>
    <w:rsid w:val="00261A80"/>
    <w:rsid w:val="0026249F"/>
    <w:rsid w:val="00263F4F"/>
    <w:rsid w:val="00276049"/>
    <w:rsid w:val="00281E17"/>
    <w:rsid w:val="00282231"/>
    <w:rsid w:val="00282334"/>
    <w:rsid w:val="00284277"/>
    <w:rsid w:val="002942DF"/>
    <w:rsid w:val="002967D2"/>
    <w:rsid w:val="00297A1E"/>
    <w:rsid w:val="002A1669"/>
    <w:rsid w:val="002A18B3"/>
    <w:rsid w:val="002A1F01"/>
    <w:rsid w:val="002A3523"/>
    <w:rsid w:val="002A371C"/>
    <w:rsid w:val="002A39B8"/>
    <w:rsid w:val="002A5A1E"/>
    <w:rsid w:val="002A754A"/>
    <w:rsid w:val="002B10EB"/>
    <w:rsid w:val="002B6DBB"/>
    <w:rsid w:val="002B75A7"/>
    <w:rsid w:val="002B7B27"/>
    <w:rsid w:val="002C1DA8"/>
    <w:rsid w:val="002C33A0"/>
    <w:rsid w:val="002D04E5"/>
    <w:rsid w:val="002D3719"/>
    <w:rsid w:val="002D3BBF"/>
    <w:rsid w:val="002E3090"/>
    <w:rsid w:val="002E366B"/>
    <w:rsid w:val="002E6EC6"/>
    <w:rsid w:val="002E7222"/>
    <w:rsid w:val="002F0C8A"/>
    <w:rsid w:val="002F2576"/>
    <w:rsid w:val="002F25EB"/>
    <w:rsid w:val="002F5D2B"/>
    <w:rsid w:val="0030163B"/>
    <w:rsid w:val="003053DD"/>
    <w:rsid w:val="00305F44"/>
    <w:rsid w:val="00312941"/>
    <w:rsid w:val="003135D7"/>
    <w:rsid w:val="003136AC"/>
    <w:rsid w:val="003140DD"/>
    <w:rsid w:val="003141ED"/>
    <w:rsid w:val="0031629F"/>
    <w:rsid w:val="00316C13"/>
    <w:rsid w:val="00317697"/>
    <w:rsid w:val="0032533C"/>
    <w:rsid w:val="003257CD"/>
    <w:rsid w:val="003276BC"/>
    <w:rsid w:val="00330E44"/>
    <w:rsid w:val="00335019"/>
    <w:rsid w:val="0033502E"/>
    <w:rsid w:val="00341999"/>
    <w:rsid w:val="003419CB"/>
    <w:rsid w:val="00342485"/>
    <w:rsid w:val="0034280D"/>
    <w:rsid w:val="00345905"/>
    <w:rsid w:val="00351A70"/>
    <w:rsid w:val="0035538D"/>
    <w:rsid w:val="00355C56"/>
    <w:rsid w:val="003565E4"/>
    <w:rsid w:val="00362643"/>
    <w:rsid w:val="00364D93"/>
    <w:rsid w:val="003670D2"/>
    <w:rsid w:val="00375216"/>
    <w:rsid w:val="00377445"/>
    <w:rsid w:val="00377E41"/>
    <w:rsid w:val="00380CFA"/>
    <w:rsid w:val="00384515"/>
    <w:rsid w:val="00386632"/>
    <w:rsid w:val="003936F2"/>
    <w:rsid w:val="003B001D"/>
    <w:rsid w:val="003B0494"/>
    <w:rsid w:val="003B37E0"/>
    <w:rsid w:val="003B4432"/>
    <w:rsid w:val="003B4F89"/>
    <w:rsid w:val="003B55F5"/>
    <w:rsid w:val="003B725C"/>
    <w:rsid w:val="003C2305"/>
    <w:rsid w:val="003C25AE"/>
    <w:rsid w:val="003C54C9"/>
    <w:rsid w:val="003C5B8C"/>
    <w:rsid w:val="003C6403"/>
    <w:rsid w:val="003C7B91"/>
    <w:rsid w:val="003D0171"/>
    <w:rsid w:val="003D158F"/>
    <w:rsid w:val="003D7480"/>
    <w:rsid w:val="003D76D3"/>
    <w:rsid w:val="003D7768"/>
    <w:rsid w:val="003E20D8"/>
    <w:rsid w:val="003E391A"/>
    <w:rsid w:val="003F22C9"/>
    <w:rsid w:val="003F34BD"/>
    <w:rsid w:val="003F3A86"/>
    <w:rsid w:val="003F4B56"/>
    <w:rsid w:val="0040190C"/>
    <w:rsid w:val="00401FD1"/>
    <w:rsid w:val="00404EA7"/>
    <w:rsid w:val="00406C58"/>
    <w:rsid w:val="004073EB"/>
    <w:rsid w:val="00411999"/>
    <w:rsid w:val="00414C9A"/>
    <w:rsid w:val="004243D8"/>
    <w:rsid w:val="00424FE2"/>
    <w:rsid w:val="0042777A"/>
    <w:rsid w:val="00427CE3"/>
    <w:rsid w:val="00431211"/>
    <w:rsid w:val="004313A0"/>
    <w:rsid w:val="00433EDE"/>
    <w:rsid w:val="00440455"/>
    <w:rsid w:val="0045075A"/>
    <w:rsid w:val="00454C21"/>
    <w:rsid w:val="00455BFB"/>
    <w:rsid w:val="00456FE4"/>
    <w:rsid w:val="00460E18"/>
    <w:rsid w:val="00465DB8"/>
    <w:rsid w:val="004677EC"/>
    <w:rsid w:val="00470773"/>
    <w:rsid w:val="0047324F"/>
    <w:rsid w:val="00476177"/>
    <w:rsid w:val="0047628C"/>
    <w:rsid w:val="00482EFE"/>
    <w:rsid w:val="00487BD7"/>
    <w:rsid w:val="00492455"/>
    <w:rsid w:val="0049737F"/>
    <w:rsid w:val="00497676"/>
    <w:rsid w:val="00497B08"/>
    <w:rsid w:val="004A12E0"/>
    <w:rsid w:val="004A27E7"/>
    <w:rsid w:val="004A4157"/>
    <w:rsid w:val="004A4A03"/>
    <w:rsid w:val="004A4C2E"/>
    <w:rsid w:val="004A5D97"/>
    <w:rsid w:val="004B02F0"/>
    <w:rsid w:val="004B3498"/>
    <w:rsid w:val="004B3D33"/>
    <w:rsid w:val="004B4B23"/>
    <w:rsid w:val="004B5DEE"/>
    <w:rsid w:val="004B5FA0"/>
    <w:rsid w:val="004B74D6"/>
    <w:rsid w:val="004C51AE"/>
    <w:rsid w:val="004C53D4"/>
    <w:rsid w:val="004C68B0"/>
    <w:rsid w:val="004C68D0"/>
    <w:rsid w:val="004C79DE"/>
    <w:rsid w:val="004D0286"/>
    <w:rsid w:val="004D16EB"/>
    <w:rsid w:val="004D201B"/>
    <w:rsid w:val="004D2B69"/>
    <w:rsid w:val="004D32FD"/>
    <w:rsid w:val="004D3634"/>
    <w:rsid w:val="004D6263"/>
    <w:rsid w:val="004E1114"/>
    <w:rsid w:val="004F0596"/>
    <w:rsid w:val="004F153A"/>
    <w:rsid w:val="004F22BF"/>
    <w:rsid w:val="004F22E2"/>
    <w:rsid w:val="004F4868"/>
    <w:rsid w:val="004F626A"/>
    <w:rsid w:val="00505F15"/>
    <w:rsid w:val="00507D69"/>
    <w:rsid w:val="00514CD4"/>
    <w:rsid w:val="00514F51"/>
    <w:rsid w:val="00520D5E"/>
    <w:rsid w:val="005226F6"/>
    <w:rsid w:val="00523871"/>
    <w:rsid w:val="00523E68"/>
    <w:rsid w:val="00524109"/>
    <w:rsid w:val="005246E4"/>
    <w:rsid w:val="005249C0"/>
    <w:rsid w:val="00526F82"/>
    <w:rsid w:val="00530EEB"/>
    <w:rsid w:val="00533488"/>
    <w:rsid w:val="00533CE0"/>
    <w:rsid w:val="00535E2C"/>
    <w:rsid w:val="0053600F"/>
    <w:rsid w:val="00537132"/>
    <w:rsid w:val="00537FCE"/>
    <w:rsid w:val="00541369"/>
    <w:rsid w:val="005448CA"/>
    <w:rsid w:val="00546332"/>
    <w:rsid w:val="00547618"/>
    <w:rsid w:val="00551DDD"/>
    <w:rsid w:val="00551EA7"/>
    <w:rsid w:val="00552946"/>
    <w:rsid w:val="00554340"/>
    <w:rsid w:val="00556154"/>
    <w:rsid w:val="00556D30"/>
    <w:rsid w:val="00556DFA"/>
    <w:rsid w:val="00556E8E"/>
    <w:rsid w:val="0055710C"/>
    <w:rsid w:val="00557496"/>
    <w:rsid w:val="005644B0"/>
    <w:rsid w:val="00565AAE"/>
    <w:rsid w:val="00571120"/>
    <w:rsid w:val="00571E87"/>
    <w:rsid w:val="00574316"/>
    <w:rsid w:val="00576575"/>
    <w:rsid w:val="00580F6E"/>
    <w:rsid w:val="00582957"/>
    <w:rsid w:val="00584E6B"/>
    <w:rsid w:val="00585787"/>
    <w:rsid w:val="00585E84"/>
    <w:rsid w:val="00591AA7"/>
    <w:rsid w:val="00593FA8"/>
    <w:rsid w:val="00595F31"/>
    <w:rsid w:val="005976AC"/>
    <w:rsid w:val="005A01F2"/>
    <w:rsid w:val="005A1692"/>
    <w:rsid w:val="005A2F9E"/>
    <w:rsid w:val="005A3078"/>
    <w:rsid w:val="005A3B7E"/>
    <w:rsid w:val="005B11F4"/>
    <w:rsid w:val="005B5FA5"/>
    <w:rsid w:val="005B5FB5"/>
    <w:rsid w:val="005C0A70"/>
    <w:rsid w:val="005C318B"/>
    <w:rsid w:val="005C418B"/>
    <w:rsid w:val="005C4E7E"/>
    <w:rsid w:val="005C728C"/>
    <w:rsid w:val="005D45D8"/>
    <w:rsid w:val="005D533D"/>
    <w:rsid w:val="005D54C0"/>
    <w:rsid w:val="005D799E"/>
    <w:rsid w:val="005E18B8"/>
    <w:rsid w:val="005E38F1"/>
    <w:rsid w:val="005E4A80"/>
    <w:rsid w:val="005E4D6E"/>
    <w:rsid w:val="005F0D49"/>
    <w:rsid w:val="005F16E0"/>
    <w:rsid w:val="005F263E"/>
    <w:rsid w:val="005F5CAF"/>
    <w:rsid w:val="00600313"/>
    <w:rsid w:val="00604710"/>
    <w:rsid w:val="00604FBA"/>
    <w:rsid w:val="00605EFF"/>
    <w:rsid w:val="0060763D"/>
    <w:rsid w:val="006135A6"/>
    <w:rsid w:val="0061518E"/>
    <w:rsid w:val="0061791B"/>
    <w:rsid w:val="00622AFB"/>
    <w:rsid w:val="00623D40"/>
    <w:rsid w:val="0062518D"/>
    <w:rsid w:val="00626561"/>
    <w:rsid w:val="00626FF6"/>
    <w:rsid w:val="00627708"/>
    <w:rsid w:val="006300EE"/>
    <w:rsid w:val="006309AB"/>
    <w:rsid w:val="00634498"/>
    <w:rsid w:val="00636025"/>
    <w:rsid w:val="00637601"/>
    <w:rsid w:val="00644745"/>
    <w:rsid w:val="00646EE7"/>
    <w:rsid w:val="00650FFE"/>
    <w:rsid w:val="00651723"/>
    <w:rsid w:val="00651BBF"/>
    <w:rsid w:val="006565BA"/>
    <w:rsid w:val="00663619"/>
    <w:rsid w:val="0066683D"/>
    <w:rsid w:val="00667A61"/>
    <w:rsid w:val="00670138"/>
    <w:rsid w:val="00673302"/>
    <w:rsid w:val="00676584"/>
    <w:rsid w:val="00680615"/>
    <w:rsid w:val="00681C86"/>
    <w:rsid w:val="00684240"/>
    <w:rsid w:val="00685DA2"/>
    <w:rsid w:val="006860D3"/>
    <w:rsid w:val="00692085"/>
    <w:rsid w:val="0069436C"/>
    <w:rsid w:val="00694893"/>
    <w:rsid w:val="0069725B"/>
    <w:rsid w:val="0069797F"/>
    <w:rsid w:val="006A480B"/>
    <w:rsid w:val="006A5104"/>
    <w:rsid w:val="006A573B"/>
    <w:rsid w:val="006B2A96"/>
    <w:rsid w:val="006B39FB"/>
    <w:rsid w:val="006B3F58"/>
    <w:rsid w:val="006B43BC"/>
    <w:rsid w:val="006B7CBA"/>
    <w:rsid w:val="006C1C0D"/>
    <w:rsid w:val="006C1C5C"/>
    <w:rsid w:val="006C1D4E"/>
    <w:rsid w:val="006C5A12"/>
    <w:rsid w:val="006C5E60"/>
    <w:rsid w:val="006C60A7"/>
    <w:rsid w:val="006D7A58"/>
    <w:rsid w:val="006D7CFE"/>
    <w:rsid w:val="006E1C93"/>
    <w:rsid w:val="006E5330"/>
    <w:rsid w:val="006E5BC6"/>
    <w:rsid w:val="006E6393"/>
    <w:rsid w:val="006F143C"/>
    <w:rsid w:val="006F3413"/>
    <w:rsid w:val="006F3C96"/>
    <w:rsid w:val="006F4C26"/>
    <w:rsid w:val="0070146E"/>
    <w:rsid w:val="0070376B"/>
    <w:rsid w:val="00703FD9"/>
    <w:rsid w:val="0070427B"/>
    <w:rsid w:val="0071193B"/>
    <w:rsid w:val="00714594"/>
    <w:rsid w:val="0071658C"/>
    <w:rsid w:val="00720A80"/>
    <w:rsid w:val="00720AF0"/>
    <w:rsid w:val="00724612"/>
    <w:rsid w:val="0072585D"/>
    <w:rsid w:val="00726C97"/>
    <w:rsid w:val="0073153A"/>
    <w:rsid w:val="00734BC5"/>
    <w:rsid w:val="00735667"/>
    <w:rsid w:val="007371FF"/>
    <w:rsid w:val="00737408"/>
    <w:rsid w:val="00737C9C"/>
    <w:rsid w:val="00740275"/>
    <w:rsid w:val="007469D8"/>
    <w:rsid w:val="00746A4F"/>
    <w:rsid w:val="0075133B"/>
    <w:rsid w:val="00752869"/>
    <w:rsid w:val="00756012"/>
    <w:rsid w:val="00756B4C"/>
    <w:rsid w:val="007570B4"/>
    <w:rsid w:val="00757E75"/>
    <w:rsid w:val="00760271"/>
    <w:rsid w:val="007627BD"/>
    <w:rsid w:val="00763AAA"/>
    <w:rsid w:val="00765011"/>
    <w:rsid w:val="00766178"/>
    <w:rsid w:val="00766557"/>
    <w:rsid w:val="00766EAA"/>
    <w:rsid w:val="0077591A"/>
    <w:rsid w:val="0077599E"/>
    <w:rsid w:val="007831DC"/>
    <w:rsid w:val="00786956"/>
    <w:rsid w:val="00794CE5"/>
    <w:rsid w:val="00795FFF"/>
    <w:rsid w:val="00796334"/>
    <w:rsid w:val="00796FBE"/>
    <w:rsid w:val="007A0BB9"/>
    <w:rsid w:val="007A140B"/>
    <w:rsid w:val="007A15AE"/>
    <w:rsid w:val="007A2F40"/>
    <w:rsid w:val="007A39BE"/>
    <w:rsid w:val="007A4E9D"/>
    <w:rsid w:val="007A543C"/>
    <w:rsid w:val="007B274D"/>
    <w:rsid w:val="007B4977"/>
    <w:rsid w:val="007B4BFA"/>
    <w:rsid w:val="007B5546"/>
    <w:rsid w:val="007B576D"/>
    <w:rsid w:val="007B6F21"/>
    <w:rsid w:val="007C28D0"/>
    <w:rsid w:val="007D1EB8"/>
    <w:rsid w:val="007D3DB6"/>
    <w:rsid w:val="007D55F5"/>
    <w:rsid w:val="007D5944"/>
    <w:rsid w:val="007D5F35"/>
    <w:rsid w:val="007E0107"/>
    <w:rsid w:val="007E30BE"/>
    <w:rsid w:val="007E4B33"/>
    <w:rsid w:val="007E4E03"/>
    <w:rsid w:val="007F015B"/>
    <w:rsid w:val="007F34BD"/>
    <w:rsid w:val="007F60DD"/>
    <w:rsid w:val="007F72F0"/>
    <w:rsid w:val="00800070"/>
    <w:rsid w:val="008003DC"/>
    <w:rsid w:val="00800962"/>
    <w:rsid w:val="00804A14"/>
    <w:rsid w:val="008060ED"/>
    <w:rsid w:val="00816DA4"/>
    <w:rsid w:val="008301EE"/>
    <w:rsid w:val="008318C8"/>
    <w:rsid w:val="00831E1D"/>
    <w:rsid w:val="008357EF"/>
    <w:rsid w:val="00840BE0"/>
    <w:rsid w:val="00843A84"/>
    <w:rsid w:val="00846444"/>
    <w:rsid w:val="00846F93"/>
    <w:rsid w:val="00847190"/>
    <w:rsid w:val="00847709"/>
    <w:rsid w:val="00851543"/>
    <w:rsid w:val="008534C0"/>
    <w:rsid w:val="00856AC1"/>
    <w:rsid w:val="008577CC"/>
    <w:rsid w:val="00861322"/>
    <w:rsid w:val="00863510"/>
    <w:rsid w:val="00866545"/>
    <w:rsid w:val="00866FFA"/>
    <w:rsid w:val="00873382"/>
    <w:rsid w:val="00881A59"/>
    <w:rsid w:val="00883364"/>
    <w:rsid w:val="00884A9C"/>
    <w:rsid w:val="00890065"/>
    <w:rsid w:val="00896B8E"/>
    <w:rsid w:val="008A27EF"/>
    <w:rsid w:val="008A3596"/>
    <w:rsid w:val="008A393D"/>
    <w:rsid w:val="008A4B99"/>
    <w:rsid w:val="008B60B1"/>
    <w:rsid w:val="008B7F55"/>
    <w:rsid w:val="008C0E54"/>
    <w:rsid w:val="008C173D"/>
    <w:rsid w:val="008C1F67"/>
    <w:rsid w:val="008C2A6E"/>
    <w:rsid w:val="008C35E6"/>
    <w:rsid w:val="008C4F57"/>
    <w:rsid w:val="008C7714"/>
    <w:rsid w:val="008D1635"/>
    <w:rsid w:val="008D4F3F"/>
    <w:rsid w:val="008E3DA6"/>
    <w:rsid w:val="008E6B1A"/>
    <w:rsid w:val="008E7BCF"/>
    <w:rsid w:val="008E7E69"/>
    <w:rsid w:val="008F16DD"/>
    <w:rsid w:val="008F277D"/>
    <w:rsid w:val="008F2ABD"/>
    <w:rsid w:val="008F4DF5"/>
    <w:rsid w:val="008F55AF"/>
    <w:rsid w:val="008F777A"/>
    <w:rsid w:val="009004D4"/>
    <w:rsid w:val="00901054"/>
    <w:rsid w:val="009024D0"/>
    <w:rsid w:val="0090425F"/>
    <w:rsid w:val="00905FFE"/>
    <w:rsid w:val="00906665"/>
    <w:rsid w:val="009112E2"/>
    <w:rsid w:val="009205F3"/>
    <w:rsid w:val="00923716"/>
    <w:rsid w:val="00924592"/>
    <w:rsid w:val="009246E0"/>
    <w:rsid w:val="00931D57"/>
    <w:rsid w:val="00933EFE"/>
    <w:rsid w:val="00941AEB"/>
    <w:rsid w:val="00941DAF"/>
    <w:rsid w:val="00943D89"/>
    <w:rsid w:val="00950BFA"/>
    <w:rsid w:val="00954023"/>
    <w:rsid w:val="00966079"/>
    <w:rsid w:val="00971309"/>
    <w:rsid w:val="00971ED5"/>
    <w:rsid w:val="00974049"/>
    <w:rsid w:val="00975F8B"/>
    <w:rsid w:val="009774BA"/>
    <w:rsid w:val="00980859"/>
    <w:rsid w:val="00981010"/>
    <w:rsid w:val="0098352B"/>
    <w:rsid w:val="0098426F"/>
    <w:rsid w:val="00984BD5"/>
    <w:rsid w:val="00984F00"/>
    <w:rsid w:val="00992D53"/>
    <w:rsid w:val="00992FFF"/>
    <w:rsid w:val="00993CE5"/>
    <w:rsid w:val="009A1A6C"/>
    <w:rsid w:val="009A2B22"/>
    <w:rsid w:val="009A34F4"/>
    <w:rsid w:val="009A3E94"/>
    <w:rsid w:val="009A7C61"/>
    <w:rsid w:val="009B187D"/>
    <w:rsid w:val="009B35B6"/>
    <w:rsid w:val="009B3AEA"/>
    <w:rsid w:val="009C0715"/>
    <w:rsid w:val="009C1721"/>
    <w:rsid w:val="009C7DE3"/>
    <w:rsid w:val="009D4D5C"/>
    <w:rsid w:val="009D5ED4"/>
    <w:rsid w:val="009E08C3"/>
    <w:rsid w:val="009E141F"/>
    <w:rsid w:val="009E2DAD"/>
    <w:rsid w:val="009E5C50"/>
    <w:rsid w:val="009E78FD"/>
    <w:rsid w:val="009E798F"/>
    <w:rsid w:val="009E7ACB"/>
    <w:rsid w:val="009E7E58"/>
    <w:rsid w:val="009F3CE8"/>
    <w:rsid w:val="009F6822"/>
    <w:rsid w:val="00A01671"/>
    <w:rsid w:val="00A029FA"/>
    <w:rsid w:val="00A06C0E"/>
    <w:rsid w:val="00A10546"/>
    <w:rsid w:val="00A162CC"/>
    <w:rsid w:val="00A22083"/>
    <w:rsid w:val="00A26A9A"/>
    <w:rsid w:val="00A3199A"/>
    <w:rsid w:val="00A32703"/>
    <w:rsid w:val="00A33AB3"/>
    <w:rsid w:val="00A3514C"/>
    <w:rsid w:val="00A4018A"/>
    <w:rsid w:val="00A423C5"/>
    <w:rsid w:val="00A46428"/>
    <w:rsid w:val="00A541E4"/>
    <w:rsid w:val="00A5421F"/>
    <w:rsid w:val="00A54554"/>
    <w:rsid w:val="00A66ACE"/>
    <w:rsid w:val="00A670D0"/>
    <w:rsid w:val="00A70C4D"/>
    <w:rsid w:val="00A713C0"/>
    <w:rsid w:val="00A71EE1"/>
    <w:rsid w:val="00A73642"/>
    <w:rsid w:val="00A74B91"/>
    <w:rsid w:val="00A7524B"/>
    <w:rsid w:val="00A76289"/>
    <w:rsid w:val="00A8193F"/>
    <w:rsid w:val="00A856A7"/>
    <w:rsid w:val="00A85753"/>
    <w:rsid w:val="00A86B41"/>
    <w:rsid w:val="00A90E3D"/>
    <w:rsid w:val="00A91E38"/>
    <w:rsid w:val="00A94114"/>
    <w:rsid w:val="00AA6023"/>
    <w:rsid w:val="00AB17C6"/>
    <w:rsid w:val="00AB2F8D"/>
    <w:rsid w:val="00AB6E8E"/>
    <w:rsid w:val="00AB7161"/>
    <w:rsid w:val="00AC0082"/>
    <w:rsid w:val="00AC1C81"/>
    <w:rsid w:val="00AC4FFC"/>
    <w:rsid w:val="00AD0F6D"/>
    <w:rsid w:val="00AD1FEB"/>
    <w:rsid w:val="00AD5D58"/>
    <w:rsid w:val="00AD6F06"/>
    <w:rsid w:val="00AE07F9"/>
    <w:rsid w:val="00AE2CA9"/>
    <w:rsid w:val="00AE4696"/>
    <w:rsid w:val="00AE5D21"/>
    <w:rsid w:val="00AF422D"/>
    <w:rsid w:val="00AF6523"/>
    <w:rsid w:val="00AF7682"/>
    <w:rsid w:val="00B00211"/>
    <w:rsid w:val="00B014D1"/>
    <w:rsid w:val="00B04ACD"/>
    <w:rsid w:val="00B04B7D"/>
    <w:rsid w:val="00B06283"/>
    <w:rsid w:val="00B104F7"/>
    <w:rsid w:val="00B11077"/>
    <w:rsid w:val="00B14BF9"/>
    <w:rsid w:val="00B1518A"/>
    <w:rsid w:val="00B172C2"/>
    <w:rsid w:val="00B20861"/>
    <w:rsid w:val="00B208B0"/>
    <w:rsid w:val="00B224EF"/>
    <w:rsid w:val="00B23F53"/>
    <w:rsid w:val="00B26841"/>
    <w:rsid w:val="00B268BF"/>
    <w:rsid w:val="00B36827"/>
    <w:rsid w:val="00B40629"/>
    <w:rsid w:val="00B44F78"/>
    <w:rsid w:val="00B45122"/>
    <w:rsid w:val="00B466DA"/>
    <w:rsid w:val="00B46E64"/>
    <w:rsid w:val="00B50BFE"/>
    <w:rsid w:val="00B534E0"/>
    <w:rsid w:val="00B5592C"/>
    <w:rsid w:val="00B55A07"/>
    <w:rsid w:val="00B607BD"/>
    <w:rsid w:val="00B62CA3"/>
    <w:rsid w:val="00B66B3E"/>
    <w:rsid w:val="00B66E2D"/>
    <w:rsid w:val="00B70484"/>
    <w:rsid w:val="00B71386"/>
    <w:rsid w:val="00B72DF9"/>
    <w:rsid w:val="00B74691"/>
    <w:rsid w:val="00B758DB"/>
    <w:rsid w:val="00B7741A"/>
    <w:rsid w:val="00B9075F"/>
    <w:rsid w:val="00B91648"/>
    <w:rsid w:val="00B9532C"/>
    <w:rsid w:val="00BA198C"/>
    <w:rsid w:val="00BA2F8E"/>
    <w:rsid w:val="00BA74EC"/>
    <w:rsid w:val="00BB0CDA"/>
    <w:rsid w:val="00BB3A62"/>
    <w:rsid w:val="00BB4553"/>
    <w:rsid w:val="00BB4BFF"/>
    <w:rsid w:val="00BB5BB3"/>
    <w:rsid w:val="00BB6408"/>
    <w:rsid w:val="00BC150B"/>
    <w:rsid w:val="00BC16C9"/>
    <w:rsid w:val="00BC32F5"/>
    <w:rsid w:val="00BC3817"/>
    <w:rsid w:val="00BC3BA8"/>
    <w:rsid w:val="00BC42BA"/>
    <w:rsid w:val="00BC55F2"/>
    <w:rsid w:val="00BC607C"/>
    <w:rsid w:val="00BC7B92"/>
    <w:rsid w:val="00BC7FF3"/>
    <w:rsid w:val="00BD0673"/>
    <w:rsid w:val="00BD341A"/>
    <w:rsid w:val="00BD41EE"/>
    <w:rsid w:val="00BD437E"/>
    <w:rsid w:val="00BD43BA"/>
    <w:rsid w:val="00BD4841"/>
    <w:rsid w:val="00BD4E60"/>
    <w:rsid w:val="00BD57E5"/>
    <w:rsid w:val="00BD7420"/>
    <w:rsid w:val="00BE15C2"/>
    <w:rsid w:val="00BE4E6F"/>
    <w:rsid w:val="00BE7142"/>
    <w:rsid w:val="00BF0B48"/>
    <w:rsid w:val="00BF24AF"/>
    <w:rsid w:val="00BF353C"/>
    <w:rsid w:val="00BF3667"/>
    <w:rsid w:val="00BF6540"/>
    <w:rsid w:val="00BF6D2F"/>
    <w:rsid w:val="00BF7AA6"/>
    <w:rsid w:val="00C00791"/>
    <w:rsid w:val="00C0515F"/>
    <w:rsid w:val="00C056E7"/>
    <w:rsid w:val="00C0715B"/>
    <w:rsid w:val="00C07588"/>
    <w:rsid w:val="00C07EBB"/>
    <w:rsid w:val="00C1051F"/>
    <w:rsid w:val="00C1137F"/>
    <w:rsid w:val="00C11F76"/>
    <w:rsid w:val="00C12601"/>
    <w:rsid w:val="00C15BDD"/>
    <w:rsid w:val="00C16B6A"/>
    <w:rsid w:val="00C20893"/>
    <w:rsid w:val="00C22A9F"/>
    <w:rsid w:val="00C25883"/>
    <w:rsid w:val="00C40E1A"/>
    <w:rsid w:val="00C43CCA"/>
    <w:rsid w:val="00C451C2"/>
    <w:rsid w:val="00C4619A"/>
    <w:rsid w:val="00C51947"/>
    <w:rsid w:val="00C53CD5"/>
    <w:rsid w:val="00C54918"/>
    <w:rsid w:val="00C54CD1"/>
    <w:rsid w:val="00C55762"/>
    <w:rsid w:val="00C63750"/>
    <w:rsid w:val="00C63B6F"/>
    <w:rsid w:val="00C64F87"/>
    <w:rsid w:val="00C65B40"/>
    <w:rsid w:val="00C65E61"/>
    <w:rsid w:val="00C665BB"/>
    <w:rsid w:val="00C66F70"/>
    <w:rsid w:val="00C67DA4"/>
    <w:rsid w:val="00C74A48"/>
    <w:rsid w:val="00C75BC1"/>
    <w:rsid w:val="00C75C97"/>
    <w:rsid w:val="00C76E50"/>
    <w:rsid w:val="00C93A65"/>
    <w:rsid w:val="00C96C96"/>
    <w:rsid w:val="00C9711E"/>
    <w:rsid w:val="00C97460"/>
    <w:rsid w:val="00CA088A"/>
    <w:rsid w:val="00CA0B2E"/>
    <w:rsid w:val="00CA6B03"/>
    <w:rsid w:val="00CB3183"/>
    <w:rsid w:val="00CB456B"/>
    <w:rsid w:val="00CB470A"/>
    <w:rsid w:val="00CB5F08"/>
    <w:rsid w:val="00CB5F49"/>
    <w:rsid w:val="00CB6746"/>
    <w:rsid w:val="00CB7971"/>
    <w:rsid w:val="00CC05AB"/>
    <w:rsid w:val="00CC0965"/>
    <w:rsid w:val="00CC3F86"/>
    <w:rsid w:val="00CC5446"/>
    <w:rsid w:val="00CC56AB"/>
    <w:rsid w:val="00CC574B"/>
    <w:rsid w:val="00CC7FB5"/>
    <w:rsid w:val="00CD1670"/>
    <w:rsid w:val="00CD4498"/>
    <w:rsid w:val="00CD5B19"/>
    <w:rsid w:val="00CE4023"/>
    <w:rsid w:val="00CE56C9"/>
    <w:rsid w:val="00CE5BA0"/>
    <w:rsid w:val="00CE61E0"/>
    <w:rsid w:val="00CF0610"/>
    <w:rsid w:val="00CF28BE"/>
    <w:rsid w:val="00CF590C"/>
    <w:rsid w:val="00D00611"/>
    <w:rsid w:val="00D0244E"/>
    <w:rsid w:val="00D03D39"/>
    <w:rsid w:val="00D05413"/>
    <w:rsid w:val="00D064DA"/>
    <w:rsid w:val="00D064E0"/>
    <w:rsid w:val="00D07DF2"/>
    <w:rsid w:val="00D1788D"/>
    <w:rsid w:val="00D209CE"/>
    <w:rsid w:val="00D216FD"/>
    <w:rsid w:val="00D232F3"/>
    <w:rsid w:val="00D240BD"/>
    <w:rsid w:val="00D248D5"/>
    <w:rsid w:val="00D26A94"/>
    <w:rsid w:val="00D26DA5"/>
    <w:rsid w:val="00D311F3"/>
    <w:rsid w:val="00D3135F"/>
    <w:rsid w:val="00D31928"/>
    <w:rsid w:val="00D331DB"/>
    <w:rsid w:val="00D34ECF"/>
    <w:rsid w:val="00D36119"/>
    <w:rsid w:val="00D37A0E"/>
    <w:rsid w:val="00D42394"/>
    <w:rsid w:val="00D42905"/>
    <w:rsid w:val="00D438E1"/>
    <w:rsid w:val="00D4516C"/>
    <w:rsid w:val="00D45EFC"/>
    <w:rsid w:val="00D472B0"/>
    <w:rsid w:val="00D52B21"/>
    <w:rsid w:val="00D55EF0"/>
    <w:rsid w:val="00D61724"/>
    <w:rsid w:val="00D61B6B"/>
    <w:rsid w:val="00D6285B"/>
    <w:rsid w:val="00D63450"/>
    <w:rsid w:val="00D653D1"/>
    <w:rsid w:val="00D671F9"/>
    <w:rsid w:val="00D714DC"/>
    <w:rsid w:val="00D74429"/>
    <w:rsid w:val="00D7479C"/>
    <w:rsid w:val="00D80EA6"/>
    <w:rsid w:val="00D81668"/>
    <w:rsid w:val="00D9545B"/>
    <w:rsid w:val="00D9656B"/>
    <w:rsid w:val="00D96DC3"/>
    <w:rsid w:val="00DA15B3"/>
    <w:rsid w:val="00DA44E7"/>
    <w:rsid w:val="00DB0E13"/>
    <w:rsid w:val="00DB28C2"/>
    <w:rsid w:val="00DB48CD"/>
    <w:rsid w:val="00DB5FC9"/>
    <w:rsid w:val="00DC07A2"/>
    <w:rsid w:val="00DC1BB0"/>
    <w:rsid w:val="00DD793B"/>
    <w:rsid w:val="00DE3773"/>
    <w:rsid w:val="00DE38E4"/>
    <w:rsid w:val="00DE4672"/>
    <w:rsid w:val="00DF1601"/>
    <w:rsid w:val="00DF51AB"/>
    <w:rsid w:val="00DF6734"/>
    <w:rsid w:val="00E0074D"/>
    <w:rsid w:val="00E0707F"/>
    <w:rsid w:val="00E0733A"/>
    <w:rsid w:val="00E22EA0"/>
    <w:rsid w:val="00E27FBA"/>
    <w:rsid w:val="00E302B1"/>
    <w:rsid w:val="00E3396C"/>
    <w:rsid w:val="00E41523"/>
    <w:rsid w:val="00E41829"/>
    <w:rsid w:val="00E47E9E"/>
    <w:rsid w:val="00E51742"/>
    <w:rsid w:val="00E53B8D"/>
    <w:rsid w:val="00E551F2"/>
    <w:rsid w:val="00E55658"/>
    <w:rsid w:val="00E625F4"/>
    <w:rsid w:val="00E62BDC"/>
    <w:rsid w:val="00E65F2B"/>
    <w:rsid w:val="00E6617B"/>
    <w:rsid w:val="00E727D2"/>
    <w:rsid w:val="00E76BD1"/>
    <w:rsid w:val="00E8061E"/>
    <w:rsid w:val="00E80F33"/>
    <w:rsid w:val="00E85E04"/>
    <w:rsid w:val="00E87F18"/>
    <w:rsid w:val="00E9025C"/>
    <w:rsid w:val="00E906BB"/>
    <w:rsid w:val="00E9097F"/>
    <w:rsid w:val="00E926C5"/>
    <w:rsid w:val="00E94242"/>
    <w:rsid w:val="00E9474E"/>
    <w:rsid w:val="00EA1279"/>
    <w:rsid w:val="00EA532F"/>
    <w:rsid w:val="00EA7850"/>
    <w:rsid w:val="00EB0031"/>
    <w:rsid w:val="00EB2691"/>
    <w:rsid w:val="00EB2BEB"/>
    <w:rsid w:val="00EB485C"/>
    <w:rsid w:val="00EB50DD"/>
    <w:rsid w:val="00EB5D92"/>
    <w:rsid w:val="00EC0418"/>
    <w:rsid w:val="00EC07CA"/>
    <w:rsid w:val="00EC7B2C"/>
    <w:rsid w:val="00ED4F96"/>
    <w:rsid w:val="00ED7FAC"/>
    <w:rsid w:val="00EE06CE"/>
    <w:rsid w:val="00EF26E5"/>
    <w:rsid w:val="00EF6F3F"/>
    <w:rsid w:val="00F00207"/>
    <w:rsid w:val="00F01D6E"/>
    <w:rsid w:val="00F02206"/>
    <w:rsid w:val="00F03FB9"/>
    <w:rsid w:val="00F052A6"/>
    <w:rsid w:val="00F0602B"/>
    <w:rsid w:val="00F06D1D"/>
    <w:rsid w:val="00F1352F"/>
    <w:rsid w:val="00F23B0D"/>
    <w:rsid w:val="00F25528"/>
    <w:rsid w:val="00F271B0"/>
    <w:rsid w:val="00F339B8"/>
    <w:rsid w:val="00F349E9"/>
    <w:rsid w:val="00F35AFE"/>
    <w:rsid w:val="00F367DF"/>
    <w:rsid w:val="00F37801"/>
    <w:rsid w:val="00F37DC1"/>
    <w:rsid w:val="00F4162A"/>
    <w:rsid w:val="00F41DCB"/>
    <w:rsid w:val="00F43F91"/>
    <w:rsid w:val="00F45E4E"/>
    <w:rsid w:val="00F4799A"/>
    <w:rsid w:val="00F506F1"/>
    <w:rsid w:val="00F522BC"/>
    <w:rsid w:val="00F53446"/>
    <w:rsid w:val="00F578F0"/>
    <w:rsid w:val="00F62078"/>
    <w:rsid w:val="00F620E4"/>
    <w:rsid w:val="00F6401C"/>
    <w:rsid w:val="00F656B4"/>
    <w:rsid w:val="00F6712B"/>
    <w:rsid w:val="00F71DA2"/>
    <w:rsid w:val="00F72A93"/>
    <w:rsid w:val="00F80AA0"/>
    <w:rsid w:val="00F818E8"/>
    <w:rsid w:val="00F82564"/>
    <w:rsid w:val="00F84778"/>
    <w:rsid w:val="00F84ABE"/>
    <w:rsid w:val="00F9035F"/>
    <w:rsid w:val="00F94320"/>
    <w:rsid w:val="00F94EDF"/>
    <w:rsid w:val="00F95689"/>
    <w:rsid w:val="00F95DBE"/>
    <w:rsid w:val="00F9649A"/>
    <w:rsid w:val="00FA2A82"/>
    <w:rsid w:val="00FA41FB"/>
    <w:rsid w:val="00FA4F6A"/>
    <w:rsid w:val="00FA52C7"/>
    <w:rsid w:val="00FA68A7"/>
    <w:rsid w:val="00FA7245"/>
    <w:rsid w:val="00FB29A8"/>
    <w:rsid w:val="00FB79F5"/>
    <w:rsid w:val="00FC1743"/>
    <w:rsid w:val="00FC1ED6"/>
    <w:rsid w:val="00FC46FF"/>
    <w:rsid w:val="00FC5896"/>
    <w:rsid w:val="00FC6EC6"/>
    <w:rsid w:val="00FC7C37"/>
    <w:rsid w:val="00FD230A"/>
    <w:rsid w:val="00FD2322"/>
    <w:rsid w:val="00FD5ABD"/>
    <w:rsid w:val="00FD5FDA"/>
    <w:rsid w:val="00FE0A9B"/>
    <w:rsid w:val="00FE38A0"/>
    <w:rsid w:val="00FE57FA"/>
    <w:rsid w:val="00FE6949"/>
    <w:rsid w:val="00FF23CF"/>
    <w:rsid w:val="00FF5CE9"/>
    <w:rsid w:val="00FF5D7E"/>
    <w:rsid w:val="2E6032AA"/>
    <w:rsid w:val="330C7FBE"/>
    <w:rsid w:val="3E560250"/>
    <w:rsid w:val="4E834272"/>
    <w:rsid w:val="500F4D14"/>
    <w:rsid w:val="5D6506AE"/>
    <w:rsid w:val="659BCE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05C8A895"/>
  <w15:docId w15:val="{5D449CB9-B876-1F41-800C-0890377E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heading 2" w:unhideWhenUsed="1"/>
    <w:lsdException w:name="heading 3" w:unhideWhenUsed="1"/>
    <w:lsdException w:name="heading 4" w:unhideWhenUsed="1" w:qFormat="1"/>
    <w:lsdException w:name="heading 5" w:uiPriority="2" w:unhideWhenUsed="1"/>
    <w:lsdException w:name="heading 6" w:uiPriority="2" w:unhideWhenUsed="1"/>
    <w:lsdException w:name="heading 7" w:uiPriority="2" w:unhideWhenUsed="1"/>
    <w:lsdException w:name="heading 8" w:uiPriority="2" w:unhideWhenUsed="1"/>
    <w:lsdException w:name="heading 9" w:uiPriority="2" w:unhideWhenUsed="1"/>
    <w:lsdException w:name="index 1" w:semiHidden="1" w:unhideWhenUsed="1"/>
    <w:lsdException w:name="index 2" w:uiPriority="2" w:unhideWhenUsed="1"/>
    <w:lsdException w:name="index 3" w:uiPriority="2" w:unhideWhenUsed="1"/>
    <w:lsdException w:name="index 4" w:uiPriority="2" w:unhideWhenUsed="1"/>
    <w:lsdException w:name="index 5" w:uiPriority="2" w:unhideWhenUsed="1"/>
    <w:lsdException w:name="index 6" w:uiPriority="2"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2" w:unhideWhenUsed="1"/>
    <w:lsdException w:name="List Number 3" w:semiHidden="1" w:unhideWhenUsed="1"/>
    <w:lsdException w:name="List Number 4" w:semiHidden="1" w:unhideWhenUsed="1"/>
    <w:lsdException w:name="List Number 5" w:uiPriority="2" w:unhideWhenUsed="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2" w:unhideWhenUsed="1"/>
    <w:lsdException w:name="Block Text" w:semiHidden="1" w:unhideWhenUsed="1"/>
    <w:lsdException w:name="Hyperlink" w:uiPriority="99" w:unhideWhenUsed="1" w:qFormat="1"/>
    <w:lsdException w:name="FollowedHyperlink" w:uiPriority="1" w:unhideWhenUsed="1" w:qFormat="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Intense Quote" w:uiPriority="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uiPriority="2"/>
    <w:lsdException w:name="Intense Reference" w:uiPriority="1"/>
    <w:lsdException w:name="Book Title" w:semiHidden="1" w:unhideWhenUsed="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0E2D8F"/>
    <w:pPr>
      <w:spacing w:line="300" w:lineRule="auto"/>
    </w:pPr>
    <w:rPr>
      <w:rFonts w:ascii="Arial" w:eastAsia="Times New Roman" w:hAnsi="Arial" w:cs="Arial"/>
      <w:color w:val="000000"/>
      <w:sz w:val="22"/>
      <w:szCs w:val="24"/>
    </w:rPr>
  </w:style>
  <w:style w:type="paragraph" w:styleId="Heading1">
    <w:name w:val="heading 1"/>
    <w:basedOn w:val="Title"/>
    <w:next w:val="Normal"/>
    <w:link w:val="Heading1Char"/>
    <w:qFormat/>
    <w:rsid w:val="000628A8"/>
    <w:pPr>
      <w:spacing w:before="240" w:after="0" w:line="300" w:lineRule="auto"/>
      <w:outlineLvl w:val="0"/>
    </w:pPr>
    <w:rPr>
      <w:color w:val="AD33F9" w:themeColor="accent2"/>
      <w:sz w:val="48"/>
      <w:szCs w:val="48"/>
    </w:rPr>
  </w:style>
  <w:style w:type="paragraph" w:styleId="Heading2">
    <w:name w:val="heading 2"/>
    <w:basedOn w:val="Normal"/>
    <w:next w:val="Normal"/>
    <w:link w:val="Heading2Char"/>
    <w:qFormat/>
    <w:rsid w:val="000628A8"/>
    <w:pPr>
      <w:spacing w:before="240"/>
      <w:outlineLvl w:val="1"/>
    </w:pPr>
    <w:rPr>
      <w:color w:val="AD33F9" w:themeColor="accent2"/>
      <w:kern w:val="36"/>
      <w:sz w:val="36"/>
      <w:szCs w:val="36"/>
    </w:rPr>
  </w:style>
  <w:style w:type="paragraph" w:styleId="Heading3">
    <w:name w:val="heading 3"/>
    <w:basedOn w:val="Normal"/>
    <w:next w:val="Normal"/>
    <w:link w:val="Heading3Char"/>
    <w:qFormat/>
    <w:rsid w:val="000628A8"/>
    <w:pPr>
      <w:keepNext/>
      <w:keepLines/>
      <w:spacing w:before="240"/>
      <w:outlineLvl w:val="2"/>
    </w:pPr>
    <w:rPr>
      <w:rFonts w:eastAsia="MS PGothic"/>
      <w:color w:val="AD33F9" w:themeColor="accent2"/>
      <w:sz w:val="28"/>
      <w:szCs w:val="28"/>
      <w:lang w:eastAsia="en-US"/>
    </w:rPr>
  </w:style>
  <w:style w:type="paragraph" w:styleId="Heading4">
    <w:name w:val="heading 4"/>
    <w:basedOn w:val="Normal"/>
    <w:next w:val="Normal"/>
    <w:link w:val="Heading4Char"/>
    <w:uiPriority w:val="2"/>
    <w:unhideWhenUsed/>
    <w:qFormat/>
    <w:rsid w:val="000628A8"/>
    <w:pPr>
      <w:keepNext/>
      <w:keepLines/>
      <w:spacing w:before="240"/>
      <w:outlineLvl w:val="3"/>
    </w:pPr>
    <w:rPr>
      <w:rFonts w:eastAsia="MS PGothic"/>
      <w:color w:val="AD33F9" w:themeColor="accent2"/>
      <w:szCs w:val="22"/>
      <w:lang w:eastAsia="en-US"/>
    </w:rPr>
  </w:style>
  <w:style w:type="paragraph" w:styleId="Heading5">
    <w:name w:val="heading 5"/>
    <w:basedOn w:val="Normal"/>
    <w:next w:val="Normal"/>
    <w:link w:val="Heading5Char"/>
    <w:uiPriority w:val="2"/>
    <w:unhideWhenUsed/>
    <w:rsid w:val="00CD5B19"/>
    <w:pPr>
      <w:keepNext/>
      <w:keepLines/>
      <w:spacing w:before="40"/>
      <w:outlineLvl w:val="4"/>
    </w:pPr>
    <w:rPr>
      <w:rFonts w:asciiTheme="majorHAnsi" w:eastAsiaTheme="majorEastAsia" w:hAnsiTheme="majorHAnsi" w:cstheme="majorBidi"/>
      <w:color w:val="0064C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28A8"/>
    <w:rPr>
      <w:rFonts w:asciiTheme="majorHAnsi" w:eastAsia="Times New Roman" w:hAnsiTheme="majorHAnsi" w:cs="Arial"/>
      <w:bCs/>
      <w:color w:val="AD33F9" w:themeColor="accent2"/>
      <w:kern w:val="40"/>
      <w:sz w:val="48"/>
      <w:szCs w:val="48"/>
    </w:rPr>
  </w:style>
  <w:style w:type="character" w:customStyle="1" w:styleId="Heading2Char">
    <w:name w:val="Heading 2 Char"/>
    <w:link w:val="Heading2"/>
    <w:rsid w:val="000628A8"/>
    <w:rPr>
      <w:rFonts w:ascii="Arial" w:eastAsia="Times New Roman" w:hAnsi="Arial" w:cs="Arial"/>
      <w:color w:val="AD33F9" w:themeColor="accent2"/>
      <w:kern w:val="36"/>
      <w:sz w:val="36"/>
      <w:szCs w:val="36"/>
    </w:rPr>
  </w:style>
  <w:style w:type="character" w:customStyle="1" w:styleId="Heading3Char">
    <w:name w:val="Heading 3 Char"/>
    <w:link w:val="Heading3"/>
    <w:rsid w:val="000628A8"/>
    <w:rPr>
      <w:rFonts w:ascii="Arial" w:eastAsia="MS PGothic" w:hAnsi="Arial" w:cs="Arial"/>
      <w:color w:val="AD33F9" w:themeColor="accent2"/>
      <w:sz w:val="28"/>
      <w:szCs w:val="28"/>
      <w:lang w:eastAsia="en-US"/>
    </w:rPr>
  </w:style>
  <w:style w:type="table" w:styleId="TableGrid">
    <w:name w:val="Table Grid"/>
    <w:basedOn w:val="TableNormal"/>
    <w:uiPriority w:val="39"/>
    <w:rsid w:val="00EB738E"/>
    <w:tblPr>
      <w:tblBorders>
        <w:top w:val="single" w:sz="4" w:space="0" w:color="3E3C40"/>
        <w:left w:val="single" w:sz="4" w:space="0" w:color="3E3C40"/>
        <w:bottom w:val="single" w:sz="4" w:space="0" w:color="3E3C40"/>
        <w:right w:val="single" w:sz="4" w:space="0" w:color="3E3C40"/>
        <w:insideH w:val="single" w:sz="4" w:space="0" w:color="3E3C40"/>
        <w:insideV w:val="single" w:sz="4" w:space="0" w:color="3E3C40"/>
      </w:tblBorders>
    </w:tblPr>
  </w:style>
  <w:style w:type="paragraph" w:styleId="TOCHeading">
    <w:name w:val="TOC Heading"/>
    <w:basedOn w:val="Heading1"/>
    <w:next w:val="Normal"/>
    <w:uiPriority w:val="39"/>
    <w:unhideWhenUsed/>
    <w:qFormat/>
    <w:rsid w:val="000E2D8F"/>
    <w:pPr>
      <w:outlineLvl w:val="9"/>
    </w:pPr>
    <w:rPr>
      <w:sz w:val="72"/>
    </w:rPr>
  </w:style>
  <w:style w:type="paragraph" w:styleId="TOC1">
    <w:name w:val="toc 1"/>
    <w:basedOn w:val="Normal"/>
    <w:next w:val="Normal"/>
    <w:autoRedefine/>
    <w:uiPriority w:val="39"/>
    <w:unhideWhenUsed/>
    <w:rsid w:val="0071193B"/>
    <w:pPr>
      <w:tabs>
        <w:tab w:val="right" w:leader="dot" w:pos="10194"/>
      </w:tabs>
      <w:spacing w:after="100" w:line="276" w:lineRule="auto"/>
    </w:pPr>
    <w:rPr>
      <w:rFonts w:eastAsia="Calibri"/>
      <w:szCs w:val="16"/>
      <w:lang w:eastAsia="en-US"/>
    </w:rPr>
  </w:style>
  <w:style w:type="paragraph" w:styleId="TOC2">
    <w:name w:val="toc 2"/>
    <w:basedOn w:val="Normal"/>
    <w:next w:val="Normal"/>
    <w:autoRedefine/>
    <w:uiPriority w:val="39"/>
    <w:unhideWhenUsed/>
    <w:rsid w:val="00EB5D92"/>
    <w:pPr>
      <w:tabs>
        <w:tab w:val="right" w:leader="dot" w:pos="10204"/>
      </w:tabs>
      <w:spacing w:after="100" w:line="276" w:lineRule="auto"/>
      <w:ind w:firstLine="206"/>
    </w:pPr>
    <w:rPr>
      <w:rFonts w:eastAsia="Calibri"/>
      <w:noProof/>
      <w:szCs w:val="16"/>
      <w:lang w:eastAsia="en-US"/>
    </w:rPr>
  </w:style>
  <w:style w:type="paragraph" w:styleId="TOC3">
    <w:name w:val="toc 3"/>
    <w:basedOn w:val="Normal"/>
    <w:next w:val="Normal"/>
    <w:autoRedefine/>
    <w:uiPriority w:val="39"/>
    <w:unhideWhenUsed/>
    <w:rsid w:val="00EB5D92"/>
    <w:pPr>
      <w:tabs>
        <w:tab w:val="right" w:leader="dot" w:pos="10204"/>
      </w:tabs>
      <w:spacing w:after="100" w:line="276" w:lineRule="auto"/>
      <w:ind w:left="440"/>
    </w:pPr>
    <w:rPr>
      <w:rFonts w:eastAsia="Calibri"/>
      <w:szCs w:val="16"/>
      <w:lang w:eastAsia="en-US"/>
    </w:rPr>
  </w:style>
  <w:style w:type="character" w:styleId="Hyperlink">
    <w:name w:val="Hyperlink"/>
    <w:uiPriority w:val="99"/>
    <w:qFormat/>
    <w:rsid w:val="000E2D8F"/>
    <w:rPr>
      <w:noProof/>
      <w:color w:val="AD33F9" w:themeColor="accent2"/>
      <w:u w:val="single"/>
      <w:lang w:val="en-GB"/>
    </w:rPr>
  </w:style>
  <w:style w:type="paragraph" w:styleId="BalloonText">
    <w:name w:val="Balloon Text"/>
    <w:basedOn w:val="Normal"/>
    <w:link w:val="BalloonTextChar"/>
    <w:uiPriority w:val="99"/>
    <w:semiHidden/>
    <w:unhideWhenUsed/>
    <w:rsid w:val="00225C6B"/>
    <w:pPr>
      <w:ind w:left="142"/>
    </w:pPr>
    <w:rPr>
      <w:rFonts w:ascii="Tahoma" w:eastAsia="Calibri" w:hAnsi="Tahoma" w:cs="Tahoma"/>
      <w:sz w:val="16"/>
      <w:szCs w:val="16"/>
      <w:lang w:eastAsia="en-US"/>
    </w:rPr>
  </w:style>
  <w:style w:type="character" w:customStyle="1" w:styleId="BalloonTextChar">
    <w:name w:val="Balloon Text Char"/>
    <w:link w:val="BalloonText"/>
    <w:uiPriority w:val="99"/>
    <w:semiHidden/>
    <w:rsid w:val="00225C6B"/>
    <w:rPr>
      <w:rFonts w:ascii="Tahoma" w:hAnsi="Tahoma" w:cs="Tahoma"/>
      <w:sz w:val="16"/>
      <w:szCs w:val="16"/>
    </w:rPr>
  </w:style>
  <w:style w:type="paragraph" w:styleId="ListNumber">
    <w:name w:val="List Number"/>
    <w:basedOn w:val="ListParagraph"/>
    <w:uiPriority w:val="2"/>
    <w:rsid w:val="00166107"/>
    <w:pPr>
      <w:numPr>
        <w:numId w:val="4"/>
      </w:numPr>
    </w:pPr>
  </w:style>
  <w:style w:type="paragraph" w:styleId="Header">
    <w:name w:val="header"/>
    <w:basedOn w:val="Normal"/>
    <w:link w:val="HeaderChar"/>
    <w:unhideWhenUsed/>
    <w:rsid w:val="006E6393"/>
    <w:pPr>
      <w:tabs>
        <w:tab w:val="center" w:pos="4513"/>
        <w:tab w:val="right" w:pos="9026"/>
      </w:tabs>
    </w:pPr>
  </w:style>
  <w:style w:type="paragraph" w:styleId="Footer">
    <w:name w:val="footer"/>
    <w:basedOn w:val="BasicParagraph"/>
    <w:link w:val="FooterChar"/>
    <w:uiPriority w:val="99"/>
    <w:unhideWhenUsed/>
    <w:qFormat/>
    <w:rsid w:val="000628A8"/>
    <w:pPr>
      <w:spacing w:after="120" w:line="300" w:lineRule="auto"/>
    </w:pPr>
    <w:rPr>
      <w:rFonts w:ascii="Arial" w:hAnsi="Arial" w:cs="Arial"/>
      <w:color w:val="AD33F9" w:themeColor="accent2"/>
      <w:sz w:val="16"/>
      <w:szCs w:val="16"/>
    </w:rPr>
  </w:style>
  <w:style w:type="character" w:customStyle="1" w:styleId="FooterChar">
    <w:name w:val="Footer Char"/>
    <w:basedOn w:val="DefaultParagraphFont"/>
    <w:link w:val="Footer"/>
    <w:uiPriority w:val="99"/>
    <w:rsid w:val="000628A8"/>
    <w:rPr>
      <w:rFonts w:ascii="Arial" w:hAnsi="Arial" w:cs="Arial"/>
      <w:color w:val="AD33F9" w:themeColor="accent2"/>
      <w:sz w:val="16"/>
      <w:szCs w:val="16"/>
    </w:rPr>
  </w:style>
  <w:style w:type="paragraph" w:styleId="ListParagraph">
    <w:name w:val="List Paragraph"/>
    <w:basedOn w:val="Normal"/>
    <w:link w:val="ListParagraphChar"/>
    <w:qFormat/>
    <w:rsid w:val="000E2D8F"/>
    <w:pPr>
      <w:numPr>
        <w:numId w:val="18"/>
      </w:numPr>
      <w:shd w:val="clear" w:color="auto" w:fill="FFFFFF"/>
      <w:ind w:left="357" w:hanging="357"/>
    </w:pPr>
    <w:rPr>
      <w:rFonts w:eastAsia="Calibri" w:cstheme="minorHAnsi"/>
      <w:lang w:eastAsia="en-US"/>
    </w:rPr>
  </w:style>
  <w:style w:type="paragraph" w:styleId="NoSpacing">
    <w:name w:val="No Spacing"/>
    <w:basedOn w:val="Normal"/>
    <w:uiPriority w:val="1"/>
    <w:rsid w:val="00DF51AB"/>
    <w:rPr>
      <w:rFonts w:eastAsia="Calibri"/>
      <w:lang w:eastAsia="en-US"/>
    </w:rPr>
  </w:style>
  <w:style w:type="paragraph" w:styleId="FootnoteText">
    <w:name w:val="footnote text"/>
    <w:basedOn w:val="EndnoteText"/>
    <w:link w:val="FootnoteTextChar"/>
    <w:uiPriority w:val="1"/>
    <w:rsid w:val="001418FD"/>
  </w:style>
  <w:style w:type="character" w:customStyle="1" w:styleId="FootnoteTextChar">
    <w:name w:val="Footnote Text Char"/>
    <w:link w:val="FootnoteText"/>
    <w:uiPriority w:val="1"/>
    <w:rsid w:val="00097130"/>
    <w:rPr>
      <w:rFonts w:asciiTheme="minorHAnsi" w:hAnsiTheme="minorHAnsi" w:cstheme="minorHAnsi"/>
      <w:color w:val="000000" w:themeColor="text1"/>
      <w:sz w:val="18"/>
      <w:szCs w:val="18"/>
      <w:shd w:val="clear" w:color="auto" w:fill="FFFFFF"/>
      <w:lang w:eastAsia="en-US"/>
    </w:rPr>
  </w:style>
  <w:style w:type="character" w:styleId="FootnoteReference">
    <w:name w:val="footnote reference"/>
    <w:uiPriority w:val="99"/>
    <w:semiHidden/>
    <w:unhideWhenUsed/>
    <w:rsid w:val="004A295D"/>
    <w:rPr>
      <w:vertAlign w:val="superscript"/>
    </w:rPr>
  </w:style>
  <w:style w:type="character" w:customStyle="1" w:styleId="Heading4Char">
    <w:name w:val="Heading 4 Char"/>
    <w:link w:val="Heading4"/>
    <w:uiPriority w:val="2"/>
    <w:rsid w:val="000628A8"/>
    <w:rPr>
      <w:rFonts w:ascii="Arial" w:eastAsia="MS PGothic" w:hAnsi="Arial" w:cs="Arial"/>
      <w:color w:val="AD33F9" w:themeColor="accent2"/>
      <w:sz w:val="22"/>
      <w:szCs w:val="22"/>
      <w:lang w:eastAsia="en-US"/>
    </w:rPr>
  </w:style>
  <w:style w:type="paragraph" w:styleId="Subtitle">
    <w:name w:val="Subtitle"/>
    <w:basedOn w:val="Normal"/>
    <w:next w:val="Normal"/>
    <w:link w:val="SubtitleChar"/>
    <w:qFormat/>
    <w:rsid w:val="000E2D8F"/>
    <w:rPr>
      <w:rFonts w:asciiTheme="majorHAnsi" w:hAnsiTheme="majorHAnsi"/>
      <w:bCs/>
      <w:kern w:val="40"/>
      <w:sz w:val="64"/>
      <w:szCs w:val="64"/>
    </w:rPr>
  </w:style>
  <w:style w:type="character" w:customStyle="1" w:styleId="SubtitleChar">
    <w:name w:val="Subtitle Char"/>
    <w:link w:val="Subtitle"/>
    <w:rsid w:val="000E2D8F"/>
    <w:rPr>
      <w:rFonts w:asciiTheme="majorHAnsi" w:eastAsia="Times New Roman" w:hAnsiTheme="majorHAnsi" w:cs="Arial"/>
      <w:bCs/>
      <w:color w:val="000000"/>
      <w:kern w:val="40"/>
      <w:sz w:val="64"/>
      <w:szCs w:val="64"/>
    </w:rPr>
  </w:style>
  <w:style w:type="character" w:customStyle="1" w:styleId="HeaderChar">
    <w:name w:val="Header Char"/>
    <w:basedOn w:val="DefaultParagraphFont"/>
    <w:link w:val="Header"/>
    <w:rsid w:val="006E6393"/>
    <w:rPr>
      <w:rFonts w:asciiTheme="minorHAnsi" w:eastAsia="Times New Roman" w:hAnsiTheme="minorHAnsi"/>
      <w:sz w:val="24"/>
      <w:szCs w:val="24"/>
    </w:rPr>
  </w:style>
  <w:style w:type="character" w:styleId="CommentReference">
    <w:name w:val="annotation reference"/>
    <w:uiPriority w:val="99"/>
    <w:semiHidden/>
    <w:unhideWhenUsed/>
    <w:rsid w:val="00CC56AB"/>
    <w:rPr>
      <w:sz w:val="16"/>
      <w:szCs w:val="16"/>
    </w:rPr>
  </w:style>
  <w:style w:type="paragraph" w:styleId="CommentText">
    <w:name w:val="annotation text"/>
    <w:basedOn w:val="Normal"/>
    <w:link w:val="CommentTextChar"/>
    <w:uiPriority w:val="99"/>
    <w:unhideWhenUsed/>
    <w:qFormat/>
    <w:rsid w:val="000E2D8F"/>
    <w:rPr>
      <w:szCs w:val="20"/>
      <w:lang w:eastAsia="en-US"/>
    </w:rPr>
  </w:style>
  <w:style w:type="character" w:customStyle="1" w:styleId="CommentTextChar">
    <w:name w:val="Comment Text Char"/>
    <w:link w:val="CommentText"/>
    <w:uiPriority w:val="99"/>
    <w:rsid w:val="000E2D8F"/>
    <w:rPr>
      <w:rFonts w:ascii="Arial" w:eastAsia="Times New Roman" w:hAnsi="Arial" w:cs="Arial"/>
      <w:color w:val="000000"/>
      <w:sz w:val="22"/>
      <w:lang w:eastAsia="en-US"/>
    </w:rPr>
  </w:style>
  <w:style w:type="character" w:styleId="UnresolvedMention">
    <w:name w:val="Unresolved Mention"/>
    <w:uiPriority w:val="99"/>
    <w:semiHidden/>
    <w:unhideWhenUsed/>
    <w:rsid w:val="004B3D33"/>
    <w:rPr>
      <w:color w:val="605E5C"/>
      <w:shd w:val="clear" w:color="auto" w:fill="E1DFDD"/>
    </w:rPr>
  </w:style>
  <w:style w:type="paragraph" w:styleId="ListBullet">
    <w:name w:val="List Bullet"/>
    <w:basedOn w:val="ListParagraph"/>
    <w:autoRedefine/>
    <w:qFormat/>
    <w:rsid w:val="000E2D8F"/>
    <w:pPr>
      <w:numPr>
        <w:numId w:val="17"/>
      </w:numPr>
      <w:ind w:left="357" w:hanging="357"/>
    </w:pPr>
  </w:style>
  <w:style w:type="table" w:styleId="GridTable1Light-Accent5">
    <w:name w:val="Grid Table 1 Light Accent 5"/>
    <w:basedOn w:val="TableNormal"/>
    <w:uiPriority w:val="46"/>
    <w:rsid w:val="00941AEB"/>
    <w:rPr>
      <w:rFonts w:asciiTheme="minorHAnsi" w:eastAsiaTheme="minorHAnsi" w:hAnsiTheme="minorHAnsi" w:cstheme="minorBidi"/>
      <w:sz w:val="24"/>
      <w:szCs w:val="24"/>
      <w:lang w:eastAsia="en-US"/>
    </w:rPr>
    <w:tblPr>
      <w:tblStyleRowBandSize w:val="1"/>
      <w:tblStyleColBandSize w:val="1"/>
      <w:tblBorders>
        <w:top w:val="single" w:sz="4" w:space="0" w:color="98F8F5" w:themeColor="accent5" w:themeTint="66"/>
        <w:left w:val="single" w:sz="4" w:space="0" w:color="98F8F5" w:themeColor="accent5" w:themeTint="66"/>
        <w:bottom w:val="single" w:sz="4" w:space="0" w:color="98F8F5" w:themeColor="accent5" w:themeTint="66"/>
        <w:right w:val="single" w:sz="4" w:space="0" w:color="98F8F5" w:themeColor="accent5" w:themeTint="66"/>
        <w:insideH w:val="single" w:sz="4" w:space="0" w:color="98F8F5" w:themeColor="accent5" w:themeTint="66"/>
        <w:insideV w:val="single" w:sz="4" w:space="0" w:color="98F8F5" w:themeColor="accent5" w:themeTint="66"/>
      </w:tblBorders>
    </w:tblPr>
    <w:tblStylePr w:type="firstRow">
      <w:rPr>
        <w:b/>
        <w:bCs/>
      </w:rPr>
      <w:tblPr/>
      <w:tcPr>
        <w:tcBorders>
          <w:bottom w:val="single" w:sz="12" w:space="0" w:color="65F4F0" w:themeColor="accent5" w:themeTint="99"/>
        </w:tcBorders>
      </w:tcPr>
    </w:tblStylePr>
    <w:tblStylePr w:type="lastRow">
      <w:rPr>
        <w:b/>
        <w:bCs/>
      </w:rPr>
      <w:tblPr/>
      <w:tcPr>
        <w:tcBorders>
          <w:top w:val="double" w:sz="2" w:space="0" w:color="65F4F0" w:themeColor="accent5" w:themeTint="99"/>
        </w:tcBorders>
      </w:tcPr>
    </w:tblStylePr>
    <w:tblStylePr w:type="firstCol">
      <w:rPr>
        <w:b/>
        <w:bCs/>
      </w:rPr>
    </w:tblStylePr>
    <w:tblStylePr w:type="lastCol">
      <w:rPr>
        <w:b/>
        <w:bCs/>
      </w:rPr>
    </w:tblStylePr>
  </w:style>
  <w:style w:type="paragraph" w:customStyle="1" w:styleId="Tableheader">
    <w:name w:val="Table header"/>
    <w:next w:val="Normal"/>
    <w:autoRedefine/>
    <w:uiPriority w:val="2"/>
    <w:qFormat/>
    <w:rsid w:val="000E2D8F"/>
    <w:pPr>
      <w:jc w:val="center"/>
    </w:pPr>
    <w:rPr>
      <w:rFonts w:asciiTheme="minorHAnsi" w:eastAsiaTheme="minorHAnsi" w:hAnsiTheme="minorHAnsi" w:cs="Arial"/>
      <w:b/>
      <w:bCs/>
      <w:color w:val="FFFFFF" w:themeColor="background1"/>
      <w:sz w:val="22"/>
      <w:szCs w:val="18"/>
      <w:lang w:eastAsia="en-US"/>
    </w:rPr>
  </w:style>
  <w:style w:type="character" w:styleId="PageNumber">
    <w:name w:val="page number"/>
    <w:basedOn w:val="DefaultParagraphFont"/>
    <w:semiHidden/>
    <w:unhideWhenUsed/>
    <w:rsid w:val="00984BD5"/>
  </w:style>
  <w:style w:type="numbering" w:customStyle="1" w:styleId="ListBullet1">
    <w:name w:val="List Bullet1"/>
    <w:uiPriority w:val="99"/>
    <w:rsid w:val="00C74A48"/>
    <w:pPr>
      <w:numPr>
        <w:numId w:val="1"/>
      </w:numPr>
    </w:pPr>
  </w:style>
  <w:style w:type="numbering" w:customStyle="1" w:styleId="CurrentList2">
    <w:name w:val="Current List2"/>
    <w:uiPriority w:val="99"/>
    <w:rsid w:val="00166107"/>
    <w:pPr>
      <w:numPr>
        <w:numId w:val="2"/>
      </w:numPr>
    </w:pPr>
  </w:style>
  <w:style w:type="paragraph" w:styleId="Quote">
    <w:name w:val="Quote"/>
    <w:basedOn w:val="Normal"/>
    <w:next w:val="Normal"/>
    <w:link w:val="QuoteChar"/>
    <w:uiPriority w:val="1"/>
    <w:rsid w:val="004D32FD"/>
    <w:pPr>
      <w:shd w:val="clear" w:color="auto" w:fill="FFFFFF"/>
    </w:pPr>
    <w:rPr>
      <w:rFonts w:asciiTheme="majorHAnsi" w:hAnsiTheme="majorHAnsi"/>
      <w:b/>
      <w:bCs/>
      <w:color w:val="0F87FF"/>
      <w:sz w:val="32"/>
      <w:szCs w:val="32"/>
    </w:rPr>
  </w:style>
  <w:style w:type="character" w:customStyle="1" w:styleId="QuoteChar">
    <w:name w:val="Quote Char"/>
    <w:basedOn w:val="DefaultParagraphFont"/>
    <w:link w:val="Quote"/>
    <w:uiPriority w:val="1"/>
    <w:rsid w:val="004D32FD"/>
    <w:rPr>
      <w:rFonts w:asciiTheme="majorHAnsi" w:eastAsia="Times New Roman" w:hAnsiTheme="majorHAnsi" w:cs="Arial"/>
      <w:b/>
      <w:bCs/>
      <w:color w:val="0F87FF"/>
      <w:sz w:val="32"/>
      <w:szCs w:val="32"/>
      <w:shd w:val="clear" w:color="auto" w:fill="FFFFFF"/>
    </w:rPr>
  </w:style>
  <w:style w:type="character" w:styleId="IntenseEmphasis">
    <w:name w:val="Intense Emphasis"/>
    <w:uiPriority w:val="1"/>
    <w:rsid w:val="00201422"/>
    <w:rPr>
      <w:rFonts w:asciiTheme="majorHAnsi" w:hAnsiTheme="majorHAnsi" w:cs="Open Sans"/>
      <w:color w:val="0F87FF" w:themeColor="accent1"/>
      <w:sz w:val="56"/>
      <w:szCs w:val="52"/>
    </w:rPr>
  </w:style>
  <w:style w:type="paragraph" w:styleId="Caption">
    <w:name w:val="caption"/>
    <w:basedOn w:val="Normal"/>
    <w:next w:val="Normal"/>
    <w:uiPriority w:val="1"/>
    <w:rsid w:val="00F4162A"/>
    <w:pPr>
      <w:ind w:left="142"/>
    </w:pPr>
    <w:rPr>
      <w:rFonts w:ascii="Proxima Nova" w:hAnsi="Proxima Nova"/>
      <w:color w:val="FFFFFF" w:themeColor="background1"/>
      <w:sz w:val="18"/>
      <w:szCs w:val="18"/>
    </w:rPr>
  </w:style>
  <w:style w:type="character" w:styleId="SubtleEmphasis">
    <w:name w:val="Subtle Emphasis"/>
    <w:basedOn w:val="IntenseEmphasis"/>
    <w:uiPriority w:val="1"/>
    <w:rsid w:val="001D44E8"/>
    <w:rPr>
      <w:rFonts w:asciiTheme="majorHAnsi" w:hAnsiTheme="majorHAnsi" w:cs="Open Sans"/>
      <w:color w:val="0F87FF"/>
      <w:sz w:val="48"/>
      <w:szCs w:val="44"/>
    </w:rPr>
  </w:style>
  <w:style w:type="paragraph" w:styleId="EndnoteText">
    <w:name w:val="endnote text"/>
    <w:basedOn w:val="ListParagraph"/>
    <w:link w:val="EndnoteTextChar"/>
    <w:uiPriority w:val="1"/>
    <w:rsid w:val="00F35AFE"/>
    <w:pPr>
      <w:numPr>
        <w:numId w:val="3"/>
      </w:numPr>
      <w:ind w:left="360"/>
    </w:pPr>
    <w:rPr>
      <w:sz w:val="18"/>
      <w:szCs w:val="18"/>
      <w:shd w:val="clear" w:color="auto" w:fill="FFFFFF"/>
    </w:rPr>
  </w:style>
  <w:style w:type="character" w:customStyle="1" w:styleId="EndnoteTextChar">
    <w:name w:val="Endnote Text Char"/>
    <w:basedOn w:val="DefaultParagraphFont"/>
    <w:link w:val="EndnoteText"/>
    <w:uiPriority w:val="1"/>
    <w:rsid w:val="00F35AFE"/>
    <w:rPr>
      <w:rFonts w:asciiTheme="minorHAnsi" w:hAnsiTheme="minorHAnsi" w:cstheme="minorHAnsi"/>
      <w:color w:val="000000" w:themeColor="text1"/>
      <w:sz w:val="18"/>
      <w:szCs w:val="18"/>
      <w:shd w:val="clear" w:color="auto" w:fill="FFFFFF"/>
      <w:lang w:eastAsia="en-US"/>
    </w:rPr>
  </w:style>
  <w:style w:type="paragraph" w:styleId="BodyText">
    <w:name w:val="Body Text"/>
    <w:basedOn w:val="Normal"/>
    <w:link w:val="BodyTextChar"/>
    <w:rsid w:val="00DF51AB"/>
  </w:style>
  <w:style w:type="character" w:customStyle="1" w:styleId="BodyTextChar">
    <w:name w:val="Body Text Char"/>
    <w:basedOn w:val="DefaultParagraphFont"/>
    <w:link w:val="BodyText"/>
    <w:rsid w:val="00DF51AB"/>
    <w:rPr>
      <w:rFonts w:asciiTheme="minorHAnsi" w:eastAsia="Times New Roman" w:hAnsiTheme="minorHAnsi" w:cs="Open Sans"/>
      <w:color w:val="000000" w:themeColor="text1"/>
      <w:sz w:val="22"/>
      <w:szCs w:val="24"/>
    </w:rPr>
  </w:style>
  <w:style w:type="paragraph" w:customStyle="1" w:styleId="BodyTextWhite">
    <w:name w:val="Body Text White"/>
    <w:basedOn w:val="BodyText"/>
    <w:uiPriority w:val="1"/>
    <w:rsid w:val="002D04E5"/>
    <w:pPr>
      <w:spacing w:after="120"/>
    </w:pPr>
    <w:rPr>
      <w:color w:val="auto"/>
    </w:rPr>
  </w:style>
  <w:style w:type="paragraph" w:styleId="Title">
    <w:name w:val="Title"/>
    <w:basedOn w:val="Normal"/>
    <w:next w:val="Normal"/>
    <w:link w:val="TitleChar"/>
    <w:rsid w:val="006F4C26"/>
    <w:pPr>
      <w:spacing w:after="240" w:line="276" w:lineRule="auto"/>
    </w:pPr>
    <w:rPr>
      <w:rFonts w:asciiTheme="majorHAnsi" w:hAnsiTheme="majorHAnsi"/>
      <w:bCs/>
      <w:color w:val="0F87FF" w:themeColor="text2"/>
      <w:kern w:val="40"/>
      <w:sz w:val="90"/>
      <w:szCs w:val="90"/>
    </w:rPr>
  </w:style>
  <w:style w:type="character" w:customStyle="1" w:styleId="TitleChar">
    <w:name w:val="Title Char"/>
    <w:basedOn w:val="DefaultParagraphFont"/>
    <w:link w:val="Title"/>
    <w:rsid w:val="006F4C26"/>
    <w:rPr>
      <w:rFonts w:asciiTheme="majorHAnsi" w:eastAsia="Times New Roman" w:hAnsiTheme="majorHAnsi" w:cs="Arial"/>
      <w:bCs/>
      <w:color w:val="0F87FF" w:themeColor="text2"/>
      <w:kern w:val="40"/>
      <w:sz w:val="90"/>
      <w:szCs w:val="90"/>
    </w:rPr>
  </w:style>
  <w:style w:type="table" w:styleId="GridTable5Dark">
    <w:name w:val="Grid Table 5 Dark"/>
    <w:basedOn w:val="TableNormal"/>
    <w:uiPriority w:val="50"/>
    <w:rsid w:val="00F35A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Heading5Char">
    <w:name w:val="Heading 5 Char"/>
    <w:basedOn w:val="DefaultParagraphFont"/>
    <w:link w:val="Heading5"/>
    <w:uiPriority w:val="2"/>
    <w:rsid w:val="00CD5B19"/>
    <w:rPr>
      <w:rFonts w:asciiTheme="majorHAnsi" w:eastAsiaTheme="majorEastAsia" w:hAnsiTheme="majorHAnsi" w:cstheme="majorBidi"/>
      <w:color w:val="0064CA" w:themeColor="accent1" w:themeShade="BF"/>
      <w:sz w:val="24"/>
      <w:szCs w:val="24"/>
    </w:rPr>
  </w:style>
  <w:style w:type="table" w:styleId="GridTable4-Accent1">
    <w:name w:val="Grid Table 4 Accent 1"/>
    <w:basedOn w:val="TableNormal"/>
    <w:uiPriority w:val="49"/>
    <w:rsid w:val="00847709"/>
    <w:tblPr>
      <w:tblStyleRowBandSize w:val="1"/>
      <w:tblStyleColBandSize w:val="1"/>
      <w:tblBorders>
        <w:top w:val="single" w:sz="4" w:space="0" w:color="6FB6FF" w:themeColor="accent1" w:themeTint="99"/>
        <w:left w:val="single" w:sz="4" w:space="0" w:color="6FB6FF" w:themeColor="accent1" w:themeTint="99"/>
        <w:bottom w:val="single" w:sz="4" w:space="0" w:color="6FB6FF" w:themeColor="accent1" w:themeTint="99"/>
        <w:right w:val="single" w:sz="4" w:space="0" w:color="6FB6FF" w:themeColor="accent1" w:themeTint="99"/>
        <w:insideH w:val="single" w:sz="4" w:space="0" w:color="6FB6FF" w:themeColor="accent1" w:themeTint="99"/>
        <w:insideV w:val="single" w:sz="4" w:space="0" w:color="6FB6FF" w:themeColor="accent1" w:themeTint="99"/>
      </w:tblBorders>
    </w:tblPr>
    <w:tblStylePr w:type="firstRow">
      <w:rPr>
        <w:b/>
        <w:bCs/>
        <w:color w:val="FFFFFF" w:themeColor="background1"/>
      </w:rPr>
      <w:tblPr/>
      <w:tcPr>
        <w:tcBorders>
          <w:top w:val="single" w:sz="4" w:space="0" w:color="0F87FF" w:themeColor="accent1"/>
          <w:left w:val="single" w:sz="4" w:space="0" w:color="0F87FF" w:themeColor="accent1"/>
          <w:bottom w:val="single" w:sz="4" w:space="0" w:color="0F87FF" w:themeColor="accent1"/>
          <w:right w:val="single" w:sz="4" w:space="0" w:color="0F87FF" w:themeColor="accent1"/>
          <w:insideH w:val="nil"/>
          <w:insideV w:val="nil"/>
        </w:tcBorders>
        <w:shd w:val="clear" w:color="auto" w:fill="0F87FF" w:themeFill="accent1"/>
      </w:tcPr>
    </w:tblStylePr>
    <w:tblStylePr w:type="lastRow">
      <w:rPr>
        <w:b/>
        <w:bCs/>
      </w:rPr>
      <w:tblPr/>
      <w:tcPr>
        <w:tcBorders>
          <w:top w:val="double" w:sz="4" w:space="0" w:color="0F87FF" w:themeColor="accent1"/>
        </w:tcBorders>
      </w:tcPr>
    </w:tblStylePr>
    <w:tblStylePr w:type="firstCol">
      <w:rPr>
        <w:b/>
        <w:bCs/>
      </w:rPr>
    </w:tblStylePr>
    <w:tblStylePr w:type="lastCol">
      <w:rPr>
        <w:b/>
        <w:bCs/>
      </w:rPr>
    </w:tblStylePr>
    <w:tblStylePr w:type="band1Vert">
      <w:tblPr/>
      <w:tcPr>
        <w:shd w:val="clear" w:color="auto" w:fill="CFE6FF" w:themeFill="accent1" w:themeFillTint="33"/>
      </w:tcPr>
    </w:tblStylePr>
    <w:tblStylePr w:type="band1Horz">
      <w:tblPr/>
      <w:tcPr>
        <w:shd w:val="clear" w:color="auto" w:fill="CFE6FF" w:themeFill="accent1" w:themeFillTint="33"/>
      </w:tcPr>
    </w:tblStylePr>
  </w:style>
  <w:style w:type="table" w:styleId="ListTable4-Accent1">
    <w:name w:val="List Table 4 Accent 1"/>
    <w:basedOn w:val="TableNormal"/>
    <w:uiPriority w:val="49"/>
    <w:rsid w:val="00847709"/>
    <w:tblPr>
      <w:tblStyleRowBandSize w:val="1"/>
      <w:tblStyleColBandSize w:val="1"/>
      <w:tblBorders>
        <w:top w:val="single" w:sz="4" w:space="0" w:color="6FB6FF" w:themeColor="accent1" w:themeTint="99"/>
        <w:left w:val="single" w:sz="4" w:space="0" w:color="6FB6FF" w:themeColor="accent1" w:themeTint="99"/>
        <w:bottom w:val="single" w:sz="4" w:space="0" w:color="6FB6FF" w:themeColor="accent1" w:themeTint="99"/>
        <w:right w:val="single" w:sz="4" w:space="0" w:color="6FB6FF" w:themeColor="accent1" w:themeTint="99"/>
        <w:insideH w:val="single" w:sz="4" w:space="0" w:color="6FB6FF" w:themeColor="accent1" w:themeTint="99"/>
      </w:tblBorders>
    </w:tblPr>
    <w:tblStylePr w:type="firstRow">
      <w:rPr>
        <w:b/>
        <w:bCs/>
        <w:color w:val="FFFFFF" w:themeColor="background1"/>
      </w:rPr>
      <w:tblPr/>
      <w:tcPr>
        <w:tcBorders>
          <w:top w:val="single" w:sz="4" w:space="0" w:color="0F87FF" w:themeColor="accent1"/>
          <w:left w:val="single" w:sz="4" w:space="0" w:color="0F87FF" w:themeColor="accent1"/>
          <w:bottom w:val="single" w:sz="4" w:space="0" w:color="0F87FF" w:themeColor="accent1"/>
          <w:right w:val="single" w:sz="4" w:space="0" w:color="0F87FF" w:themeColor="accent1"/>
          <w:insideH w:val="nil"/>
        </w:tcBorders>
        <w:shd w:val="clear" w:color="auto" w:fill="0F87FF" w:themeFill="accent1"/>
      </w:tcPr>
    </w:tblStylePr>
    <w:tblStylePr w:type="lastRow">
      <w:rPr>
        <w:b/>
        <w:bCs/>
      </w:rPr>
      <w:tblPr/>
      <w:tcPr>
        <w:tcBorders>
          <w:top w:val="double" w:sz="4" w:space="0" w:color="6FB6FF" w:themeColor="accent1" w:themeTint="99"/>
        </w:tcBorders>
      </w:tcPr>
    </w:tblStylePr>
    <w:tblStylePr w:type="firstCol">
      <w:rPr>
        <w:b/>
        <w:bCs/>
      </w:rPr>
    </w:tblStylePr>
    <w:tblStylePr w:type="lastCol">
      <w:rPr>
        <w:b/>
        <w:bCs/>
      </w:rPr>
    </w:tblStylePr>
    <w:tblStylePr w:type="band1Vert">
      <w:tblPr/>
      <w:tcPr>
        <w:shd w:val="clear" w:color="auto" w:fill="CFE6FF" w:themeFill="accent1" w:themeFillTint="33"/>
      </w:tcPr>
    </w:tblStylePr>
    <w:tblStylePr w:type="band1Horz">
      <w:tblPr/>
      <w:tcPr>
        <w:shd w:val="clear" w:color="auto" w:fill="CFE6FF" w:themeFill="accent1" w:themeFillTint="33"/>
      </w:tcPr>
    </w:tblStylePr>
  </w:style>
  <w:style w:type="table" w:styleId="ListTable3">
    <w:name w:val="List Table 3"/>
    <w:basedOn w:val="TableNormal"/>
    <w:uiPriority w:val="48"/>
    <w:rsid w:val="006300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Theme="minorHAnsi" w:hAnsiTheme="minorHAnsi"/>
        <w:b/>
        <w:bCs/>
        <w:color w:val="FFFFFF" w:themeColor="background1"/>
        <w:sz w:val="22"/>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Light">
    <w:name w:val="Grid Table Light"/>
    <w:basedOn w:val="TableNormal"/>
    <w:uiPriority w:val="40"/>
    <w:rsid w:val="005249C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901054"/>
    <w:rPr>
      <w:color w:val="808080"/>
    </w:rPr>
  </w:style>
  <w:style w:type="table" w:styleId="GridTable5Dark-Accent1">
    <w:name w:val="Grid Table 5 Dark Accent 1"/>
    <w:basedOn w:val="TableNormal"/>
    <w:uiPriority w:val="50"/>
    <w:rsid w:val="00901054"/>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87F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87F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87F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87FF" w:themeFill="accent1"/>
      </w:tcPr>
    </w:tblStylePr>
    <w:tblStylePr w:type="band1Vert">
      <w:tblPr/>
      <w:tcPr>
        <w:shd w:val="clear" w:color="auto" w:fill="9FCEFF" w:themeFill="accent1" w:themeFillTint="66"/>
      </w:tcPr>
    </w:tblStylePr>
    <w:tblStylePr w:type="band1Horz">
      <w:tblPr/>
      <w:tcPr>
        <w:shd w:val="clear" w:color="auto" w:fill="9FCEFF" w:themeFill="accent1" w:themeFillTint="66"/>
      </w:tcPr>
    </w:tblStylePr>
  </w:style>
  <w:style w:type="table" w:styleId="ListTable7Colorful">
    <w:name w:val="List Table 7 Colorful"/>
    <w:basedOn w:val="TableNormal"/>
    <w:uiPriority w:val="52"/>
    <w:rsid w:val="006300E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2">
    <w:name w:val="List Table 3 Accent 2"/>
    <w:basedOn w:val="TableNormal"/>
    <w:uiPriority w:val="48"/>
    <w:rsid w:val="008F16DD"/>
    <w:rPr>
      <w:rFonts w:ascii="Arial" w:hAnsi="Arial"/>
    </w:rPr>
    <w:tblPr>
      <w:tblStyleRowBandSize w:val="1"/>
      <w:tblStyleColBandSize w:val="1"/>
      <w:tblBorders>
        <w:top w:val="single" w:sz="4" w:space="0" w:color="AD33F9" w:themeColor="accent2"/>
        <w:left w:val="single" w:sz="4" w:space="0" w:color="AD33F9" w:themeColor="accent2"/>
        <w:bottom w:val="single" w:sz="4" w:space="0" w:color="AD33F9" w:themeColor="accent2"/>
        <w:right w:val="single" w:sz="4" w:space="0" w:color="AD33F9" w:themeColor="accent2"/>
      </w:tblBorders>
    </w:tblPr>
    <w:tblStylePr w:type="firstRow">
      <w:rPr>
        <w:b/>
        <w:bCs/>
        <w:color w:val="FFFFFF" w:themeColor="background1"/>
      </w:rPr>
      <w:tblPr/>
      <w:tcPr>
        <w:shd w:val="clear" w:color="auto" w:fill="AD33F9" w:themeFill="accent2"/>
      </w:tcPr>
    </w:tblStylePr>
    <w:tblStylePr w:type="lastRow">
      <w:rPr>
        <w:b/>
        <w:bCs/>
      </w:rPr>
      <w:tblPr/>
      <w:tcPr>
        <w:tcBorders>
          <w:top w:val="double" w:sz="4" w:space="0" w:color="AD33F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33F9" w:themeColor="accent2"/>
          <w:right w:val="single" w:sz="4" w:space="0" w:color="AD33F9" w:themeColor="accent2"/>
        </w:tcBorders>
      </w:tcPr>
    </w:tblStylePr>
    <w:tblStylePr w:type="band1Horz">
      <w:tblPr/>
      <w:tcPr>
        <w:tcBorders>
          <w:top w:val="single" w:sz="4" w:space="0" w:color="AD33F9" w:themeColor="accent2"/>
          <w:bottom w:val="single" w:sz="4" w:space="0" w:color="AD33F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33F9" w:themeColor="accent2"/>
          <w:left w:val="nil"/>
        </w:tcBorders>
      </w:tcPr>
    </w:tblStylePr>
    <w:tblStylePr w:type="swCell">
      <w:tblPr/>
      <w:tcPr>
        <w:tcBorders>
          <w:top w:val="double" w:sz="4" w:space="0" w:color="AD33F9" w:themeColor="accent2"/>
          <w:right w:val="nil"/>
        </w:tcBorders>
      </w:tcPr>
    </w:tblStylePr>
  </w:style>
  <w:style w:type="paragraph" w:customStyle="1" w:styleId="BasicParagraph">
    <w:name w:val="[Basic Paragraph]"/>
    <w:basedOn w:val="Normal"/>
    <w:uiPriority w:val="99"/>
    <w:rsid w:val="00246287"/>
    <w:pPr>
      <w:autoSpaceDE w:val="0"/>
      <w:autoSpaceDN w:val="0"/>
      <w:adjustRightInd w:val="0"/>
      <w:spacing w:line="288" w:lineRule="auto"/>
      <w:textAlignment w:val="center"/>
    </w:pPr>
    <w:rPr>
      <w:rFonts w:ascii="Minion Pro" w:eastAsia="Calibri" w:hAnsi="Minion Pro" w:cs="Minion Pro"/>
      <w:sz w:val="24"/>
    </w:rPr>
  </w:style>
  <w:style w:type="table" w:styleId="ListTable3-Accent1">
    <w:name w:val="List Table 3 Accent 1"/>
    <w:basedOn w:val="TableNormal"/>
    <w:uiPriority w:val="48"/>
    <w:rsid w:val="008E6B1A"/>
    <w:tblPr>
      <w:tblStyleRowBandSize w:val="1"/>
      <w:tblStyleColBandSize w:val="1"/>
      <w:tblBorders>
        <w:top w:val="single" w:sz="4" w:space="0" w:color="0F87FF" w:themeColor="accent1"/>
        <w:left w:val="single" w:sz="4" w:space="0" w:color="0F87FF" w:themeColor="accent1"/>
        <w:bottom w:val="single" w:sz="4" w:space="0" w:color="0F87FF" w:themeColor="accent1"/>
        <w:right w:val="single" w:sz="4" w:space="0" w:color="0F87FF" w:themeColor="accent1"/>
      </w:tblBorders>
    </w:tblPr>
    <w:tblStylePr w:type="firstRow">
      <w:rPr>
        <w:b/>
        <w:bCs/>
        <w:color w:val="FFFFFF" w:themeColor="background1"/>
      </w:rPr>
      <w:tblPr/>
      <w:tcPr>
        <w:shd w:val="clear" w:color="auto" w:fill="0F87FF" w:themeFill="accent1"/>
      </w:tcPr>
    </w:tblStylePr>
    <w:tblStylePr w:type="lastRow">
      <w:rPr>
        <w:b/>
        <w:bCs/>
      </w:rPr>
      <w:tblPr/>
      <w:tcPr>
        <w:tcBorders>
          <w:top w:val="double" w:sz="4" w:space="0" w:color="0F87F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87FF" w:themeColor="accent1"/>
          <w:right w:val="single" w:sz="4" w:space="0" w:color="0F87FF" w:themeColor="accent1"/>
        </w:tcBorders>
      </w:tcPr>
    </w:tblStylePr>
    <w:tblStylePr w:type="band1Horz">
      <w:tblPr/>
      <w:tcPr>
        <w:tcBorders>
          <w:top w:val="single" w:sz="4" w:space="0" w:color="0F87FF" w:themeColor="accent1"/>
          <w:bottom w:val="single" w:sz="4" w:space="0" w:color="0F87F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87FF" w:themeColor="accent1"/>
          <w:left w:val="nil"/>
        </w:tcBorders>
      </w:tcPr>
    </w:tblStylePr>
    <w:tblStylePr w:type="swCell">
      <w:tblPr/>
      <w:tcPr>
        <w:tcBorders>
          <w:top w:val="double" w:sz="4" w:space="0" w:color="0F87FF" w:themeColor="accent1"/>
          <w:right w:val="nil"/>
        </w:tcBorders>
      </w:tcPr>
    </w:tblStylePr>
  </w:style>
  <w:style w:type="table" w:styleId="ListTable3-Accent3">
    <w:name w:val="List Table 3 Accent 3"/>
    <w:basedOn w:val="TableNormal"/>
    <w:uiPriority w:val="48"/>
    <w:rsid w:val="00523E68"/>
    <w:tblPr>
      <w:tblStyleRowBandSize w:val="1"/>
      <w:tblStyleColBandSize w:val="1"/>
      <w:tblBorders>
        <w:top w:val="single" w:sz="4" w:space="0" w:color="FF3D3D" w:themeColor="accent3"/>
        <w:left w:val="single" w:sz="4" w:space="0" w:color="FF3D3D" w:themeColor="accent3"/>
        <w:bottom w:val="single" w:sz="4" w:space="0" w:color="FF3D3D" w:themeColor="accent3"/>
        <w:right w:val="single" w:sz="4" w:space="0" w:color="FF3D3D" w:themeColor="accent3"/>
      </w:tblBorders>
    </w:tblPr>
    <w:tblStylePr w:type="firstRow">
      <w:rPr>
        <w:b/>
        <w:bCs/>
        <w:color w:val="FFFFFF" w:themeColor="background1"/>
      </w:rPr>
      <w:tblPr/>
      <w:tcPr>
        <w:shd w:val="clear" w:color="auto" w:fill="FF3D3D" w:themeFill="accent3"/>
      </w:tcPr>
    </w:tblStylePr>
    <w:tblStylePr w:type="lastRow">
      <w:rPr>
        <w:b/>
        <w:bCs/>
      </w:rPr>
      <w:tblPr/>
      <w:tcPr>
        <w:tcBorders>
          <w:top w:val="double" w:sz="4" w:space="0" w:color="FF3D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3D3D" w:themeColor="accent3"/>
          <w:right w:val="single" w:sz="4" w:space="0" w:color="FF3D3D" w:themeColor="accent3"/>
        </w:tcBorders>
      </w:tcPr>
    </w:tblStylePr>
    <w:tblStylePr w:type="band1Horz">
      <w:tblPr/>
      <w:tcPr>
        <w:tcBorders>
          <w:top w:val="single" w:sz="4" w:space="0" w:color="FF3D3D" w:themeColor="accent3"/>
          <w:bottom w:val="single" w:sz="4" w:space="0" w:color="FF3D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D3D" w:themeColor="accent3"/>
          <w:left w:val="nil"/>
        </w:tcBorders>
      </w:tcPr>
    </w:tblStylePr>
    <w:tblStylePr w:type="swCell">
      <w:tblPr/>
      <w:tcPr>
        <w:tcBorders>
          <w:top w:val="double" w:sz="4" w:space="0" w:color="FF3D3D" w:themeColor="accent3"/>
          <w:right w:val="nil"/>
        </w:tcBorders>
      </w:tcPr>
    </w:tblStylePr>
  </w:style>
  <w:style w:type="paragraph" w:customStyle="1" w:styleId="PageTitle">
    <w:name w:val="Page Title"/>
    <w:basedOn w:val="Heading1"/>
    <w:next w:val="Normal"/>
    <w:link w:val="PageTitleChar"/>
    <w:uiPriority w:val="2"/>
    <w:qFormat/>
    <w:rsid w:val="000E2D8F"/>
    <w:pPr>
      <w:spacing w:before="480"/>
    </w:pPr>
    <w:rPr>
      <w:sz w:val="96"/>
      <w:szCs w:val="96"/>
    </w:rPr>
  </w:style>
  <w:style w:type="character" w:customStyle="1" w:styleId="PageTitleChar">
    <w:name w:val="Page Title Char"/>
    <w:basedOn w:val="Heading1Char"/>
    <w:link w:val="PageTitle"/>
    <w:uiPriority w:val="2"/>
    <w:rsid w:val="000E2D8F"/>
    <w:rPr>
      <w:rFonts w:asciiTheme="majorHAnsi" w:eastAsia="Times New Roman" w:hAnsiTheme="majorHAnsi" w:cs="Arial"/>
      <w:bCs/>
      <w:color w:val="0F87FF" w:themeColor="text2"/>
      <w:kern w:val="40"/>
      <w:sz w:val="96"/>
      <w:szCs w:val="96"/>
    </w:rPr>
  </w:style>
  <w:style w:type="paragraph" w:styleId="CommentSubject">
    <w:name w:val="annotation subject"/>
    <w:basedOn w:val="CommentText"/>
    <w:next w:val="CommentText"/>
    <w:link w:val="CommentSubjectChar"/>
    <w:semiHidden/>
    <w:unhideWhenUsed/>
    <w:rsid w:val="007E0107"/>
    <w:pPr>
      <w:spacing w:line="240" w:lineRule="auto"/>
    </w:pPr>
    <w:rPr>
      <w:b/>
      <w:bCs/>
      <w:lang w:eastAsia="en-GB"/>
    </w:rPr>
  </w:style>
  <w:style w:type="character" w:customStyle="1" w:styleId="CommentSubjectChar">
    <w:name w:val="Comment Subject Char"/>
    <w:basedOn w:val="CommentTextChar"/>
    <w:link w:val="CommentSubject"/>
    <w:semiHidden/>
    <w:rsid w:val="007E0107"/>
    <w:rPr>
      <w:rFonts w:ascii="Arial" w:eastAsia="Times New Roman" w:hAnsi="Arial" w:cs="Arial"/>
      <w:b/>
      <w:bCs/>
      <w:color w:val="000000"/>
      <w:sz w:val="22"/>
      <w:lang w:eastAsia="en-US"/>
    </w:rPr>
  </w:style>
  <w:style w:type="table" w:styleId="ListTable4-Accent2">
    <w:name w:val="List Table 4 Accent 2"/>
    <w:basedOn w:val="TableNormal"/>
    <w:uiPriority w:val="49"/>
    <w:rsid w:val="005A3B7E"/>
    <w:tblPr>
      <w:tblStyleRowBandSize w:val="1"/>
      <w:tblStyleColBandSize w:val="1"/>
      <w:tblBorders>
        <w:top w:val="single" w:sz="4" w:space="0" w:color="CD84FB" w:themeColor="accent2" w:themeTint="99"/>
        <w:left w:val="single" w:sz="4" w:space="0" w:color="CD84FB" w:themeColor="accent2" w:themeTint="99"/>
        <w:bottom w:val="single" w:sz="4" w:space="0" w:color="CD84FB" w:themeColor="accent2" w:themeTint="99"/>
        <w:right w:val="single" w:sz="4" w:space="0" w:color="CD84FB" w:themeColor="accent2" w:themeTint="99"/>
        <w:insideH w:val="single" w:sz="4" w:space="0" w:color="CD84FB" w:themeColor="accent2" w:themeTint="99"/>
      </w:tblBorders>
    </w:tblPr>
    <w:tblStylePr w:type="firstRow">
      <w:rPr>
        <w:b/>
        <w:bCs/>
        <w:color w:val="FFFFFF" w:themeColor="background1"/>
      </w:rPr>
      <w:tblPr/>
      <w:tcPr>
        <w:tcBorders>
          <w:top w:val="single" w:sz="4" w:space="0" w:color="AD33F9" w:themeColor="accent2"/>
          <w:left w:val="single" w:sz="4" w:space="0" w:color="AD33F9" w:themeColor="accent2"/>
          <w:bottom w:val="single" w:sz="4" w:space="0" w:color="AD33F9" w:themeColor="accent2"/>
          <w:right w:val="single" w:sz="4" w:space="0" w:color="AD33F9" w:themeColor="accent2"/>
          <w:insideH w:val="nil"/>
        </w:tcBorders>
        <w:shd w:val="clear" w:color="auto" w:fill="AD33F9" w:themeFill="accent2"/>
      </w:tcPr>
    </w:tblStylePr>
    <w:tblStylePr w:type="lastRow">
      <w:rPr>
        <w:b/>
        <w:bCs/>
      </w:rPr>
      <w:tblPr/>
      <w:tcPr>
        <w:tcBorders>
          <w:top w:val="double" w:sz="4" w:space="0" w:color="CD84FB" w:themeColor="accent2" w:themeTint="99"/>
        </w:tcBorders>
      </w:tcPr>
    </w:tblStylePr>
    <w:tblStylePr w:type="firstCol">
      <w:rPr>
        <w:b/>
        <w:bCs/>
      </w:rPr>
    </w:tblStylePr>
    <w:tblStylePr w:type="lastCol">
      <w:rPr>
        <w:b/>
        <w:bCs/>
      </w:rPr>
    </w:tblStylePr>
    <w:tblStylePr w:type="band1Vert">
      <w:tblPr/>
      <w:tcPr>
        <w:shd w:val="clear" w:color="auto" w:fill="EED6FD" w:themeFill="accent2" w:themeFillTint="33"/>
      </w:tcPr>
    </w:tblStylePr>
    <w:tblStylePr w:type="band1Horz">
      <w:tblPr/>
      <w:tcPr>
        <w:shd w:val="clear" w:color="auto" w:fill="EED6FD" w:themeFill="accent2" w:themeFillTint="33"/>
      </w:tcPr>
    </w:tblStylePr>
  </w:style>
  <w:style w:type="character" w:styleId="SubtleReference">
    <w:name w:val="Subtle Reference"/>
    <w:basedOn w:val="DefaultParagraphFont"/>
    <w:uiPriority w:val="2"/>
    <w:rsid w:val="00F367DF"/>
    <w:rPr>
      <w:smallCaps/>
      <w:color w:val="5A5A5A" w:themeColor="text1" w:themeTint="A5"/>
    </w:rPr>
  </w:style>
  <w:style w:type="character" w:styleId="FollowedHyperlink">
    <w:name w:val="FollowedHyperlink"/>
    <w:basedOn w:val="DefaultParagraphFont"/>
    <w:uiPriority w:val="1"/>
    <w:unhideWhenUsed/>
    <w:qFormat/>
    <w:rsid w:val="000E2D8F"/>
    <w:rPr>
      <w:color w:val="FF78DE" w:themeColor="accent4"/>
      <w:u w:val="single"/>
      <w:lang w:val="en-GB"/>
    </w:rPr>
  </w:style>
  <w:style w:type="paragraph" w:customStyle="1" w:styleId="TickBullet">
    <w:name w:val="Tick Bullet"/>
    <w:basedOn w:val="ListParagraph"/>
    <w:link w:val="TickBulletChar"/>
    <w:uiPriority w:val="2"/>
    <w:qFormat/>
    <w:rsid w:val="000E2D8F"/>
    <w:pPr>
      <w:numPr>
        <w:numId w:val="23"/>
      </w:numPr>
    </w:pPr>
  </w:style>
  <w:style w:type="character" w:customStyle="1" w:styleId="ListParagraphChar">
    <w:name w:val="List Paragraph Char"/>
    <w:basedOn w:val="DefaultParagraphFont"/>
    <w:link w:val="ListParagraph"/>
    <w:rsid w:val="000E2D8F"/>
    <w:rPr>
      <w:rFonts w:ascii="Arial" w:hAnsi="Arial" w:cstheme="minorHAnsi"/>
      <w:color w:val="000000"/>
      <w:sz w:val="22"/>
      <w:szCs w:val="24"/>
      <w:shd w:val="clear" w:color="auto" w:fill="FFFFFF"/>
      <w:lang w:eastAsia="en-US"/>
    </w:rPr>
  </w:style>
  <w:style w:type="character" w:customStyle="1" w:styleId="TickBulletChar">
    <w:name w:val="Tick Bullet Char"/>
    <w:basedOn w:val="ListParagraphChar"/>
    <w:link w:val="TickBullet"/>
    <w:uiPriority w:val="2"/>
    <w:rsid w:val="000E2D8F"/>
    <w:rPr>
      <w:rFonts w:ascii="Arial" w:hAnsi="Arial" w:cstheme="minorHAnsi"/>
      <w:color w:val="000000"/>
      <w:sz w:val="22"/>
      <w:szCs w:val="24"/>
      <w:shd w:val="clear" w:color="auto" w:fill="FFFFFF"/>
      <w:lang w:eastAsia="en-US"/>
    </w:rPr>
  </w:style>
  <w:style w:type="paragraph" w:styleId="TOC4">
    <w:name w:val="toc 4"/>
    <w:basedOn w:val="Normal"/>
    <w:next w:val="Normal"/>
    <w:autoRedefine/>
    <w:uiPriority w:val="39"/>
    <w:unhideWhenUsed/>
    <w:rsid w:val="00C76E50"/>
    <w:pPr>
      <w:spacing w:after="100"/>
      <w:ind w:left="660"/>
    </w:pPr>
  </w:style>
  <w:style w:type="paragraph" w:styleId="TOC5">
    <w:name w:val="toc 5"/>
    <w:basedOn w:val="Normal"/>
    <w:next w:val="Normal"/>
    <w:autoRedefine/>
    <w:semiHidden/>
    <w:unhideWhenUsed/>
    <w:rsid w:val="00554340"/>
    <w:pPr>
      <w:spacing w:after="100"/>
      <w:ind w:left="880"/>
    </w:pPr>
  </w:style>
  <w:style w:type="character" w:styleId="Mention">
    <w:name w:val="Mention"/>
    <w:basedOn w:val="DefaultParagraphFont"/>
    <w:uiPriority w:val="99"/>
    <w:unhideWhenUsed/>
    <w:rsid w:val="00116E9A"/>
    <w:rPr>
      <w:color w:val="2B579A"/>
      <w:shd w:val="clear" w:color="auto" w:fill="E1DFDD"/>
    </w:rPr>
  </w:style>
  <w:style w:type="table" w:styleId="GridTable6Colorful-Accent2">
    <w:name w:val="Grid Table 6 Colorful Accent 2"/>
    <w:basedOn w:val="TableNormal"/>
    <w:uiPriority w:val="51"/>
    <w:rsid w:val="006E5330"/>
    <w:rPr>
      <w:color w:val="8806DA" w:themeColor="accent2" w:themeShade="BF"/>
    </w:rPr>
    <w:tblPr>
      <w:tblStyleRowBandSize w:val="1"/>
      <w:tblStyleColBandSize w:val="1"/>
      <w:tblBorders>
        <w:top w:val="single" w:sz="4" w:space="0" w:color="CD84FB" w:themeColor="accent2" w:themeTint="99"/>
        <w:left w:val="single" w:sz="4" w:space="0" w:color="CD84FB" w:themeColor="accent2" w:themeTint="99"/>
        <w:bottom w:val="single" w:sz="4" w:space="0" w:color="CD84FB" w:themeColor="accent2" w:themeTint="99"/>
        <w:right w:val="single" w:sz="4" w:space="0" w:color="CD84FB" w:themeColor="accent2" w:themeTint="99"/>
        <w:insideH w:val="single" w:sz="4" w:space="0" w:color="CD84FB" w:themeColor="accent2" w:themeTint="99"/>
        <w:insideV w:val="single" w:sz="4" w:space="0" w:color="CD84FB" w:themeColor="accent2" w:themeTint="99"/>
      </w:tblBorders>
    </w:tblPr>
    <w:tblStylePr w:type="firstRow">
      <w:rPr>
        <w:b/>
        <w:bCs/>
      </w:rPr>
      <w:tblPr/>
      <w:tcPr>
        <w:tcBorders>
          <w:bottom w:val="single" w:sz="12" w:space="0" w:color="CD84FB" w:themeColor="accent2" w:themeTint="99"/>
        </w:tcBorders>
      </w:tcPr>
    </w:tblStylePr>
    <w:tblStylePr w:type="lastRow">
      <w:rPr>
        <w:b/>
        <w:bCs/>
      </w:rPr>
      <w:tblPr/>
      <w:tcPr>
        <w:tcBorders>
          <w:top w:val="double" w:sz="4" w:space="0" w:color="CD84FB" w:themeColor="accent2" w:themeTint="99"/>
        </w:tcBorders>
      </w:tcPr>
    </w:tblStylePr>
    <w:tblStylePr w:type="firstCol">
      <w:rPr>
        <w:b/>
        <w:bCs/>
      </w:rPr>
    </w:tblStylePr>
    <w:tblStylePr w:type="lastCol">
      <w:rPr>
        <w:b/>
        <w:bCs/>
      </w:rPr>
    </w:tblStylePr>
    <w:tblStylePr w:type="band1Vert">
      <w:tblPr/>
      <w:tcPr>
        <w:shd w:val="clear" w:color="auto" w:fill="EED6FD" w:themeFill="accent2" w:themeFillTint="33"/>
      </w:tcPr>
    </w:tblStylePr>
    <w:tblStylePr w:type="band1Horz">
      <w:tblPr/>
      <w:tcPr>
        <w:shd w:val="clear" w:color="auto" w:fill="EED6FD" w:themeFill="accent2" w:themeFillTint="33"/>
      </w:tcPr>
    </w:tblStylePr>
  </w:style>
  <w:style w:type="table" w:styleId="GridTable1Light-Accent2">
    <w:name w:val="Grid Table 1 Light Accent 2"/>
    <w:basedOn w:val="TableNormal"/>
    <w:uiPriority w:val="46"/>
    <w:rsid w:val="00B91648"/>
    <w:tblPr>
      <w:tblStyleRowBandSize w:val="1"/>
      <w:tblStyleColBandSize w:val="1"/>
      <w:tblBorders>
        <w:top w:val="single" w:sz="4" w:space="0" w:color="DEADFC" w:themeColor="accent2" w:themeTint="66"/>
        <w:left w:val="single" w:sz="4" w:space="0" w:color="DEADFC" w:themeColor="accent2" w:themeTint="66"/>
        <w:bottom w:val="single" w:sz="4" w:space="0" w:color="DEADFC" w:themeColor="accent2" w:themeTint="66"/>
        <w:right w:val="single" w:sz="4" w:space="0" w:color="DEADFC" w:themeColor="accent2" w:themeTint="66"/>
        <w:insideH w:val="single" w:sz="4" w:space="0" w:color="DEADFC" w:themeColor="accent2" w:themeTint="66"/>
        <w:insideV w:val="single" w:sz="4" w:space="0" w:color="DEADFC" w:themeColor="accent2" w:themeTint="66"/>
      </w:tblBorders>
    </w:tblPr>
    <w:tblStylePr w:type="firstRow">
      <w:rPr>
        <w:b/>
        <w:bCs/>
      </w:rPr>
      <w:tblPr/>
      <w:tcPr>
        <w:tcBorders>
          <w:bottom w:val="single" w:sz="12" w:space="0" w:color="CD84FB" w:themeColor="accent2" w:themeTint="99"/>
        </w:tcBorders>
      </w:tcPr>
    </w:tblStylePr>
    <w:tblStylePr w:type="lastRow">
      <w:rPr>
        <w:b/>
        <w:bCs/>
      </w:rPr>
      <w:tblPr/>
      <w:tcPr>
        <w:tcBorders>
          <w:top w:val="double" w:sz="2" w:space="0" w:color="CD84FB" w:themeColor="accent2" w:themeTint="99"/>
        </w:tcBorders>
      </w:tcPr>
    </w:tblStylePr>
    <w:tblStylePr w:type="firstCol">
      <w:rPr>
        <w:b/>
        <w:bCs/>
      </w:rPr>
    </w:tblStylePr>
    <w:tblStylePr w:type="lastCol">
      <w:rPr>
        <w:b/>
        <w:bCs/>
      </w:rPr>
    </w:tblStylePr>
  </w:style>
  <w:style w:type="table" w:styleId="GridTable3-Accent2">
    <w:name w:val="Grid Table 3 Accent 2"/>
    <w:basedOn w:val="TableNormal"/>
    <w:uiPriority w:val="48"/>
    <w:rsid w:val="00176F75"/>
    <w:tblPr>
      <w:tblStyleRowBandSize w:val="1"/>
      <w:tblStyleColBandSize w:val="1"/>
      <w:tblBorders>
        <w:top w:val="single" w:sz="4" w:space="0" w:color="CD84FB" w:themeColor="accent2" w:themeTint="99"/>
        <w:left w:val="single" w:sz="4" w:space="0" w:color="CD84FB" w:themeColor="accent2" w:themeTint="99"/>
        <w:bottom w:val="single" w:sz="4" w:space="0" w:color="CD84FB" w:themeColor="accent2" w:themeTint="99"/>
        <w:right w:val="single" w:sz="4" w:space="0" w:color="CD84FB" w:themeColor="accent2" w:themeTint="99"/>
        <w:insideH w:val="single" w:sz="4" w:space="0" w:color="CD84FB" w:themeColor="accent2" w:themeTint="99"/>
        <w:insideV w:val="single" w:sz="4" w:space="0" w:color="CD84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D6FD" w:themeFill="accent2" w:themeFillTint="33"/>
      </w:tcPr>
    </w:tblStylePr>
    <w:tblStylePr w:type="band1Horz">
      <w:tblPr/>
      <w:tcPr>
        <w:shd w:val="clear" w:color="auto" w:fill="EED6FD" w:themeFill="accent2" w:themeFillTint="33"/>
      </w:tcPr>
    </w:tblStylePr>
    <w:tblStylePr w:type="neCell">
      <w:tblPr/>
      <w:tcPr>
        <w:tcBorders>
          <w:bottom w:val="single" w:sz="4" w:space="0" w:color="CD84FB" w:themeColor="accent2" w:themeTint="99"/>
        </w:tcBorders>
      </w:tcPr>
    </w:tblStylePr>
    <w:tblStylePr w:type="nwCell">
      <w:tblPr/>
      <w:tcPr>
        <w:tcBorders>
          <w:bottom w:val="single" w:sz="4" w:space="0" w:color="CD84FB" w:themeColor="accent2" w:themeTint="99"/>
        </w:tcBorders>
      </w:tcPr>
    </w:tblStylePr>
    <w:tblStylePr w:type="seCell">
      <w:tblPr/>
      <w:tcPr>
        <w:tcBorders>
          <w:top w:val="single" w:sz="4" w:space="0" w:color="CD84FB" w:themeColor="accent2" w:themeTint="99"/>
        </w:tcBorders>
      </w:tcPr>
    </w:tblStylePr>
    <w:tblStylePr w:type="swCell">
      <w:tblPr/>
      <w:tcPr>
        <w:tcBorders>
          <w:top w:val="single" w:sz="4" w:space="0" w:color="CD84FB"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0692">
      <w:bodyDiv w:val="1"/>
      <w:marLeft w:val="0"/>
      <w:marRight w:val="0"/>
      <w:marTop w:val="0"/>
      <w:marBottom w:val="0"/>
      <w:divBdr>
        <w:top w:val="none" w:sz="0" w:space="0" w:color="auto"/>
        <w:left w:val="none" w:sz="0" w:space="0" w:color="auto"/>
        <w:bottom w:val="none" w:sz="0" w:space="0" w:color="auto"/>
        <w:right w:val="none" w:sz="0" w:space="0" w:color="auto"/>
      </w:divBdr>
    </w:div>
    <w:div w:id="351031938">
      <w:bodyDiv w:val="1"/>
      <w:marLeft w:val="0"/>
      <w:marRight w:val="0"/>
      <w:marTop w:val="0"/>
      <w:marBottom w:val="0"/>
      <w:divBdr>
        <w:top w:val="none" w:sz="0" w:space="0" w:color="auto"/>
        <w:left w:val="none" w:sz="0" w:space="0" w:color="auto"/>
        <w:bottom w:val="none" w:sz="0" w:space="0" w:color="auto"/>
        <w:right w:val="none" w:sz="0" w:space="0" w:color="auto"/>
      </w:divBdr>
    </w:div>
    <w:div w:id="363099339">
      <w:bodyDiv w:val="1"/>
      <w:marLeft w:val="0"/>
      <w:marRight w:val="0"/>
      <w:marTop w:val="0"/>
      <w:marBottom w:val="0"/>
      <w:divBdr>
        <w:top w:val="none" w:sz="0" w:space="0" w:color="auto"/>
        <w:left w:val="none" w:sz="0" w:space="0" w:color="auto"/>
        <w:bottom w:val="none" w:sz="0" w:space="0" w:color="auto"/>
        <w:right w:val="none" w:sz="0" w:space="0" w:color="auto"/>
      </w:divBdr>
    </w:div>
    <w:div w:id="394814748">
      <w:bodyDiv w:val="1"/>
      <w:marLeft w:val="0"/>
      <w:marRight w:val="0"/>
      <w:marTop w:val="0"/>
      <w:marBottom w:val="0"/>
      <w:divBdr>
        <w:top w:val="none" w:sz="0" w:space="0" w:color="auto"/>
        <w:left w:val="none" w:sz="0" w:space="0" w:color="auto"/>
        <w:bottom w:val="none" w:sz="0" w:space="0" w:color="auto"/>
        <w:right w:val="none" w:sz="0" w:space="0" w:color="auto"/>
      </w:divBdr>
    </w:div>
    <w:div w:id="427890202">
      <w:bodyDiv w:val="1"/>
      <w:marLeft w:val="0"/>
      <w:marRight w:val="0"/>
      <w:marTop w:val="0"/>
      <w:marBottom w:val="0"/>
      <w:divBdr>
        <w:top w:val="none" w:sz="0" w:space="0" w:color="auto"/>
        <w:left w:val="none" w:sz="0" w:space="0" w:color="auto"/>
        <w:bottom w:val="none" w:sz="0" w:space="0" w:color="auto"/>
        <w:right w:val="none" w:sz="0" w:space="0" w:color="auto"/>
      </w:divBdr>
    </w:div>
    <w:div w:id="685132489">
      <w:bodyDiv w:val="1"/>
      <w:marLeft w:val="0"/>
      <w:marRight w:val="0"/>
      <w:marTop w:val="0"/>
      <w:marBottom w:val="0"/>
      <w:divBdr>
        <w:top w:val="none" w:sz="0" w:space="0" w:color="auto"/>
        <w:left w:val="none" w:sz="0" w:space="0" w:color="auto"/>
        <w:bottom w:val="none" w:sz="0" w:space="0" w:color="auto"/>
        <w:right w:val="none" w:sz="0" w:space="0" w:color="auto"/>
      </w:divBdr>
    </w:div>
    <w:div w:id="829057029">
      <w:bodyDiv w:val="1"/>
      <w:marLeft w:val="0"/>
      <w:marRight w:val="0"/>
      <w:marTop w:val="0"/>
      <w:marBottom w:val="0"/>
      <w:divBdr>
        <w:top w:val="none" w:sz="0" w:space="0" w:color="auto"/>
        <w:left w:val="none" w:sz="0" w:space="0" w:color="auto"/>
        <w:bottom w:val="none" w:sz="0" w:space="0" w:color="auto"/>
        <w:right w:val="none" w:sz="0" w:space="0" w:color="auto"/>
      </w:divBdr>
    </w:div>
    <w:div w:id="861473995">
      <w:bodyDiv w:val="1"/>
      <w:marLeft w:val="0"/>
      <w:marRight w:val="0"/>
      <w:marTop w:val="0"/>
      <w:marBottom w:val="0"/>
      <w:divBdr>
        <w:top w:val="none" w:sz="0" w:space="0" w:color="auto"/>
        <w:left w:val="none" w:sz="0" w:space="0" w:color="auto"/>
        <w:bottom w:val="none" w:sz="0" w:space="0" w:color="auto"/>
        <w:right w:val="none" w:sz="0" w:space="0" w:color="auto"/>
      </w:divBdr>
      <w:divsChild>
        <w:div w:id="375544490">
          <w:marLeft w:val="0"/>
          <w:marRight w:val="0"/>
          <w:marTop w:val="0"/>
          <w:marBottom w:val="0"/>
          <w:divBdr>
            <w:top w:val="none" w:sz="0" w:space="0" w:color="auto"/>
            <w:left w:val="none" w:sz="0" w:space="0" w:color="auto"/>
            <w:bottom w:val="none" w:sz="0" w:space="0" w:color="auto"/>
            <w:right w:val="none" w:sz="0" w:space="0" w:color="auto"/>
          </w:divBdr>
        </w:div>
        <w:div w:id="470514184">
          <w:marLeft w:val="0"/>
          <w:marRight w:val="150"/>
          <w:marTop w:val="390"/>
          <w:marBottom w:val="0"/>
          <w:divBdr>
            <w:top w:val="none" w:sz="0" w:space="0" w:color="auto"/>
            <w:left w:val="none" w:sz="0" w:space="0" w:color="auto"/>
            <w:bottom w:val="none" w:sz="0" w:space="0" w:color="auto"/>
            <w:right w:val="none" w:sz="0" w:space="0" w:color="auto"/>
          </w:divBdr>
        </w:div>
      </w:divsChild>
    </w:div>
    <w:div w:id="866992447">
      <w:bodyDiv w:val="1"/>
      <w:marLeft w:val="0"/>
      <w:marRight w:val="0"/>
      <w:marTop w:val="0"/>
      <w:marBottom w:val="0"/>
      <w:divBdr>
        <w:top w:val="none" w:sz="0" w:space="0" w:color="auto"/>
        <w:left w:val="none" w:sz="0" w:space="0" w:color="auto"/>
        <w:bottom w:val="none" w:sz="0" w:space="0" w:color="auto"/>
        <w:right w:val="none" w:sz="0" w:space="0" w:color="auto"/>
      </w:divBdr>
    </w:div>
    <w:div w:id="967736308">
      <w:bodyDiv w:val="1"/>
      <w:marLeft w:val="0"/>
      <w:marRight w:val="0"/>
      <w:marTop w:val="0"/>
      <w:marBottom w:val="0"/>
      <w:divBdr>
        <w:top w:val="none" w:sz="0" w:space="0" w:color="auto"/>
        <w:left w:val="none" w:sz="0" w:space="0" w:color="auto"/>
        <w:bottom w:val="none" w:sz="0" w:space="0" w:color="auto"/>
        <w:right w:val="none" w:sz="0" w:space="0" w:color="auto"/>
      </w:divBdr>
    </w:div>
    <w:div w:id="1118640475">
      <w:bodyDiv w:val="1"/>
      <w:marLeft w:val="0"/>
      <w:marRight w:val="0"/>
      <w:marTop w:val="0"/>
      <w:marBottom w:val="0"/>
      <w:divBdr>
        <w:top w:val="none" w:sz="0" w:space="0" w:color="auto"/>
        <w:left w:val="none" w:sz="0" w:space="0" w:color="auto"/>
        <w:bottom w:val="none" w:sz="0" w:space="0" w:color="auto"/>
        <w:right w:val="none" w:sz="0" w:space="0" w:color="auto"/>
      </w:divBdr>
    </w:div>
    <w:div w:id="1191261642">
      <w:bodyDiv w:val="1"/>
      <w:marLeft w:val="0"/>
      <w:marRight w:val="0"/>
      <w:marTop w:val="0"/>
      <w:marBottom w:val="0"/>
      <w:divBdr>
        <w:top w:val="none" w:sz="0" w:space="0" w:color="auto"/>
        <w:left w:val="none" w:sz="0" w:space="0" w:color="auto"/>
        <w:bottom w:val="none" w:sz="0" w:space="0" w:color="auto"/>
        <w:right w:val="none" w:sz="0" w:space="0" w:color="auto"/>
      </w:divBdr>
    </w:div>
    <w:div w:id="1196969325">
      <w:bodyDiv w:val="1"/>
      <w:marLeft w:val="0"/>
      <w:marRight w:val="0"/>
      <w:marTop w:val="0"/>
      <w:marBottom w:val="0"/>
      <w:divBdr>
        <w:top w:val="none" w:sz="0" w:space="0" w:color="auto"/>
        <w:left w:val="none" w:sz="0" w:space="0" w:color="auto"/>
        <w:bottom w:val="none" w:sz="0" w:space="0" w:color="auto"/>
        <w:right w:val="none" w:sz="0" w:space="0" w:color="auto"/>
      </w:divBdr>
    </w:div>
    <w:div w:id="1385594865">
      <w:bodyDiv w:val="1"/>
      <w:marLeft w:val="0"/>
      <w:marRight w:val="0"/>
      <w:marTop w:val="0"/>
      <w:marBottom w:val="0"/>
      <w:divBdr>
        <w:top w:val="none" w:sz="0" w:space="0" w:color="auto"/>
        <w:left w:val="none" w:sz="0" w:space="0" w:color="auto"/>
        <w:bottom w:val="none" w:sz="0" w:space="0" w:color="auto"/>
        <w:right w:val="none" w:sz="0" w:space="0" w:color="auto"/>
      </w:divBdr>
    </w:div>
    <w:div w:id="1423455029">
      <w:bodyDiv w:val="1"/>
      <w:marLeft w:val="0"/>
      <w:marRight w:val="0"/>
      <w:marTop w:val="0"/>
      <w:marBottom w:val="0"/>
      <w:divBdr>
        <w:top w:val="none" w:sz="0" w:space="0" w:color="auto"/>
        <w:left w:val="none" w:sz="0" w:space="0" w:color="auto"/>
        <w:bottom w:val="none" w:sz="0" w:space="0" w:color="auto"/>
        <w:right w:val="none" w:sz="0" w:space="0" w:color="auto"/>
      </w:divBdr>
    </w:div>
    <w:div w:id="1478716913">
      <w:bodyDiv w:val="1"/>
      <w:marLeft w:val="0"/>
      <w:marRight w:val="0"/>
      <w:marTop w:val="0"/>
      <w:marBottom w:val="0"/>
      <w:divBdr>
        <w:top w:val="none" w:sz="0" w:space="0" w:color="auto"/>
        <w:left w:val="none" w:sz="0" w:space="0" w:color="auto"/>
        <w:bottom w:val="none" w:sz="0" w:space="0" w:color="auto"/>
        <w:right w:val="none" w:sz="0" w:space="0" w:color="auto"/>
      </w:divBdr>
    </w:div>
    <w:div w:id="1523546642">
      <w:bodyDiv w:val="1"/>
      <w:marLeft w:val="0"/>
      <w:marRight w:val="0"/>
      <w:marTop w:val="0"/>
      <w:marBottom w:val="0"/>
      <w:divBdr>
        <w:top w:val="none" w:sz="0" w:space="0" w:color="auto"/>
        <w:left w:val="none" w:sz="0" w:space="0" w:color="auto"/>
        <w:bottom w:val="none" w:sz="0" w:space="0" w:color="auto"/>
        <w:right w:val="none" w:sz="0" w:space="0" w:color="auto"/>
      </w:divBdr>
    </w:div>
    <w:div w:id="1603879308">
      <w:bodyDiv w:val="1"/>
      <w:marLeft w:val="0"/>
      <w:marRight w:val="0"/>
      <w:marTop w:val="0"/>
      <w:marBottom w:val="0"/>
      <w:divBdr>
        <w:top w:val="none" w:sz="0" w:space="0" w:color="auto"/>
        <w:left w:val="none" w:sz="0" w:space="0" w:color="auto"/>
        <w:bottom w:val="none" w:sz="0" w:space="0" w:color="auto"/>
        <w:right w:val="none" w:sz="0" w:space="0" w:color="auto"/>
      </w:divBdr>
    </w:div>
    <w:div w:id="1687169963">
      <w:bodyDiv w:val="1"/>
      <w:marLeft w:val="0"/>
      <w:marRight w:val="0"/>
      <w:marTop w:val="0"/>
      <w:marBottom w:val="0"/>
      <w:divBdr>
        <w:top w:val="none" w:sz="0" w:space="0" w:color="auto"/>
        <w:left w:val="none" w:sz="0" w:space="0" w:color="auto"/>
        <w:bottom w:val="none" w:sz="0" w:space="0" w:color="auto"/>
        <w:right w:val="none" w:sz="0" w:space="0" w:color="auto"/>
      </w:divBdr>
    </w:div>
    <w:div w:id="1728644023">
      <w:bodyDiv w:val="1"/>
      <w:marLeft w:val="0"/>
      <w:marRight w:val="0"/>
      <w:marTop w:val="0"/>
      <w:marBottom w:val="0"/>
      <w:divBdr>
        <w:top w:val="none" w:sz="0" w:space="0" w:color="auto"/>
        <w:left w:val="none" w:sz="0" w:space="0" w:color="auto"/>
        <w:bottom w:val="none" w:sz="0" w:space="0" w:color="auto"/>
        <w:right w:val="none" w:sz="0" w:space="0" w:color="auto"/>
      </w:divBdr>
    </w:div>
    <w:div w:id="2110158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0.png"/><Relationship Id="rId18" Type="http://schemas.openxmlformats.org/officeDocument/2006/relationships/hyperlink" Target="http://www.eikon.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ustomXml" Target="ink/ink2.xml"/><Relationship Id="rId17" Type="http://schemas.openxmlformats.org/officeDocument/2006/relationships/hyperlink" Target="mailto:VolunteerAdministration@Eikon.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ustomXml" Target="ink/ink3.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0.pn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04T15:23:36.342"/>
    </inkml:context>
    <inkml:brush xml:id="br0">
      <inkml:brushProperty name="width" value="0.2" units="cm"/>
      <inkml:brushProperty name="height" value="0.2" units="cm"/>
      <inkml:brushProperty name="color" value="#D2FF4D"/>
    </inkml:brush>
  </inkml:definitions>
  <inkml:trace contextRef="#ctx0" brushRef="#br0">14 1546 24575,'0'0'0,"-1"0"0,1 0 0,-1 0 0,1 0 0,-1 0 0,0 0 0,1 0 0,-1 0 0,1-1 0,-1 1 0,1 0 0,-1 0 0,1-1 0,-1 1 0,1 0 0,-1-1 0,1 1 0,-1 0 0,1-1 0,0 1 0,-1-1 0,1 1 0,0-1 0,-1 1 0,1-1 0,0 1 0,-1-1 0,1 1 0,0-1 0,-1 0 0,3-22 0,15-18 0,17-6 0,41-45 0,-8 12 0,29-31 0,-57 68 0,54-76 0,-73 92 0,1 1 0,39-38 0,-19 22 0,121-107 0,-140 133 0,0 1 0,1 1 0,40-17 0,74-22 0,-133 52 0,60-23 0,-25 9 0,0 2 0,70-14 0,-63 20 0,-20 2 0,0 2 0,47 0 0,-63 4 0,-1 1 0,1 0 0,0 0 0,-1 1 0,1 0 0,-1 1 0,0 0 0,0 1 0,0 0 0,-1 0 0,10 8 0,3 5 0,0 0 0,28 32 0,-42-42 0,-1 1 0,1 0 0,-2 0 0,1 0 0,-1 1 0,0 0 0,-1 0 0,0 0 0,-1 1 0,3 11 0,2 15 0,-1 1 0,-2 0 0,1 54 0,-5-78 0,-1 0 0,-1 0 0,0 0 0,-1-1 0,-1 1 0,1-1 0,-2 1 0,1-1 0,-2 0 0,0-1 0,0 1 0,-13 22 0,3-14 0,0 0 0,-2-1 0,1-1 0,-2 0 0,0-2 0,-1 0 0,-1-2 0,-25 16 0,33-24 0,0-1 0,-1 0 0,1-1 0,-1 0 0,0-2 0,0 1 0,0-2 0,0 0 0,-1-1 0,1 0 0,0-1 0,-1-1 0,1 0 0,0-1 0,0-1 0,-16-6 0,19 5 0,0-1 0,1 0 0,-1-1 0,1 0 0,1-1 0,-1 0 0,1 0 0,0-1 0,1-1 0,-1 1 0,1-1 0,1-1 0,-12-19 0,12 16 0,-1 0 0,1-1 0,1 0 0,0 0 0,1-1 0,0 1 0,1-1 0,0 0 0,1 0 0,0-23 0,2-2 0,2 0 0,1 1 0,10-49 0,-7 64 0,0 1 0,1 0 0,1 1 0,1 0 0,0 0 0,20-31 0,75-93 0,-36 56 0,-47 65 0,0 2 0,2 1 0,1 0 0,0 2 0,1 1 0,30-16 0,-37 23 0,7-3 0,0 2 0,39-14 0,9-5 0,-54 22 0,0 1 0,0 1 0,1 1 0,0 0 0,0 2 0,0 1 0,1 1 0,34-1 0,-10 3 0,48-9 0,25-2 0,23 0 0,17-2 0,-140 14 0,-1 0 0,1 1 0,-1 1 0,1 1 0,-1 0 0,24 9 0,-13-1-79,-18-8-104,0 1-1,0 0 0,-1 0 0,1 1 1,-1 1-1,14 10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04T15:23:40.574"/>
    </inkml:context>
    <inkml:brush xml:id="br0">
      <inkml:brushProperty name="width" value="0.2" units="cm"/>
      <inkml:brushProperty name="height" value="0.2" units="cm"/>
      <inkml:brushProperty name="color" value="#D2FF4D"/>
    </inkml:brush>
  </inkml:definitions>
  <inkml:trace contextRef="#ctx0" brushRef="#br0">413 1 24575,'-2'0'0,"0"1"0,-1-1 0,1 1 0,0 0 0,0 0 0,0 0 0,0 0 0,1 1 0,-1-1 0,0 0 0,0 1 0,1 0 0,-1-1 0,0 1 0,1 0 0,0 0 0,-1 0 0,1 0 0,0 0 0,0 0 0,0 0 0,0 1 0,0-1 0,-1 5 0,-17 71 0,15-56 0,-5 16 0,-2 0 0,-1-1 0,-2-1 0,-1 0 0,-26 45 0,-46 106 0,54-110 0,15-41 0,-1-2 0,-38 52 0,30-48 0,27-37 0,-1-1 0,1 1 0,0-1 0,-1 1 0,1-1 0,-1 1 0,1-1 0,0 1 0,-1 0 0,1-1 0,0 1 0,-1 0 0,1-1 0,0 1 0,0 0 0,0 0 0,0-1 0,-1 1 0,1 0 0,0-1 0,0 1 0,0 0 0,0 0 0,1-1 0,-1 1 0,0 0 0,0 0 0,0-1 0,0 1 0,1 0 0,-1-1 0,0 1 0,1 0 0,-1-1 0,0 1 0,1 0 0,1 1 0,0-1 0,0 0 0,0 0 0,0 0 0,0 0 0,0-1 0,0 1 0,0 0 0,0-1 0,1 0 0,2 1 0,62-4 0,-2-8 0,124-40 0,59-43 0,-102 36 0,-90 44 89,-45 12-453,0 0 1,0-1-1,21-9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05T10:27:39.901"/>
    </inkml:context>
    <inkml:brush xml:id="br0">
      <inkml:brushProperty name="width" value="0.1" units="cm"/>
      <inkml:brushProperty name="height" value="0.1" units="cm"/>
      <inkml:brushProperty name="color" value="#D2FF4D"/>
    </inkml:brush>
  </inkml:definitions>
  <inkml:trace contextRef="#ctx0" brushRef="#br0">45 513 24575,'0'860'0,"-1"-843"0,-1 0 0,0 0 0,-2 0 0,-10 33 0,2-6 0,9-35 0,1 0 0,0 0 0,1 0 0,0 0 0,1 16 0,0-22 0,0-1 0,0 0 0,1 0 0,-1 0 0,1 0 0,-1 0 0,1 0 0,0 0 0,0 0 0,0 0 0,0 0 0,0 0 0,0 0 0,1-1 0,-1 1 0,0 0 0,1-1 0,0 1 0,-1-1 0,1 0 0,0 0 0,-1 1 0,1-1 0,0 0 0,0 0 0,0-1 0,0 1 0,0 0 0,0-1 0,3 1 0,20 2 0,0-1 0,-1-1 0,43-4 0,-5 0 0,528 2 0,-578 2 0,0 0 0,0 1 0,0 1 0,0 0 0,15 6 0,-16-5 0,-1 0 0,1-1 0,0-1 0,0 1 0,19 0 0,-29-3 0,0 0 0,0 0 0,0 0 0,0-1 0,0 1 0,0 0 0,0 0 0,-1-1 0,1 1 0,0 0 0,0-1 0,0 1 0,0-1 0,-1 1 0,1-1 0,0 1 0,0-1 0,-1 0 0,1 1 0,0-1 0,-1 0 0,1 0 0,-1 0 0,1 1 0,-1-1 0,1 0 0,-1 0 0,0 0 0,1 0 0,-1-1 0,2-32 0,-2 30 0,-8-80 0,-29-133 0,22 146 0,2-1 0,4-1 0,0-79 0,12 71 0,-4-135 0,1 213 0,0 1 0,-1 0 0,1-1 0,-1 1 0,0 0 0,0-1 0,0 1 0,0 0 0,0 0 0,0 0 0,-1 0 0,1 0 0,0 0 0,-1 0 0,0 1 0,1-1 0,-1 0 0,0 1 0,0-1 0,0 1 0,0 0 0,0 0 0,0 0 0,0 0 0,-1 0 0,1 0 0,0 0 0,-1 1 0,1-1 0,-5 1 0,-7-2 0,-1 1 0,0 1 0,0 0 0,-15 3 0,2-1 0,-284 1 0,192-4 0,102 0 0,0-1 0,0-1 0,0-1 0,0-1 0,1 0 0,-23-10 0,17 6 0,0 1 0,-38-8 0,53 15-273,-1-1 0,1 0 0,0 0 0,-15-8 0</inkml:trace>
  <inkml:trace contextRef="#ctx0" brushRef="#br0" timeOffset="1">263 928 24575,'0'0'-8191</inkml:trace>
  <inkml:trace contextRef="#ctx0" brushRef="#br0" timeOffset="2">308 950 24575,'0'15'0,"2"-1"0,0 1 0,1-1 0,0 0 0,1 0 0,0 0 0,2-1 0,-1 1 0,2-1 0,-1 0 0,2-1 0,13 18 0,-20-28 0,1 0 0,0 1 0,1-1 0,-1 0 0,0 0 0,1 0 0,-1 0 0,1-1 0,-1 1 0,1-1 0,0 0 0,0 1 0,-1-1 0,1 0 0,0-1 0,0 1 0,0 0 0,0-1 0,0 0 0,0 1 0,0-1 0,0 0 0,5-1 0,1-2 0,0 0 0,-1 0 0,0-1 0,0 1 0,0-2 0,0 1 0,11-10 0,40-32 0,-2-3 0,71-79 0,-71 69 0,382-423 0,-246 264 0,-99 126 0,-67 67 0,8-10-1365</inkml:trace>
</inkml:ink>
</file>

<file path=word/theme/theme1.xml><?xml version="1.0" encoding="utf-8"?>
<a:theme xmlns:a="http://schemas.openxmlformats.org/drawingml/2006/main" name="Leeds Trinity C+P">
  <a:themeElements>
    <a:clrScheme name="Eikon">
      <a:dk1>
        <a:srgbClr val="000000"/>
      </a:dk1>
      <a:lt1>
        <a:srgbClr val="FFFFFF"/>
      </a:lt1>
      <a:dk2>
        <a:srgbClr val="0F87FF"/>
      </a:dk2>
      <a:lt2>
        <a:srgbClr val="CFD3D6"/>
      </a:lt2>
      <a:accent1>
        <a:srgbClr val="0F87FF"/>
      </a:accent1>
      <a:accent2>
        <a:srgbClr val="AD33F9"/>
      </a:accent2>
      <a:accent3>
        <a:srgbClr val="FF3D3D"/>
      </a:accent3>
      <a:accent4>
        <a:srgbClr val="FF78DE"/>
      </a:accent4>
      <a:accent5>
        <a:srgbClr val="0FDED9"/>
      </a:accent5>
      <a:accent6>
        <a:srgbClr val="D2FF4D"/>
      </a:accent6>
      <a:hlink>
        <a:srgbClr val="0F87FF"/>
      </a:hlink>
      <a:folHlink>
        <a:srgbClr val="AD33F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9050">
          <a:noFill/>
        </a:ln>
        <a:effectLst/>
      </a:spPr>
      <a:bodyPr lIns="36000" tIns="36000" rIns="36000" bIns="36000" rtlCol="0" anchor="ctr"/>
      <a:lstStyle/>
      <a:style>
        <a:lnRef idx="1">
          <a:schemeClr val="accent1"/>
        </a:lnRef>
        <a:fillRef idx="3">
          <a:schemeClr val="accent1"/>
        </a:fillRef>
        <a:effectRef idx="2">
          <a:schemeClr val="accent1"/>
        </a:effectRef>
        <a:fontRef idx="minor">
          <a:schemeClr val="lt1"/>
        </a:fontRef>
      </a:style>
    </a:spDef>
    <a:lnDef>
      <a:spPr>
        <a:ln w="28575">
          <a:solidFill>
            <a:schemeClr val="tx2"/>
          </a:solidFill>
          <a:tailEnd type="none"/>
        </a:ln>
        <a:effectLst/>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Leeds Trinity C+P" id="{0E025E05-7878-4EAF-A8EA-F37B75E95D5A}" vid="{687DC2A7-26B8-4606-887C-E291636578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caeb02-82cc-42c6-851d-6acc3b72694f">
      <Terms xmlns="http://schemas.microsoft.com/office/infopath/2007/PartnerControls"/>
    </lcf76f155ced4ddcb4097134ff3c332f>
    <TaxCatchAll xmlns="7dc03277-f2b8-406a-b2f6-9f013bac94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E6595F204B45478AB579B2B488BB21" ma:contentTypeVersion="19" ma:contentTypeDescription="Create a new document." ma:contentTypeScope="" ma:versionID="34ccb5a5a6416b152c12b078c7d7d1f8">
  <xsd:schema xmlns:xsd="http://www.w3.org/2001/XMLSchema" xmlns:xs="http://www.w3.org/2001/XMLSchema" xmlns:p="http://schemas.microsoft.com/office/2006/metadata/properties" xmlns:ns2="7dc03277-f2b8-406a-b2f6-9f013bac944a" xmlns:ns3="5ccaeb02-82cc-42c6-851d-6acc3b72694f" targetNamespace="http://schemas.microsoft.com/office/2006/metadata/properties" ma:root="true" ma:fieldsID="3ac937c6c2cff39a1719e89c48e2cba9" ns2:_="" ns3:_="">
    <xsd:import namespace="7dc03277-f2b8-406a-b2f6-9f013bac944a"/>
    <xsd:import namespace="5ccaeb02-82cc-42c6-851d-6acc3b7269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03277-f2b8-406a-b2f6-9f013bac94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d627b2-9ae9-4fb5-b719-1f81d29a77f5}" ma:internalName="TaxCatchAll" ma:showField="CatchAllData" ma:web="7dc03277-f2b8-406a-b2f6-9f013bac94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caeb02-82cc-42c6-851d-6acc3b7269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e47d3c-824f-44ba-a186-ef5ee7fdb8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D9201-B273-674D-8A9D-6BB0245402E4}">
  <ds:schemaRefs>
    <ds:schemaRef ds:uri="http://schemas.openxmlformats.org/officeDocument/2006/bibliography"/>
  </ds:schemaRefs>
</ds:datastoreItem>
</file>

<file path=customXml/itemProps2.xml><?xml version="1.0" encoding="utf-8"?>
<ds:datastoreItem xmlns:ds="http://schemas.openxmlformats.org/officeDocument/2006/customXml" ds:itemID="{BE208F01-5F63-417F-A707-244A9E0D1CB8}">
  <ds:schemaRefs>
    <ds:schemaRef ds:uri="http://schemas.microsoft.com/office/2006/metadata/properties"/>
    <ds:schemaRef ds:uri="http://schemas.microsoft.com/office/infopath/2007/PartnerControls"/>
    <ds:schemaRef ds:uri="5ccaeb02-82cc-42c6-851d-6acc3b72694f"/>
    <ds:schemaRef ds:uri="7dc03277-f2b8-406a-b2f6-9f013bac944a"/>
  </ds:schemaRefs>
</ds:datastoreItem>
</file>

<file path=customXml/itemProps3.xml><?xml version="1.0" encoding="utf-8"?>
<ds:datastoreItem xmlns:ds="http://schemas.openxmlformats.org/officeDocument/2006/customXml" ds:itemID="{6B62EB43-2A77-40B5-862C-8A09DF158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03277-f2b8-406a-b2f6-9f013bac944a"/>
    <ds:schemaRef ds:uri="5ccaeb02-82cc-42c6-851d-6acc3b726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BFDCE-CFA4-44D3-A4DE-9452226A00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5903</Characters>
  <Application>Microsoft Office Word</Application>
  <DocSecurity>0</DocSecurity>
  <Lines>49</Lines>
  <Paragraphs>13</Paragraphs>
  <ScaleCrop>false</ScaleCrop>
  <Manager/>
  <Company>IE Design Consultancy Ltd</Company>
  <LinksUpToDate>false</LinksUpToDate>
  <CharactersWithSpaces>6918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Polly King</cp:lastModifiedBy>
  <cp:revision>20</cp:revision>
  <cp:lastPrinted>2023-10-18T10:36:00Z</cp:lastPrinted>
  <dcterms:created xsi:type="dcterms:W3CDTF">2025-04-22T10:33:00Z</dcterms:created>
  <dcterms:modified xsi:type="dcterms:W3CDTF">2025-12-18T09:06:00Z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0x010100A2E6595F204B45478AB579B2B488BB21</vt:lpwstr>
  </property>
  <property fmtid="{D5CDD505-2E9C-101B-9397-08002B2CF9AE}" pid="3" name="MediaServiceImageTags">
    <vt:lpwstr/>
  </property>
  <property fmtid="{D5CDD505-2E9C-101B-9397-08002B2CF9AE}" pid="4" name="GrammarlyDocumentId">
    <vt:lpwstr>bc7131b2-2765-4947-a0ed-2cf8d7bc25ad</vt:lpwstr>
  </property>
</Properties>
</file>